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8E5D0" w14:textId="77777777" w:rsidR="00395DA6" w:rsidRDefault="00000000">
      <w:pPr>
        <w:pStyle w:val="1"/>
        <w:rPr>
          <w:lang w:eastAsia="zh-CN"/>
        </w:rPr>
      </w:pPr>
      <w:bookmarkStart w:id="0" w:name="c-生态系统服务价值的贝叶斯网络构建与推理"/>
      <w:r>
        <w:rPr>
          <w:lang w:eastAsia="zh-CN"/>
        </w:rPr>
        <w:t xml:space="preserve">3.5-C </w:t>
      </w:r>
      <w:r>
        <w:rPr>
          <w:lang w:eastAsia="zh-CN"/>
        </w:rPr>
        <w:t>生态系统服务价值的贝叶斯网络构建与推理</w:t>
      </w:r>
    </w:p>
    <w:p w14:paraId="66150A57" w14:textId="77777777" w:rsidR="00395DA6" w:rsidRDefault="00000000">
      <w:pPr>
        <w:pStyle w:val="2"/>
        <w:rPr>
          <w:lang w:eastAsia="zh-CN"/>
        </w:rPr>
      </w:pPr>
      <w:bookmarkStart w:id="1" w:name="生态系统服务价值估值与-invest-和-nwv-计算工具"/>
      <w:r>
        <w:rPr>
          <w:lang w:eastAsia="zh-CN"/>
        </w:rPr>
        <w:t xml:space="preserve">3.5.1 </w:t>
      </w:r>
      <w:r>
        <w:rPr>
          <w:lang w:eastAsia="zh-CN"/>
        </w:rPr>
        <w:t>生态系统服务价值（估值）与</w:t>
      </w:r>
      <w:r>
        <w:rPr>
          <w:lang w:eastAsia="zh-CN"/>
        </w:rPr>
        <w:t xml:space="preserve"> </w:t>
      </w:r>
      <w:proofErr w:type="spellStart"/>
      <w:r>
        <w:rPr>
          <w:lang w:eastAsia="zh-CN"/>
        </w:rPr>
        <w:t>InVEST</w:t>
      </w:r>
      <w:proofErr w:type="spellEnd"/>
      <w:r>
        <w:rPr>
          <w:lang w:eastAsia="zh-CN"/>
        </w:rPr>
        <w:t xml:space="preserve"> </w:t>
      </w:r>
      <w:r>
        <w:rPr>
          <w:lang w:eastAsia="zh-CN"/>
        </w:rPr>
        <w:t>和</w:t>
      </w:r>
      <w:r>
        <w:rPr>
          <w:lang w:eastAsia="zh-CN"/>
        </w:rPr>
        <w:t xml:space="preserve"> NWV </w:t>
      </w:r>
      <w:r>
        <w:rPr>
          <w:lang w:eastAsia="zh-CN"/>
        </w:rPr>
        <w:t>计算工具</w:t>
      </w:r>
    </w:p>
    <w:p w14:paraId="503AAB22" w14:textId="77777777" w:rsidR="00395DA6" w:rsidRDefault="00000000">
      <w:pPr>
        <w:pStyle w:val="3"/>
        <w:rPr>
          <w:lang w:eastAsia="zh-CN"/>
        </w:rPr>
      </w:pPr>
      <w:bookmarkStart w:id="2" w:name="生态系统服务"/>
      <w:r>
        <w:rPr>
          <w:lang w:eastAsia="zh-CN"/>
        </w:rPr>
        <w:t xml:space="preserve">3.5.1.1 </w:t>
      </w:r>
      <w:r>
        <w:rPr>
          <w:lang w:eastAsia="zh-CN"/>
        </w:rPr>
        <w:t>生态系统服务</w:t>
      </w:r>
    </w:p>
    <w:p w14:paraId="75C41708" w14:textId="77777777" w:rsidR="00395DA6" w:rsidRDefault="00000000" w:rsidP="009C7244">
      <w:pPr>
        <w:pStyle w:val="FirstParagraph"/>
        <w:ind w:firstLineChars="200" w:firstLine="482"/>
        <w:rPr>
          <w:lang w:eastAsia="zh-CN"/>
        </w:rPr>
      </w:pPr>
      <w:proofErr w:type="spellStart"/>
      <w:r>
        <w:rPr>
          <w:b/>
          <w:bCs/>
        </w:rPr>
        <w:t>生态系统（</w:t>
      </w:r>
      <w:r>
        <w:rPr>
          <w:b/>
          <w:bCs/>
        </w:rPr>
        <w:t>ecosystem</w:t>
      </w:r>
      <w:r>
        <w:rPr>
          <w:b/>
          <w:bCs/>
        </w:rPr>
        <w:t>，</w:t>
      </w:r>
      <w:r>
        <w:rPr>
          <w:b/>
          <w:bCs/>
        </w:rPr>
        <w:t>ecological</w:t>
      </w:r>
      <w:proofErr w:type="spellEnd"/>
      <w:r>
        <w:rPr>
          <w:b/>
          <w:bCs/>
        </w:rPr>
        <w:t xml:space="preserve"> system</w:t>
      </w:r>
      <w:r>
        <w:rPr>
          <w:b/>
          <w:bCs/>
        </w:rPr>
        <w:t>）</w:t>
      </w:r>
      <w:r>
        <w:t>：</w:t>
      </w:r>
      <w:proofErr w:type="spellStart"/>
      <w:r>
        <w:t>由所有生物体（</w:t>
      </w:r>
      <w:r>
        <w:t>organisms</w:t>
      </w:r>
      <w:r>
        <w:t>）和它们相互作用的物理环境（</w:t>
      </w:r>
      <w:r>
        <w:t>physical</w:t>
      </w:r>
      <w:proofErr w:type="spellEnd"/>
      <w:r>
        <w:t xml:space="preserve"> environment</w:t>
      </w:r>
      <w:r>
        <w:t>，指自然环境中的非生物因素，如气候、地形、土壤等，对生物体和生态系统产生影响的各种自然条件）</w:t>
      </w:r>
      <w:proofErr w:type="gramStart"/>
      <w:r>
        <w:t>组成</w:t>
      </w:r>
      <w:r>
        <w:t>[</w:t>
      </w:r>
      <w:proofErr w:type="gramEnd"/>
      <w:r>
        <w:t>1]458</w:t>
      </w:r>
      <w:r>
        <w:t>。这些生物和非生物成分通过营养循环（</w:t>
      </w:r>
      <w:r>
        <w:t>nutrient cycles</w:t>
      </w:r>
      <w:r>
        <w:t>）和能量流（</w:t>
      </w:r>
      <w:r>
        <w:t>energy flows</w:t>
      </w:r>
      <w:r>
        <w:t>）联系在一起。能量通过光合（</w:t>
      </w:r>
      <w:r>
        <w:t>photosynthesis</w:t>
      </w:r>
      <w:r>
        <w:t>）作用进入系统并融入植物组织。动物通过以植物或者彼此为食，对生态系统的物质和能量流动起到重要作用，也影响到植物和微生物生物量的数量。</w:t>
      </w:r>
      <w:r>
        <w:rPr>
          <w:lang w:eastAsia="zh-CN"/>
        </w:rPr>
        <w:t>通过分解死亡的有机物质，分解者将碳释放回大气，并通过将储存在死亡生物质中的营养物质转化为易于被植物和微生物利用的形式，促进营养循环</w:t>
      </w:r>
      <w:r>
        <w:rPr>
          <w:lang w:eastAsia="zh-CN"/>
        </w:rPr>
        <w:t>[2]</w:t>
      </w:r>
      <w:r>
        <w:rPr>
          <w:lang w:eastAsia="zh-CN"/>
        </w:rPr>
        <w:t>。</w:t>
      </w:r>
    </w:p>
    <w:p w14:paraId="7EB48C62" w14:textId="77777777" w:rsidR="00395DA6" w:rsidRDefault="00000000" w:rsidP="009C7244">
      <w:pPr>
        <w:pStyle w:val="a0"/>
        <w:ind w:firstLineChars="200" w:firstLine="482"/>
        <w:rPr>
          <w:lang w:eastAsia="zh-CN"/>
        </w:rPr>
      </w:pPr>
      <w:proofErr w:type="spellStart"/>
      <w:r>
        <w:rPr>
          <w:b/>
          <w:bCs/>
        </w:rPr>
        <w:t>生态系统服务（</w:t>
      </w:r>
      <w:r>
        <w:rPr>
          <w:b/>
          <w:bCs/>
        </w:rPr>
        <w:t>eco-services</w:t>
      </w:r>
      <w:r>
        <w:rPr>
          <w:b/>
          <w:bCs/>
        </w:rPr>
        <w:t>，</w:t>
      </w:r>
      <w:r>
        <w:rPr>
          <w:b/>
          <w:bCs/>
        </w:rPr>
        <w:t>ecosystem</w:t>
      </w:r>
      <w:proofErr w:type="spellEnd"/>
      <w:r>
        <w:rPr>
          <w:b/>
          <w:bCs/>
        </w:rPr>
        <w:t xml:space="preserve"> services </w:t>
      </w:r>
      <w:r>
        <w:rPr>
          <w:b/>
          <w:bCs/>
        </w:rPr>
        <w:t>）</w:t>
      </w:r>
      <w:r>
        <w:t>：是自然环境和健康的生态系统为人类提供的多种多样的福利（</w:t>
      </w:r>
      <w:r>
        <w:t>benefits</w:t>
      </w:r>
      <w:r>
        <w:t>）。这些生态系统包括诸如农业生态系统（</w:t>
      </w:r>
      <w:r>
        <w:t>agroecosystems</w:t>
      </w:r>
      <w:r>
        <w:t>）、森林生态系统（</w:t>
      </w:r>
      <w:r>
        <w:t>forest ecosystem</w:t>
      </w:r>
      <w:r>
        <w:t>）、草地生态系统（</w:t>
      </w:r>
      <w:r>
        <w:t>grassland ecosystems</w:t>
      </w:r>
      <w:r>
        <w:t>）和水生生态系统（</w:t>
      </w:r>
      <w:r>
        <w:t>aquatic ecosystems</w:t>
      </w:r>
      <w:r>
        <w:t>）</w:t>
      </w:r>
      <w:proofErr w:type="spellStart"/>
      <w:r>
        <w:t>等，其提供有农作物自然授粉、空气清洁、极端气候调节和有利于人类身心健康等好处</w:t>
      </w:r>
      <w:proofErr w:type="spellEnd"/>
      <w:r>
        <w:t>。</w:t>
      </w:r>
      <w:r>
        <w:rPr>
          <w:lang w:eastAsia="zh-CN"/>
        </w:rPr>
        <w:t>总的来说，这些好处被称为生态系统服务，通常与食物和清洁饮用水供给（</w:t>
      </w:r>
      <w:r>
        <w:rPr>
          <w:lang w:eastAsia="zh-CN"/>
        </w:rPr>
        <w:t>provision</w:t>
      </w:r>
      <w:r>
        <w:rPr>
          <w:lang w:eastAsia="zh-CN"/>
        </w:rPr>
        <w:t>）、废物分解和粮食生态系统（</w:t>
      </w:r>
      <w:r>
        <w:rPr>
          <w:lang w:eastAsia="zh-CN"/>
        </w:rPr>
        <w:t>food ecosystems</w:t>
      </w:r>
      <w:r>
        <w:rPr>
          <w:lang w:eastAsia="zh-CN"/>
        </w:rPr>
        <w:t>）</w:t>
      </w:r>
      <w:proofErr w:type="gramStart"/>
      <w:r>
        <w:rPr>
          <w:lang w:eastAsia="zh-CN"/>
        </w:rPr>
        <w:t>的复原力和生产力密不可分</w:t>
      </w:r>
      <w:r>
        <w:rPr>
          <w:lang w:eastAsia="zh-CN"/>
        </w:rPr>
        <w:t>[</w:t>
      </w:r>
      <w:proofErr w:type="gramEnd"/>
      <w:r>
        <w:rPr>
          <w:lang w:eastAsia="zh-CN"/>
        </w:rPr>
        <w:t>3]</w:t>
      </w:r>
      <w:r>
        <w:rPr>
          <w:lang w:eastAsia="zh-CN"/>
        </w:rPr>
        <w:t>。</w:t>
      </w:r>
    </w:p>
    <w:p w14:paraId="6F7A7CD1" w14:textId="77777777" w:rsidR="00395DA6" w:rsidRDefault="00000000" w:rsidP="009C7244">
      <w:pPr>
        <w:pStyle w:val="a0"/>
        <w:ind w:firstLineChars="200" w:firstLine="482"/>
        <w:rPr>
          <w:lang w:eastAsia="zh-CN"/>
        </w:rPr>
      </w:pPr>
      <w:r>
        <w:rPr>
          <w:b/>
          <w:bCs/>
          <w:lang w:eastAsia="zh-CN"/>
        </w:rPr>
        <w:t>生物多样性（</w:t>
      </w:r>
      <w:r>
        <w:rPr>
          <w:b/>
          <w:bCs/>
          <w:lang w:eastAsia="zh-CN"/>
        </w:rPr>
        <w:t>biodiversity</w:t>
      </w:r>
      <w:r>
        <w:rPr>
          <w:b/>
          <w:bCs/>
          <w:lang w:eastAsia="zh-CN"/>
        </w:rPr>
        <w:t>）</w:t>
      </w:r>
      <w:r>
        <w:rPr>
          <w:lang w:eastAsia="zh-CN"/>
        </w:rPr>
        <w:t>：指一个地区可以找到的不同种类的生命，这些生命例如各种各样的动物、植物、真菌，甚至微生物（如细菌）等，并构成了一个自然世界。这些物种和有机体在生态系统中一起工作，形成一个错综复杂的网络，以保持平衡和维持生命。生物多样性的变化影响生态系统服务的供给，支持着人类所需要的一切，例如事物、清洁的水资源、药品和住所等</w:t>
      </w:r>
      <w:r>
        <w:rPr>
          <w:lang w:eastAsia="zh-CN"/>
        </w:rPr>
        <w:t>[4]</w:t>
      </w:r>
      <w:r>
        <w:rPr>
          <w:lang w:eastAsia="zh-CN"/>
        </w:rPr>
        <w:t>。</w:t>
      </w:r>
    </w:p>
    <w:p w14:paraId="49134973" w14:textId="77777777" w:rsidR="00395DA6" w:rsidRDefault="00000000">
      <w:pPr>
        <w:pStyle w:val="Compact"/>
        <w:numPr>
          <w:ilvl w:val="0"/>
          <w:numId w:val="2"/>
        </w:numPr>
      </w:pPr>
      <w:proofErr w:type="spellStart"/>
      <w:r>
        <w:t>生态系统服务的类型</w:t>
      </w:r>
      <w:proofErr w:type="spellEnd"/>
    </w:p>
    <w:p w14:paraId="03F58D6F" w14:textId="77777777" w:rsidR="00395DA6" w:rsidRDefault="00000000" w:rsidP="009C7244">
      <w:pPr>
        <w:pStyle w:val="FirstParagraph"/>
        <w:ind w:firstLineChars="200" w:firstLine="480"/>
      </w:pPr>
      <w:hyperlink r:id="rId7">
        <w:r>
          <w:rPr>
            <w:rStyle w:val="ad"/>
          </w:rPr>
          <w:t>2005</w:t>
        </w:r>
        <w:r>
          <w:rPr>
            <w:rStyle w:val="ad"/>
          </w:rPr>
          <w:t>年千年生态系统评估（</w:t>
        </w:r>
        <w:r>
          <w:rPr>
            <w:rStyle w:val="ad"/>
          </w:rPr>
          <w:t>Millennium Ecosystem Assessment</w:t>
        </w:r>
        <w:r>
          <w:rPr>
            <w:rStyle w:val="ad"/>
          </w:rPr>
          <w:t>，</w:t>
        </w:r>
        <w:r>
          <w:rPr>
            <w:rStyle w:val="ad"/>
          </w:rPr>
          <w:t>MA</w:t>
        </w:r>
        <w:r>
          <w:rPr>
            <w:rStyle w:val="ad"/>
          </w:rPr>
          <w:t>）报告</w:t>
        </w:r>
      </w:hyperlink>
      <w:r>
        <w:t>①</w:t>
      </w:r>
      <w:r>
        <w:t>将生态系统服务定义为人类从生态系统中获得的利益，并将生态系统服务分为四类，调节服务（</w:t>
      </w:r>
      <w:r>
        <w:t>Regulating services</w:t>
      </w:r>
      <w:r>
        <w:t>）、供给服务（</w:t>
      </w:r>
      <w:r>
        <w:t>Provisioning services</w:t>
      </w:r>
      <w:r>
        <w:t>）、文化服务（</w:t>
      </w:r>
      <w:r>
        <w:t>Cultural services</w:t>
      </w:r>
      <w:r>
        <w:t>）和支持服务（</w:t>
      </w:r>
      <w:r>
        <w:t>Supporting services</w:t>
      </w:r>
      <w:r>
        <w:t>），</w:t>
      </w:r>
      <w:proofErr w:type="spellStart"/>
      <w:r>
        <w:t>其中支持服务是其它三类服务的基础</w:t>
      </w:r>
      <w:proofErr w:type="spellEnd"/>
      <w:r>
        <w:t>。</w:t>
      </w:r>
      <w:r>
        <w:rPr>
          <w:lang w:eastAsia="zh-CN"/>
        </w:rPr>
        <w:t>一个生态系统不一定同时提供上述</w:t>
      </w:r>
      <w:r>
        <w:rPr>
          <w:lang w:eastAsia="zh-CN"/>
        </w:rPr>
        <w:t>4</w:t>
      </w:r>
      <w:r>
        <w:rPr>
          <w:lang w:eastAsia="zh-CN"/>
        </w:rPr>
        <w:t>类服务，且不同的生态系统（例如森林、海洋、珊瑚礁或红树林等）提供的服务在性质和结果上各不相同。同时，一些服务直接影响邻近人类的生计，例如淡水、食物或审美价值等；而有些服务会引发气候变化、水土流失或自然灾害，</w:t>
      </w:r>
      <w:proofErr w:type="gramStart"/>
      <w:r>
        <w:rPr>
          <w:lang w:eastAsia="zh-CN"/>
        </w:rPr>
        <w:t>间接的影响人类社会</w:t>
      </w:r>
      <w:r>
        <w:rPr>
          <w:lang w:eastAsia="zh-CN"/>
        </w:rPr>
        <w:t>[</w:t>
      </w:r>
      <w:proofErr w:type="gramEnd"/>
      <w:r>
        <w:rPr>
          <w:lang w:eastAsia="zh-CN"/>
        </w:rPr>
        <w:t>5]</w:t>
      </w:r>
      <w:r>
        <w:rPr>
          <w:lang w:eastAsia="zh-CN"/>
        </w:rPr>
        <w:t>。</w:t>
      </w:r>
      <w:proofErr w:type="spellStart"/>
      <w:r>
        <w:t>生态系统服务类型的内容如下</w:t>
      </w:r>
      <w:proofErr w:type="spellEnd"/>
      <w:r>
        <w:t>：</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395DA6" w14:paraId="3D8DB6B2" w14:textId="77777777" w:rsidTr="00395DA6">
        <w:trPr>
          <w:cnfStyle w:val="100000000000" w:firstRow="1" w:lastRow="0" w:firstColumn="0" w:lastColumn="0" w:oddVBand="0" w:evenVBand="0" w:oddHBand="0" w:evenHBand="0" w:firstRowFirstColumn="0" w:firstRowLastColumn="0" w:lastRowFirstColumn="0" w:lastRowLastColumn="0"/>
          <w:tblHeader/>
        </w:trPr>
        <w:tc>
          <w:tcPr>
            <w:tcW w:w="1584" w:type="dxa"/>
          </w:tcPr>
          <w:p w14:paraId="7E3F87D4" w14:textId="77777777" w:rsidR="00395DA6" w:rsidRDefault="00000000">
            <w:pPr>
              <w:pStyle w:val="Compact"/>
            </w:pPr>
            <w:r>
              <w:lastRenderedPageBreak/>
              <w:t>生态系统服务的类型</w:t>
            </w:r>
          </w:p>
        </w:tc>
        <w:tc>
          <w:tcPr>
            <w:tcW w:w="1584" w:type="dxa"/>
          </w:tcPr>
          <w:p w14:paraId="664ACC2B" w14:textId="77777777" w:rsidR="00395DA6" w:rsidRDefault="00000000">
            <w:pPr>
              <w:pStyle w:val="Compact"/>
            </w:pPr>
            <w:r>
              <w:t>支持服务（</w:t>
            </w:r>
            <w:r>
              <w:t>Supporting services</w:t>
            </w:r>
          </w:p>
        </w:tc>
        <w:tc>
          <w:tcPr>
            <w:tcW w:w="1584" w:type="dxa"/>
          </w:tcPr>
          <w:p w14:paraId="5E878D13" w14:textId="77777777" w:rsidR="00395DA6" w:rsidRDefault="00000000">
            <w:pPr>
              <w:pStyle w:val="Compact"/>
            </w:pPr>
            <w:r>
              <w:t>供给服务（</w:t>
            </w:r>
            <w:r>
              <w:t>Provisioning services</w:t>
            </w:r>
          </w:p>
        </w:tc>
        <w:tc>
          <w:tcPr>
            <w:tcW w:w="1584" w:type="dxa"/>
          </w:tcPr>
          <w:p w14:paraId="113BEA9F" w14:textId="77777777" w:rsidR="00395DA6" w:rsidRDefault="00000000">
            <w:pPr>
              <w:pStyle w:val="Compact"/>
            </w:pPr>
            <w:r>
              <w:t>调节服务（</w:t>
            </w:r>
            <w:r>
              <w:t>Regulating services</w:t>
            </w:r>
            <w:r>
              <w:t>）</w:t>
            </w:r>
          </w:p>
        </w:tc>
        <w:tc>
          <w:tcPr>
            <w:tcW w:w="1584" w:type="dxa"/>
          </w:tcPr>
          <w:p w14:paraId="42A48BA3" w14:textId="77777777" w:rsidR="00395DA6" w:rsidRDefault="00000000">
            <w:pPr>
              <w:pStyle w:val="Compact"/>
            </w:pPr>
            <w:r>
              <w:t>文化服务（</w:t>
            </w:r>
            <w:r>
              <w:t>Cultural services</w:t>
            </w:r>
            <w:r>
              <w:t>）</w:t>
            </w:r>
          </w:p>
        </w:tc>
      </w:tr>
      <w:tr w:rsidR="00395DA6" w14:paraId="7C775E33" w14:textId="77777777">
        <w:tc>
          <w:tcPr>
            <w:tcW w:w="1584" w:type="dxa"/>
          </w:tcPr>
          <w:p w14:paraId="00A69346" w14:textId="77777777" w:rsidR="00395DA6" w:rsidRDefault="00000000">
            <w:pPr>
              <w:pStyle w:val="Compact"/>
            </w:pPr>
            <w:r>
              <w:t>内容</w:t>
            </w:r>
          </w:p>
        </w:tc>
        <w:tc>
          <w:tcPr>
            <w:tcW w:w="1584" w:type="dxa"/>
          </w:tcPr>
          <w:p w14:paraId="116C9849" w14:textId="77777777" w:rsidR="00395DA6" w:rsidRDefault="00000000">
            <w:pPr>
              <w:pStyle w:val="Compact"/>
            </w:pPr>
            <w:r>
              <w:t>该功能是生态系统提供其它服务功能的基础，包括但不限于养分循环（</w:t>
            </w:r>
            <w:r>
              <w:t>nutrient cycling</w:t>
            </w:r>
            <w:r>
              <w:t>）、初级生产（</w:t>
            </w:r>
            <w:r>
              <w:t>primary production</w:t>
            </w:r>
            <w:r>
              <w:t>）、土壤形成（</w:t>
            </w:r>
            <w:r>
              <w:t>soil formation</w:t>
            </w:r>
            <w:r>
              <w:t>）、栖息地提供（</w:t>
            </w:r>
            <w:r>
              <w:t>habitat provision</w:t>
            </w:r>
            <w:r>
              <w:t>）等服务。</w:t>
            </w:r>
          </w:p>
        </w:tc>
        <w:tc>
          <w:tcPr>
            <w:tcW w:w="1584" w:type="dxa"/>
          </w:tcPr>
          <w:p w14:paraId="0E1AD050" w14:textId="77777777" w:rsidR="00395DA6" w:rsidRDefault="00000000">
            <w:pPr>
              <w:pStyle w:val="Compact"/>
            </w:pPr>
            <w:r>
              <w:t>食物（包括海鲜和野味）、农作物、野生食物和香料（</w:t>
            </w:r>
            <w:r>
              <w:t>food (including seafood and game), crops, wild foods, and spices</w:t>
            </w:r>
            <w:r>
              <w:t>）原材料（包括木材、毛皮、薪柴、有机物、饲料和肥料）（</w:t>
            </w:r>
            <w:r>
              <w:t>raw materials (including lumber, skins, fuelwood, organic matter, fodder, and fertilizer)</w:t>
            </w:r>
            <w:r>
              <w:t>）遗传资源（包括作物改良基因和医疗保健）（</w:t>
            </w:r>
            <w:r>
              <w:t>genetic resources (including crop improvement genes, and health care)</w:t>
            </w:r>
            <w:r>
              <w:t>）生物矿物（</w:t>
            </w:r>
            <w:r>
              <w:t>biogenic minerals</w:t>
            </w:r>
            <w:r>
              <w:t>）医药资源（包括药品、化学模型以及测试和</w:t>
            </w:r>
            <w:r>
              <w:lastRenderedPageBreak/>
              <w:t>分析生物体）（</w:t>
            </w:r>
            <w:r>
              <w:t>medicinal resources (including pharmaceuticals, chemical models, and test and assay organisms)</w:t>
            </w:r>
            <w:r>
              <w:t>）能源（水电、生物质燃料）（</w:t>
            </w:r>
            <w:r>
              <w:t>energy (hydropower, biomass fuels)</w:t>
            </w:r>
            <w:r>
              <w:t>）观赏资源（包括时装、手工艺品、珠宝、宠物、崇拜、装饰和纪念品，如毛皮、羽毛、象牙、兰花、蝴蝶、观赏鱼、贝壳等）（</w:t>
            </w:r>
            <w:r>
              <w:t>ornamental resources (including fashion, handicrafts, jewelry, pets, worship, decoration, and souvenirs like furs, feathers, ivory, orchids, butterflies, aquarium fish, shells, etc.)</w:t>
            </w:r>
            <w:r>
              <w:t>）</w:t>
            </w:r>
          </w:p>
        </w:tc>
        <w:tc>
          <w:tcPr>
            <w:tcW w:w="1584" w:type="dxa"/>
          </w:tcPr>
          <w:p w14:paraId="35B636FC" w14:textId="77777777" w:rsidR="00395DA6" w:rsidRDefault="00000000">
            <w:pPr>
              <w:pStyle w:val="Compact"/>
            </w:pPr>
            <w:r>
              <w:lastRenderedPageBreak/>
              <w:t>水和空气的净化（</w:t>
            </w:r>
            <w:r>
              <w:t>Purification of water and air</w:t>
            </w:r>
            <w:r>
              <w:t>）</w:t>
            </w:r>
            <w:r>
              <w:t xml:space="preserve"> </w:t>
            </w:r>
            <w:r>
              <w:t>碳封存和气候调节（</w:t>
            </w:r>
            <w:r>
              <w:t>Carbon sequestration and climate regulation</w:t>
            </w:r>
            <w:r>
              <w:t>）废物分解和解毒（</w:t>
            </w:r>
            <w:r>
              <w:t>Waste decomposition and detoxification</w:t>
            </w:r>
            <w:r>
              <w:t>）捕食对猎物数量的调节（</w:t>
            </w:r>
            <w:r>
              <w:t>Predation regulates prey populations</w:t>
            </w:r>
            <w:r>
              <w:t>）对病虫害的生物防治（</w:t>
            </w:r>
            <w:r>
              <w:t>Biological control pest and disease control</w:t>
            </w:r>
            <w:r>
              <w:t>）授粉（</w:t>
            </w:r>
            <w:r>
              <w:t>Pollination</w:t>
            </w:r>
            <w:r>
              <w:t>）</w:t>
            </w:r>
            <w:r>
              <w:t xml:space="preserve"> </w:t>
            </w:r>
            <w:r>
              <w:t>扰动调节（防洪）（</w:t>
            </w:r>
            <w:r>
              <w:t>Disturbance regulation, i.e. flood protection</w:t>
            </w:r>
            <w:r>
              <w:t>）</w:t>
            </w:r>
            <w:r>
              <w:t xml:space="preserve"> </w:t>
            </w:r>
          </w:p>
        </w:tc>
        <w:tc>
          <w:tcPr>
            <w:tcW w:w="1584" w:type="dxa"/>
          </w:tcPr>
          <w:p w14:paraId="2A68404C" w14:textId="77777777" w:rsidR="00395DA6" w:rsidRDefault="00000000">
            <w:pPr>
              <w:pStyle w:val="Compact"/>
            </w:pPr>
            <w:r>
              <w:t>文化（包括在书籍、电影、绘画、民俗、国家象征、广告等中使用自然作为主题）（</w:t>
            </w:r>
            <w:r>
              <w:t>cultural (including use of nature as motif in books, film, painting, folklore, national symbols, advertising, etc.)</w:t>
            </w:r>
            <w:r>
              <w:t>）精神和历史（包括将自然用于宗教或遗产价值或自然）（</w:t>
            </w:r>
            <w:r>
              <w:t>spiritual and historical (including use of nature for religious or heritage value or natural)</w:t>
            </w:r>
            <w:r>
              <w:t>）娱乐体验（包括生态旅游、户外运动和娱乐）（</w:t>
            </w:r>
            <w:r>
              <w:t>recreational experiences (including ecotourism, outdoor sports, and recreation)</w:t>
            </w:r>
            <w:r>
              <w:t>）科学和教育（包括利用自</w:t>
            </w:r>
            <w:r>
              <w:lastRenderedPageBreak/>
              <w:t>然系统进行学校旅行和科学发现）（</w:t>
            </w:r>
            <w:r>
              <w:t>science and education (including use of natural systems for school excursions, and scientific discovery)</w:t>
            </w:r>
            <w:r>
              <w:t>）治疗（包括生态疗法、社会林业和动物辅助疗法）（</w:t>
            </w:r>
            <w:r>
              <w:t>therapeutic (including eco-therapy, social forestry and animal assisted therapy)</w:t>
            </w:r>
            <w:r>
              <w:t>）</w:t>
            </w:r>
          </w:p>
        </w:tc>
      </w:tr>
    </w:tbl>
    <w:p w14:paraId="0A65CC62" w14:textId="77777777" w:rsidR="00395DA6" w:rsidRDefault="00000000">
      <w:pPr>
        <w:pStyle w:val="a8"/>
        <w:rPr>
          <w:lang w:eastAsia="zh-CN"/>
        </w:rPr>
      </w:pPr>
      <w:r>
        <w:rPr>
          <w:lang w:eastAsia="zh-CN"/>
        </w:rPr>
        <w:lastRenderedPageBreak/>
        <w:t xml:space="preserve">MA </w:t>
      </w:r>
      <w:r>
        <w:rPr>
          <w:lang w:eastAsia="zh-CN"/>
        </w:rPr>
        <w:t>对生态系统、生态系统服务功能和人类福利（福祉）给出了如下定义：生态系统是植物、</w:t>
      </w:r>
      <w:r>
        <w:rPr>
          <w:lang w:eastAsia="zh-CN"/>
        </w:rPr>
        <w:t xml:space="preserve"> </w:t>
      </w:r>
      <w:r>
        <w:rPr>
          <w:lang w:eastAsia="zh-CN"/>
        </w:rPr>
        <w:t>动物和微生物群落及其无机环境的动态复合体和相互作用功能单元，树洞里一个临时的</w:t>
      </w:r>
      <w:r>
        <w:rPr>
          <w:lang w:eastAsia="zh-CN"/>
        </w:rPr>
        <w:t xml:space="preserve"> </w:t>
      </w:r>
      <w:r>
        <w:rPr>
          <w:lang w:eastAsia="zh-CN"/>
        </w:rPr>
        <w:t>小水洼，以及辽阔的海洋盆地，都可以被称之为一个生态系统；生态系统服务功能是指</w:t>
      </w:r>
      <w:r>
        <w:rPr>
          <w:lang w:eastAsia="zh-CN"/>
        </w:rPr>
        <w:t xml:space="preserve"> </w:t>
      </w:r>
      <w:r>
        <w:rPr>
          <w:lang w:eastAsia="zh-CN"/>
        </w:rPr>
        <w:t>人类从生态系统中获得的效益，这些效益包括供给功能（如粮食与水的供给）、调节功</w:t>
      </w:r>
      <w:r>
        <w:rPr>
          <w:lang w:eastAsia="zh-CN"/>
        </w:rPr>
        <w:t xml:space="preserve"> </w:t>
      </w:r>
      <w:r>
        <w:rPr>
          <w:lang w:eastAsia="zh-CN"/>
        </w:rPr>
        <w:t>能（如调节洪涝、干旱、土地退化，以及疾病等）、支持功能（如土壤形成与养分循环</w:t>
      </w:r>
      <w:r>
        <w:rPr>
          <w:lang w:eastAsia="zh-CN"/>
        </w:rPr>
        <w:t xml:space="preserve"> </w:t>
      </w:r>
      <w:r>
        <w:rPr>
          <w:lang w:eastAsia="zh-CN"/>
        </w:rPr>
        <w:t>等）和文化功能（如娱乐、精神、宗教以及其它非物质方面的效益）；人类福利具有多</w:t>
      </w:r>
      <w:r>
        <w:rPr>
          <w:lang w:eastAsia="zh-CN"/>
        </w:rPr>
        <w:t xml:space="preserve"> </w:t>
      </w:r>
      <w:r>
        <w:rPr>
          <w:lang w:eastAsia="zh-CN"/>
        </w:rPr>
        <w:t>重成分，包括维持高质量的生活所需的基本物质条件、自由权与选择权、健康、良好的</w:t>
      </w:r>
      <w:r>
        <w:rPr>
          <w:lang w:eastAsia="zh-CN"/>
        </w:rPr>
        <w:t xml:space="preserve"> </w:t>
      </w:r>
      <w:r>
        <w:rPr>
          <w:lang w:eastAsia="zh-CN"/>
        </w:rPr>
        <w:t>社会关系，以及安全等</w:t>
      </w:r>
      <w:r>
        <w:rPr>
          <w:lang w:eastAsia="zh-CN"/>
        </w:rPr>
        <w:t>[6]</w:t>
      </w:r>
      <w:r>
        <w:rPr>
          <w:lang w:eastAsia="zh-CN"/>
        </w:rPr>
        <w:t>。</w:t>
      </w:r>
    </w:p>
    <w:p w14:paraId="7E5E76D5" w14:textId="77777777" w:rsidR="00395DA6" w:rsidRDefault="00000000" w:rsidP="009C7244">
      <w:pPr>
        <w:pStyle w:val="FirstParagraph"/>
        <w:ind w:firstLineChars="200" w:firstLine="482"/>
        <w:rPr>
          <w:lang w:eastAsia="zh-CN"/>
        </w:rPr>
      </w:pPr>
      <w:proofErr w:type="spellStart"/>
      <w:r>
        <w:rPr>
          <w:b/>
          <w:bCs/>
        </w:rPr>
        <w:t>生态系统服务价值（估值</w:t>
      </w:r>
      <w:proofErr w:type="spellEnd"/>
      <w:r>
        <w:rPr>
          <w:b/>
          <w:bCs/>
        </w:rPr>
        <w:t>）（</w:t>
      </w:r>
      <w:r>
        <w:rPr>
          <w:b/>
          <w:bCs/>
        </w:rPr>
        <w:t>Ecosystem Valuation</w:t>
      </w:r>
      <w:r>
        <w:rPr>
          <w:b/>
          <w:bCs/>
        </w:rPr>
        <w:t>）</w:t>
      </w:r>
      <w:r>
        <w:t>：是为生态系统服务分配价值（货币化（</w:t>
      </w:r>
      <w:r>
        <w:t>monetary</w:t>
      </w:r>
      <w:r>
        <w:t>）、生物物理化（</w:t>
      </w:r>
      <w:proofErr w:type="gramStart"/>
      <w:r>
        <w:t>biophysical,</w:t>
      </w:r>
      <w:r>
        <w:t>）</w:t>
      </w:r>
      <w:proofErr w:type="spellStart"/>
      <w:proofErr w:type="gramEnd"/>
      <w:r>
        <w:t>等）的一个经济过程，例如量化森林在减少洪水和侵蚀、固碳、为濒危物种提供栖息地和吸收有害化学物质等人类的福祉</w:t>
      </w:r>
      <w:proofErr w:type="spellEnd"/>
      <w:r>
        <w:t>。</w:t>
      </w:r>
      <w:r>
        <w:rPr>
          <w:lang w:eastAsia="zh-CN"/>
        </w:rPr>
        <w:t>生态系统服务货币化的途径一定程度上可以为政策制定者和自然保护主义者提供一种评估管理影响和比较潜在政策成本效益的分析工具</w:t>
      </w:r>
      <w:r>
        <w:rPr>
          <w:lang w:eastAsia="zh-CN"/>
        </w:rPr>
        <w:t>[7]</w:t>
      </w:r>
      <w:r>
        <w:rPr>
          <w:lang w:eastAsia="zh-CN"/>
        </w:rPr>
        <w:t>。生态系统服务包括水、木材、鱼类等可以以市场价格出售的直接使用价值；也包括通过减缓气候变化使整个人类社会受益的间接使用价值，及其它类型的价值等。在价值计算上，存在享乐估值法（</w:t>
      </w:r>
      <w:r>
        <w:rPr>
          <w:lang w:eastAsia="zh-CN"/>
        </w:rPr>
        <w:t>Hedonic valuation methods</w:t>
      </w:r>
      <w:r>
        <w:rPr>
          <w:lang w:eastAsia="zh-CN"/>
        </w:rPr>
        <w:t>）、旅行费用计算方法（</w:t>
      </w:r>
      <w:r>
        <w:rPr>
          <w:lang w:eastAsia="zh-CN"/>
        </w:rPr>
        <w:t>Travel cost methods</w:t>
      </w:r>
      <w:r>
        <w:rPr>
          <w:lang w:eastAsia="zh-CN"/>
        </w:rPr>
        <w:t>）、陈述偏好法（</w:t>
      </w:r>
      <w:r>
        <w:rPr>
          <w:lang w:eastAsia="zh-CN"/>
        </w:rPr>
        <w:t>stated preference method</w:t>
      </w:r>
      <w:r>
        <w:rPr>
          <w:lang w:eastAsia="zh-CN"/>
        </w:rPr>
        <w:t>）和福祉转移法（</w:t>
      </w:r>
      <w:r>
        <w:rPr>
          <w:lang w:eastAsia="zh-CN"/>
        </w:rPr>
        <w:t xml:space="preserve"> benefit transfer methods</w:t>
      </w:r>
      <w:r>
        <w:rPr>
          <w:lang w:eastAsia="zh-CN"/>
        </w:rPr>
        <w:t>）等</w:t>
      </w:r>
      <w:r>
        <w:rPr>
          <w:lang w:eastAsia="zh-CN"/>
        </w:rPr>
        <w:t>[8]</w:t>
      </w:r>
      <w:r>
        <w:rPr>
          <w:lang w:eastAsia="zh-CN"/>
        </w:rPr>
        <w:t>。</w:t>
      </w:r>
    </w:p>
    <w:p w14:paraId="0901C22B" w14:textId="77777777" w:rsidR="00395DA6" w:rsidRDefault="00000000" w:rsidP="009C7244">
      <w:pPr>
        <w:pStyle w:val="a0"/>
        <w:ind w:firstLineChars="200" w:firstLine="480"/>
        <w:rPr>
          <w:lang w:eastAsia="zh-CN"/>
        </w:rPr>
      </w:pPr>
      <w:proofErr w:type="spellStart"/>
      <w:r>
        <w:t>生态系统服务价值（估值）的文献不断涌现，集成相关研究成果可以构建生态系统服务价值数据库，例如由</w:t>
      </w:r>
      <w:proofErr w:type="spellEnd"/>
      <w:r>
        <w:t xml:space="preserve"> </w:t>
      </w:r>
      <w:hyperlink r:id="rId8">
        <w:r>
          <w:rPr>
            <w:rStyle w:val="ad"/>
          </w:rPr>
          <w:t>Luke Brander</w:t>
        </w:r>
      </w:hyperlink>
      <w:r>
        <w:t xml:space="preserve"> ②</w:t>
      </w:r>
      <w:proofErr w:type="spellStart"/>
      <w:r>
        <w:t>和</w:t>
      </w:r>
      <w:hyperlink r:id="rId9">
        <w:r>
          <w:rPr>
            <w:rStyle w:val="ad"/>
          </w:rPr>
          <w:t>可持续发展基金会（</w:t>
        </w:r>
        <w:r>
          <w:rPr>
            <w:rStyle w:val="ad"/>
          </w:rPr>
          <w:t>Foundation</w:t>
        </w:r>
        <w:proofErr w:type="spellEnd"/>
        <w:r>
          <w:rPr>
            <w:rStyle w:val="ad"/>
          </w:rPr>
          <w:t xml:space="preserve"> for Sustainable Development</w:t>
        </w:r>
        <w:r>
          <w:rPr>
            <w:rStyle w:val="ad"/>
          </w:rPr>
          <w:t>，</w:t>
        </w:r>
        <w:r>
          <w:rPr>
            <w:rStyle w:val="ad"/>
          </w:rPr>
          <w:t>FSD</w:t>
        </w:r>
        <w:r>
          <w:rPr>
            <w:rStyle w:val="ad"/>
          </w:rPr>
          <w:t>）</w:t>
        </w:r>
      </w:hyperlink>
      <w:r>
        <w:t>③</w:t>
      </w:r>
      <w:r>
        <w:t>、</w:t>
      </w:r>
      <w:hyperlink r:id="rId10">
        <w:r>
          <w:rPr>
            <w:rStyle w:val="ad"/>
          </w:rPr>
          <w:t>英国苏格兰农业学院（</w:t>
        </w:r>
        <w:r>
          <w:rPr>
            <w:rStyle w:val="ad"/>
          </w:rPr>
          <w:t>Scotlands Rural College</w:t>
        </w:r>
        <w:r>
          <w:rPr>
            <w:rStyle w:val="ad"/>
          </w:rPr>
          <w:t>，</w:t>
        </w:r>
        <w:r>
          <w:rPr>
            <w:rStyle w:val="ad"/>
          </w:rPr>
          <w:t>SRUC</w:t>
        </w:r>
        <w:r>
          <w:rPr>
            <w:rStyle w:val="ad"/>
          </w:rPr>
          <w:t>）</w:t>
        </w:r>
      </w:hyperlink>
      <w:r>
        <w:t>④</w:t>
      </w:r>
      <w:r>
        <w:t>联合发布的</w:t>
      </w:r>
      <w:r>
        <w:t xml:space="preserve"> </w:t>
      </w:r>
      <w:hyperlink r:id="rId11">
        <w:r>
          <w:rPr>
            <w:rStyle w:val="ad"/>
          </w:rPr>
          <w:t>ESVD</w:t>
        </w:r>
        <w:r>
          <w:rPr>
            <w:rStyle w:val="ad"/>
          </w:rPr>
          <w:t>（</w:t>
        </w:r>
        <w:r>
          <w:rPr>
            <w:rStyle w:val="ad"/>
          </w:rPr>
          <w:t>Ecosystem Services Valuation Database</w:t>
        </w:r>
        <w:r>
          <w:rPr>
            <w:rStyle w:val="ad"/>
          </w:rPr>
          <w:t>）</w:t>
        </w:r>
      </w:hyperlink>
      <w:r>
        <w:t>⑤</w:t>
      </w:r>
      <w:r>
        <w:t>（</w:t>
      </w:r>
      <w:proofErr w:type="spellStart"/>
      <w:r>
        <w:t>以每年每公顷美元标准化</w:t>
      </w:r>
      <w:proofErr w:type="spellEnd"/>
      <w:r>
        <w:t>）。</w:t>
      </w:r>
      <w:r>
        <w:rPr>
          <w:lang w:eastAsia="zh-CN"/>
        </w:rPr>
        <w:t xml:space="preserve">ESVD </w:t>
      </w:r>
      <w:r>
        <w:rPr>
          <w:lang w:eastAsia="zh-CN"/>
        </w:rPr>
        <w:t>目前包含来自分布在所有生物群落、生态服务系统和地理区域</w:t>
      </w:r>
      <w:r>
        <w:rPr>
          <w:lang w:eastAsia="zh-CN"/>
        </w:rPr>
        <w:t xml:space="preserve"> 1,100 </w:t>
      </w:r>
      <w:r>
        <w:rPr>
          <w:lang w:eastAsia="zh-CN"/>
        </w:rPr>
        <w:t>多项研究的</w:t>
      </w:r>
      <w:r>
        <w:rPr>
          <w:lang w:eastAsia="zh-CN"/>
        </w:rPr>
        <w:t xml:space="preserve"> 9,453 </w:t>
      </w:r>
      <w:r>
        <w:rPr>
          <w:lang w:eastAsia="zh-CN"/>
        </w:rPr>
        <w:t>条价值记录，其用于估值的研究资料库超过</w:t>
      </w:r>
      <w:r>
        <w:rPr>
          <w:lang w:eastAsia="zh-CN"/>
        </w:rPr>
        <w:t xml:space="preserve"> 2,000 </w:t>
      </w:r>
      <w:r>
        <w:rPr>
          <w:lang w:eastAsia="zh-CN"/>
        </w:rPr>
        <w:t>多项研究，且数量仍在持续增加，估值的记录数量也将继续增加。</w:t>
      </w:r>
      <w:r>
        <w:rPr>
          <w:lang w:eastAsia="zh-CN"/>
        </w:rPr>
        <w:t xml:space="preserve">ESVD </w:t>
      </w:r>
      <w:r>
        <w:rPr>
          <w:lang w:eastAsia="zh-CN"/>
        </w:rPr>
        <w:t>的长期目标是提供有关生态系统和生物多样性经济效益及其损失成本可靠且易于获取的信息，以支持有关自然保护、生态系统修复的决策和可持续的土地管理。例如下图的</w:t>
      </w:r>
      <w:r>
        <w:rPr>
          <w:lang w:eastAsia="zh-CN"/>
        </w:rPr>
        <w:t xml:space="preserve"> ESVD </w:t>
      </w:r>
      <w:r>
        <w:rPr>
          <w:lang w:eastAsia="zh-CN"/>
        </w:rPr>
        <w:t>搜索结果</w:t>
      </w:r>
      <w:r>
        <w:rPr>
          <w:lang w:eastAsia="zh-CN"/>
        </w:rPr>
        <w:t>[9]</w:t>
      </w:r>
      <w:r>
        <w:rPr>
          <w:lang w:eastAsia="zh-CN"/>
        </w:rPr>
        <w:t>：</w:t>
      </w:r>
    </w:p>
    <w:p w14:paraId="13C95C68" w14:textId="6A8B4903" w:rsidR="009C7244" w:rsidRDefault="009C7244" w:rsidP="009C7244">
      <w:pPr>
        <w:pStyle w:val="a0"/>
        <w:ind w:firstLineChars="200" w:firstLine="480"/>
        <w:rPr>
          <w:rFonts w:hint="eastAsia"/>
          <w:lang w:eastAsia="zh-CN"/>
        </w:rPr>
      </w:pPr>
      <w:r>
        <w:rPr>
          <w:noProof/>
        </w:rPr>
        <w:lastRenderedPageBreak/>
        <w:drawing>
          <wp:inline distT="0" distB="0" distL="0" distR="0" wp14:anchorId="5802A6F4" wp14:editId="3FBD284E">
            <wp:extent cx="5486400" cy="4043680"/>
            <wp:effectExtent l="0" t="0" r="0" b="0"/>
            <wp:docPr id="61845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4043680"/>
                    </a:xfrm>
                    <a:prstGeom prst="rect">
                      <a:avLst/>
                    </a:prstGeom>
                    <a:noFill/>
                    <a:ln>
                      <a:noFill/>
                    </a:ln>
                  </pic:spPr>
                </pic:pic>
              </a:graphicData>
            </a:graphic>
          </wp:inline>
        </w:drawing>
      </w:r>
    </w:p>
    <w:p w14:paraId="2382979B" w14:textId="77777777" w:rsidR="00395DA6" w:rsidRDefault="00395DA6">
      <w:pPr>
        <w:pStyle w:val="a0"/>
        <w:rPr>
          <w:lang w:eastAsia="zh-CN"/>
        </w:rPr>
      </w:pPr>
    </w:p>
    <w:p w14:paraId="63FEE0AF" w14:textId="77777777" w:rsidR="00395DA6" w:rsidRDefault="00000000">
      <w:pPr>
        <w:pStyle w:val="3"/>
        <w:rPr>
          <w:lang w:eastAsia="zh-CN"/>
        </w:rPr>
      </w:pPr>
      <w:bookmarkStart w:id="3" w:name="生态系统服务计算工具"/>
      <w:bookmarkEnd w:id="2"/>
      <w:r>
        <w:rPr>
          <w:lang w:eastAsia="zh-CN"/>
        </w:rPr>
        <w:t xml:space="preserve">3.5.1.2 </w:t>
      </w:r>
      <w:r>
        <w:rPr>
          <w:lang w:eastAsia="zh-CN"/>
        </w:rPr>
        <w:t>生态系统服务计算工具</w:t>
      </w:r>
    </w:p>
    <w:p w14:paraId="43FE8F70" w14:textId="77777777" w:rsidR="00395DA6" w:rsidRDefault="00000000">
      <w:pPr>
        <w:pStyle w:val="Compact"/>
        <w:numPr>
          <w:ilvl w:val="0"/>
          <w:numId w:val="3"/>
        </w:numPr>
      </w:pPr>
      <w:proofErr w:type="spellStart"/>
      <w:r>
        <w:t>InVEST</w:t>
      </w:r>
      <w:proofErr w:type="spellEnd"/>
    </w:p>
    <w:p w14:paraId="17D18AD1" w14:textId="77777777" w:rsidR="00395DA6" w:rsidRDefault="00000000" w:rsidP="009C7244">
      <w:pPr>
        <w:pStyle w:val="FirstParagraph"/>
        <w:ind w:firstLineChars="200" w:firstLine="480"/>
      </w:pPr>
      <w:r>
        <w:t>目前较为系统的生态系统服务计算工具以</w:t>
      </w:r>
      <w:hyperlink r:id="rId13">
        <w:r>
          <w:rPr>
            <w:rStyle w:val="ad"/>
          </w:rPr>
          <w:t>InVEST</w:t>
        </w:r>
        <w:r>
          <w:rPr>
            <w:rStyle w:val="ad"/>
          </w:rPr>
          <w:t>（</w:t>
        </w:r>
        <w:r>
          <w:rPr>
            <w:rStyle w:val="ad"/>
          </w:rPr>
          <w:t>Integrated Valuation of Ecosystem Services and Tradeoffs</w:t>
        </w:r>
        <w:r>
          <w:rPr>
            <w:rStyle w:val="ad"/>
          </w:rPr>
          <w:t>）</w:t>
        </w:r>
      </w:hyperlink>
      <w:r>
        <w:t>⑥</w:t>
      </w:r>
      <w:r>
        <w:t>为主。</w:t>
      </w:r>
      <w:r>
        <w:t>InVEST</w:t>
      </w:r>
      <w:r>
        <w:t>是一套免费的开源软件模型（基于</w:t>
      </w:r>
      <w:r>
        <w:t xml:space="preserve"> Python </w:t>
      </w:r>
      <w:r>
        <w:t>语言），用于绘制和评估自然界中维持和充实人类生活的商品和服务，为自然资源管理决策提供信息。该工具的模型模块化开发，已开发的模块有</w:t>
      </w:r>
    </w:p>
    <w:p w14:paraId="5CC72035" w14:textId="77777777" w:rsidR="00395DA6" w:rsidRDefault="00000000">
      <w:pPr>
        <w:pStyle w:val="Compact"/>
        <w:numPr>
          <w:ilvl w:val="0"/>
          <w:numId w:val="4"/>
        </w:numPr>
      </w:pPr>
      <w:r>
        <w:t>年产水量（</w:t>
      </w:r>
      <w:r>
        <w:t>Annual Water Yield</w:t>
      </w:r>
      <w:r>
        <w:t>）、</w:t>
      </w:r>
    </w:p>
    <w:p w14:paraId="5E2B7881" w14:textId="77777777" w:rsidR="00395DA6" w:rsidRDefault="00000000">
      <w:pPr>
        <w:pStyle w:val="Compact"/>
        <w:numPr>
          <w:ilvl w:val="0"/>
          <w:numId w:val="4"/>
        </w:numPr>
      </w:pPr>
      <w:r>
        <w:t>碳储存和封存（</w:t>
      </w:r>
      <w:r>
        <w:t>Carbon Storage and Sequestration</w:t>
      </w:r>
      <w:r>
        <w:t>）、</w:t>
      </w:r>
    </w:p>
    <w:p w14:paraId="44BAD23E" w14:textId="77777777" w:rsidR="00395DA6" w:rsidRDefault="00000000">
      <w:pPr>
        <w:pStyle w:val="Compact"/>
        <w:numPr>
          <w:ilvl w:val="0"/>
          <w:numId w:val="4"/>
        </w:numPr>
      </w:pPr>
      <w:r>
        <w:t>海岸带蓝碳（</w:t>
      </w:r>
      <w:r>
        <w:t>Coastal Blue Carbon</w:t>
      </w:r>
      <w:r>
        <w:t>）、</w:t>
      </w:r>
    </w:p>
    <w:p w14:paraId="4E206525" w14:textId="77777777" w:rsidR="00395DA6" w:rsidRDefault="00000000">
      <w:pPr>
        <w:pStyle w:val="Compact"/>
        <w:numPr>
          <w:ilvl w:val="0"/>
          <w:numId w:val="4"/>
        </w:numPr>
      </w:pPr>
      <w:r>
        <w:t>海岸脆弱性模型（</w:t>
      </w:r>
      <w:r>
        <w:t>Coastal Vulnerability Model</w:t>
      </w:r>
      <w:r>
        <w:t>）、</w:t>
      </w:r>
    </w:p>
    <w:p w14:paraId="4BD5275D" w14:textId="77777777" w:rsidR="00395DA6" w:rsidRDefault="00000000">
      <w:pPr>
        <w:pStyle w:val="Compact"/>
        <w:numPr>
          <w:ilvl w:val="0"/>
          <w:numId w:val="4"/>
        </w:numPr>
      </w:pPr>
      <w:r>
        <w:t>作物生产（</w:t>
      </w:r>
      <w:r>
        <w:t>Crop Production</w:t>
      </w:r>
      <w:r>
        <w:t>）、</w:t>
      </w:r>
    </w:p>
    <w:p w14:paraId="4B53FC57" w14:textId="77777777" w:rsidR="00395DA6" w:rsidRDefault="00000000">
      <w:pPr>
        <w:pStyle w:val="Compact"/>
        <w:numPr>
          <w:ilvl w:val="0"/>
          <w:numId w:val="4"/>
        </w:numPr>
      </w:pPr>
      <w:r>
        <w:t>森林碳边缘效应（</w:t>
      </w:r>
      <w:r>
        <w:t>Forest Carbon Edge Effect</w:t>
      </w:r>
      <w:r>
        <w:t>）、</w:t>
      </w:r>
    </w:p>
    <w:p w14:paraId="70048279" w14:textId="77777777" w:rsidR="00395DA6" w:rsidRDefault="00000000">
      <w:pPr>
        <w:pStyle w:val="Compact"/>
        <w:numPr>
          <w:ilvl w:val="0"/>
          <w:numId w:val="4"/>
        </w:numPr>
      </w:pPr>
      <w:r>
        <w:t>生境质量（</w:t>
      </w:r>
      <w:r>
        <w:t>Habitat Quality</w:t>
      </w:r>
      <w:r>
        <w:t>）、</w:t>
      </w:r>
    </w:p>
    <w:p w14:paraId="780E593C" w14:textId="77777777" w:rsidR="00395DA6" w:rsidRDefault="00000000">
      <w:pPr>
        <w:pStyle w:val="Compact"/>
        <w:numPr>
          <w:ilvl w:val="0"/>
          <w:numId w:val="4"/>
        </w:numPr>
      </w:pPr>
      <w:r>
        <w:t>生境风险评估（</w:t>
      </w:r>
      <w:r>
        <w:t>Habitat Risk Assessment</w:t>
      </w:r>
      <w:r>
        <w:t>）、</w:t>
      </w:r>
    </w:p>
    <w:p w14:paraId="5982479C" w14:textId="77777777" w:rsidR="00395DA6" w:rsidRDefault="00000000">
      <w:pPr>
        <w:pStyle w:val="Compact"/>
        <w:numPr>
          <w:ilvl w:val="0"/>
          <w:numId w:val="4"/>
        </w:numPr>
      </w:pPr>
      <w:r>
        <w:t>养分输送比（</w:t>
      </w:r>
      <w:r>
        <w:t>NDR: Nutrient Delivery Ratio</w:t>
      </w:r>
      <w:r>
        <w:t>）、</w:t>
      </w:r>
    </w:p>
    <w:p w14:paraId="76020C67" w14:textId="77777777" w:rsidR="00395DA6" w:rsidRDefault="00000000">
      <w:pPr>
        <w:pStyle w:val="Compact"/>
        <w:numPr>
          <w:ilvl w:val="0"/>
          <w:numId w:val="4"/>
        </w:numPr>
      </w:pPr>
      <w:r>
        <w:t>海上风能生产（</w:t>
      </w:r>
      <w:r>
        <w:t>Offshore Wind Energy Production</w:t>
      </w:r>
      <w:r>
        <w:t>）、</w:t>
      </w:r>
    </w:p>
    <w:p w14:paraId="47A2B85D" w14:textId="77777777" w:rsidR="00395DA6" w:rsidRDefault="00000000">
      <w:pPr>
        <w:pStyle w:val="Compact"/>
        <w:numPr>
          <w:ilvl w:val="0"/>
          <w:numId w:val="4"/>
        </w:numPr>
      </w:pPr>
      <w:r>
        <w:lastRenderedPageBreak/>
        <w:t>作物授粉（授粉者丰度）（</w:t>
      </w:r>
      <w:r>
        <w:t>Crop Pollination (Pollinator Abundance)</w:t>
      </w:r>
      <w:r>
        <w:t>）、</w:t>
      </w:r>
    </w:p>
    <w:p w14:paraId="4887A5D2" w14:textId="77777777" w:rsidR="00395DA6" w:rsidRDefault="00000000">
      <w:pPr>
        <w:pStyle w:val="Compact"/>
        <w:numPr>
          <w:ilvl w:val="0"/>
          <w:numId w:val="4"/>
        </w:numPr>
      </w:pPr>
      <w:r>
        <w:t>泥沙输移比例模型（</w:t>
      </w:r>
      <w:r>
        <w:t>SDR: Sediment Delivery Ratio</w:t>
      </w:r>
      <w:r>
        <w:t>）、</w:t>
      </w:r>
    </w:p>
    <w:p w14:paraId="16F1418F" w14:textId="77777777" w:rsidR="00395DA6" w:rsidRDefault="00000000">
      <w:pPr>
        <w:pStyle w:val="Compact"/>
        <w:numPr>
          <w:ilvl w:val="0"/>
          <w:numId w:val="4"/>
        </w:numPr>
      </w:pPr>
      <w:r>
        <w:t>季节性产水量（</w:t>
      </w:r>
      <w:r>
        <w:t>Seasonal Water Yield</w:t>
      </w:r>
      <w:r>
        <w:t>）、</w:t>
      </w:r>
    </w:p>
    <w:p w14:paraId="406CBD60" w14:textId="77777777" w:rsidR="00395DA6" w:rsidRDefault="00000000">
      <w:pPr>
        <w:pStyle w:val="Compact"/>
        <w:numPr>
          <w:ilvl w:val="0"/>
          <w:numId w:val="4"/>
        </w:numPr>
      </w:pPr>
      <w:r>
        <w:t>景区质量（</w:t>
      </w:r>
      <w:r>
        <w:t>Scenic Quality</w:t>
      </w:r>
      <w:r>
        <w:t>）、</w:t>
      </w:r>
    </w:p>
    <w:p w14:paraId="26A9EF15" w14:textId="77777777" w:rsidR="00395DA6" w:rsidRDefault="00000000">
      <w:pPr>
        <w:pStyle w:val="Compact"/>
        <w:numPr>
          <w:ilvl w:val="0"/>
          <w:numId w:val="4"/>
        </w:numPr>
      </w:pPr>
      <w:r>
        <w:t>城市降温模型（</w:t>
      </w:r>
      <w:r>
        <w:t>Urban Cooling Model</w:t>
      </w:r>
      <w:r>
        <w:t>）、</w:t>
      </w:r>
    </w:p>
    <w:p w14:paraId="6045BEFC" w14:textId="77777777" w:rsidR="00395DA6" w:rsidRDefault="00000000">
      <w:pPr>
        <w:pStyle w:val="Compact"/>
        <w:numPr>
          <w:ilvl w:val="0"/>
          <w:numId w:val="4"/>
        </w:numPr>
      </w:pPr>
      <w:r>
        <w:t>城市洪水风险缓解模型（</w:t>
      </w:r>
      <w:r>
        <w:t>Urban Flood Risk Mitigation model</w:t>
      </w:r>
      <w:r>
        <w:t>）、</w:t>
      </w:r>
    </w:p>
    <w:p w14:paraId="6EBCB8E3" w14:textId="77777777" w:rsidR="00395DA6" w:rsidRDefault="00000000">
      <w:pPr>
        <w:pStyle w:val="Compact"/>
        <w:numPr>
          <w:ilvl w:val="0"/>
          <w:numId w:val="4"/>
        </w:numPr>
      </w:pPr>
      <w:r>
        <w:t>城市自然空间可达性模型（</w:t>
      </w:r>
      <w:r>
        <w:t>Urban Nature Access</w:t>
      </w:r>
      <w:r>
        <w:t>）、</w:t>
      </w:r>
    </w:p>
    <w:p w14:paraId="590DD985" w14:textId="77777777" w:rsidR="00395DA6" w:rsidRDefault="00000000">
      <w:pPr>
        <w:pStyle w:val="Compact"/>
        <w:numPr>
          <w:ilvl w:val="0"/>
          <w:numId w:val="4"/>
        </w:numPr>
      </w:pPr>
      <w:r>
        <w:t>城市暴雨滞留模型（</w:t>
      </w:r>
      <w:r>
        <w:t>Urban Stormwater Retention Model</w:t>
      </w:r>
      <w:r>
        <w:t>）、</w:t>
      </w:r>
    </w:p>
    <w:p w14:paraId="035EA34E" w14:textId="77777777" w:rsidR="00395DA6" w:rsidRDefault="00000000">
      <w:pPr>
        <w:pStyle w:val="Compact"/>
        <w:numPr>
          <w:ilvl w:val="0"/>
          <w:numId w:val="4"/>
        </w:numPr>
      </w:pPr>
      <w:r>
        <w:t>参观</w:t>
      </w:r>
      <w:r>
        <w:t xml:space="preserve">: </w:t>
      </w:r>
      <w:r>
        <w:t>休闲和旅游业（</w:t>
      </w:r>
      <w:r>
        <w:t>Visitation: Recreation and Tourism</w:t>
      </w:r>
      <w:r>
        <w:t>）、</w:t>
      </w:r>
    </w:p>
    <w:p w14:paraId="60AB8E99" w14:textId="77777777" w:rsidR="00395DA6" w:rsidRDefault="00000000">
      <w:pPr>
        <w:pStyle w:val="Compact"/>
        <w:numPr>
          <w:ilvl w:val="0"/>
          <w:numId w:val="4"/>
        </w:numPr>
      </w:pPr>
      <w:r>
        <w:t>波浪能生产（</w:t>
      </w:r>
      <w:r>
        <w:t>Wave Energy Production</w:t>
      </w:r>
      <w:r>
        <w:t>）等</w:t>
      </w:r>
      <w:r>
        <w:t xml:space="preserve"> 20 </w:t>
      </w:r>
      <w:r>
        <w:t>个模型，</w:t>
      </w:r>
    </w:p>
    <w:p w14:paraId="308A6451" w14:textId="77777777" w:rsidR="00395DA6" w:rsidRDefault="00000000">
      <w:pPr>
        <w:pStyle w:val="FirstParagraph"/>
      </w:pPr>
      <w:r>
        <w:t>以及辅助工具情景生成器（</w:t>
      </w:r>
      <w:r>
        <w:t>Scenario Generator: Proximity Based</w:t>
      </w:r>
      <w:r>
        <w:t>）等。</w:t>
      </w:r>
    </w:p>
    <w:p w14:paraId="48373E02" w14:textId="77777777" w:rsidR="00395DA6" w:rsidRDefault="00000000" w:rsidP="009C7244">
      <w:pPr>
        <w:pStyle w:val="a0"/>
        <w:ind w:firstLineChars="200" w:firstLine="480"/>
      </w:pPr>
      <w:r>
        <w:t>因为</w:t>
      </w:r>
      <w:r>
        <w:t xml:space="preserve"> InVEST </w:t>
      </w:r>
      <w:r>
        <w:t>基于</w:t>
      </w:r>
      <w:r>
        <w:t xml:space="preserve"> Python </w:t>
      </w:r>
      <w:r>
        <w:t>编程语言开发，其提供了一个</w:t>
      </w:r>
      <w:r>
        <w:t xml:space="preserve"> Python </w:t>
      </w:r>
      <w:hyperlink r:id="rId14">
        <w:r>
          <w:rPr>
            <w:rStyle w:val="ad"/>
          </w:rPr>
          <w:t>应用程序编程接口（</w:t>
        </w:r>
        <w:r>
          <w:rPr>
            <w:rStyle w:val="ad"/>
          </w:rPr>
          <w:t>application programming interface</w:t>
        </w:r>
        <w:r>
          <w:rPr>
            <w:rStyle w:val="ad"/>
          </w:rPr>
          <w:t>，</w:t>
        </w:r>
        <w:r>
          <w:rPr>
            <w:rStyle w:val="ad"/>
          </w:rPr>
          <w:t xml:space="preserve">API </w:t>
        </w:r>
        <w:r>
          <w:rPr>
            <w:rStyle w:val="ad"/>
          </w:rPr>
          <w:t>）</w:t>
        </w:r>
      </w:hyperlink>
      <w:r>
        <w:t>⑦</w:t>
      </w:r>
      <w:r>
        <w:t>，方便在</w:t>
      </w:r>
      <w:r>
        <w:t xml:space="preserve"> Python </w:t>
      </w:r>
      <w:r>
        <w:t>编程环境下安装调用。同时，</w:t>
      </w:r>
      <w:hyperlink r:id="rId15">
        <w:r>
          <w:rPr>
            <w:rStyle w:val="ad"/>
          </w:rPr>
          <w:t>NatCap</w:t>
        </w:r>
        <w:r>
          <w:rPr>
            <w:rStyle w:val="ad"/>
          </w:rPr>
          <w:t>（</w:t>
        </w:r>
        <w:r>
          <w:rPr>
            <w:rStyle w:val="ad"/>
          </w:rPr>
          <w:t>natural capital</w:t>
        </w:r>
        <w:r>
          <w:rPr>
            <w:rStyle w:val="ad"/>
          </w:rPr>
          <w:t>）</w:t>
        </w:r>
        <w:r>
          <w:rPr>
            <w:rStyle w:val="ad"/>
          </w:rPr>
          <w:t xml:space="preserve"> </w:t>
        </w:r>
        <w:r>
          <w:rPr>
            <w:rStyle w:val="ad"/>
          </w:rPr>
          <w:t>研究团队</w:t>
        </w:r>
      </w:hyperlink>
      <w:r>
        <w:t>⑧</w:t>
      </w:r>
      <w:r>
        <w:t>开发了一个地理数据处理的</w:t>
      </w:r>
      <w:r>
        <w:t xml:space="preserve"> Python </w:t>
      </w:r>
      <w:r>
        <w:t>包</w:t>
      </w:r>
      <w:hyperlink r:id="rId16">
        <w:r>
          <w:rPr>
            <w:rStyle w:val="ad"/>
          </w:rPr>
          <w:t>PyGeoprocessing</w:t>
        </w:r>
      </w:hyperlink>
      <w:r>
        <w:t>⑨</w:t>
      </w:r>
      <w:r>
        <w:t>，提供了一组常用栅格、矢量数据和水文相关的处理工具。</w:t>
      </w:r>
    </w:p>
    <w:p w14:paraId="0A52B09E" w14:textId="77777777" w:rsidR="00395DA6" w:rsidRDefault="00000000">
      <w:pPr>
        <w:pStyle w:val="Compact"/>
        <w:numPr>
          <w:ilvl w:val="0"/>
          <w:numId w:val="5"/>
        </w:numPr>
      </w:pPr>
      <w:r>
        <w:t>NWV</w:t>
      </w:r>
      <w:r>
        <w:t>（</w:t>
      </w:r>
      <w:r>
        <w:t>NVE</w:t>
      </w:r>
      <w:r>
        <w:t>）</w:t>
      </w:r>
    </w:p>
    <w:p w14:paraId="214E415E" w14:textId="77777777" w:rsidR="00395DA6" w:rsidRDefault="00000000" w:rsidP="009C7244">
      <w:pPr>
        <w:pStyle w:val="FirstParagraph"/>
        <w:ind w:firstLineChars="200" w:firstLine="480"/>
        <w:rPr>
          <w:lang w:eastAsia="zh-CN"/>
        </w:rPr>
      </w:pPr>
      <w:r>
        <w:rPr>
          <w:lang w:eastAsia="zh-CN"/>
        </w:rPr>
        <w:t>因为生态系统服务（</w:t>
      </w:r>
      <w:r>
        <w:rPr>
          <w:lang w:eastAsia="zh-CN"/>
        </w:rPr>
        <w:t>ecosystem services</w:t>
      </w:r>
      <w:r>
        <w:rPr>
          <w:lang w:eastAsia="zh-CN"/>
        </w:rPr>
        <w:t>，</w:t>
      </w:r>
      <w:r>
        <w:rPr>
          <w:lang w:eastAsia="zh-CN"/>
        </w:rPr>
        <w:t>ESS</w:t>
      </w:r>
      <w:r>
        <w:rPr>
          <w:lang w:eastAsia="zh-CN"/>
        </w:rPr>
        <w:t>）没有被商业市场充分捕捉，也没有被充分量化，无法与市场上交易的商业服务相比较，造成生态系统服务在政策决定中往往得不到充分重视。忽视生态系统服务的价值可能会导致生态系统过度开发或不合理的政策和投资决策。佛兰德（</w:t>
      </w:r>
      <w:r>
        <w:rPr>
          <w:lang w:eastAsia="zh-CN"/>
        </w:rPr>
        <w:t>Flemish</w:t>
      </w:r>
      <w:r>
        <w:rPr>
          <w:lang w:eastAsia="zh-CN"/>
        </w:rPr>
        <w:t>）政府认识到生态系统服务的重要性，其环境部请</w:t>
      </w:r>
      <w:r>
        <w:fldChar w:fldCharType="begin"/>
      </w:r>
      <w:r>
        <w:rPr>
          <w:lang w:eastAsia="zh-CN"/>
        </w:rPr>
        <w:instrText>HYPERLINK "https://vito.be/en" \h</w:instrText>
      </w:r>
      <w:r>
        <w:fldChar w:fldCharType="separate"/>
      </w:r>
      <w:r>
        <w:rPr>
          <w:rStyle w:val="ad"/>
          <w:lang w:eastAsia="zh-CN"/>
        </w:rPr>
        <w:t>VITO</w:t>
      </w:r>
      <w:r>
        <w:rPr>
          <w:rStyle w:val="ad"/>
        </w:rPr>
        <w:fldChar w:fldCharType="end"/>
      </w:r>
      <w:r>
        <w:rPr>
          <w:lang w:eastAsia="zh-CN"/>
        </w:rPr>
        <w:t>⑩</w:t>
      </w:r>
      <w:r>
        <w:rPr>
          <w:lang w:eastAsia="zh-CN"/>
        </w:rPr>
        <w:t>（清洁技术和可持续发展领域的独立研究机构）、安特卫普大学和阿姆斯特丹大学（</w:t>
      </w:r>
      <w:r>
        <w:rPr>
          <w:lang w:eastAsia="zh-CN"/>
        </w:rPr>
        <w:t>universities of Antwerp and Amsterdam</w:t>
      </w:r>
      <w:r>
        <w:rPr>
          <w:lang w:eastAsia="zh-CN"/>
        </w:rPr>
        <w:t>）的经济学家和生态学家证实生态系统服务的重要性。构建的</w:t>
      </w:r>
      <w:r>
        <w:fldChar w:fldCharType="begin"/>
      </w:r>
      <w:r>
        <w:rPr>
          <w:lang w:eastAsia="zh-CN"/>
        </w:rPr>
        <w:instrText>HYPERLINK "https://www.natuurwaardeverkenner.be/" \l "contact" \h</w:instrText>
      </w:r>
      <w:r>
        <w:fldChar w:fldCharType="separate"/>
      </w:r>
      <w:r>
        <w:rPr>
          <w:rStyle w:val="ad"/>
          <w:lang w:eastAsia="zh-CN"/>
        </w:rPr>
        <w:t>Nature Value Explorer</w:t>
      </w:r>
      <w:r>
        <w:rPr>
          <w:rStyle w:val="ad"/>
          <w:lang w:eastAsia="zh-CN"/>
        </w:rPr>
        <w:t>（</w:t>
      </w:r>
      <w:r>
        <w:rPr>
          <w:rStyle w:val="ad"/>
          <w:lang w:eastAsia="zh-CN"/>
        </w:rPr>
        <w:t>NVE</w:t>
      </w:r>
      <w:r>
        <w:rPr>
          <w:rStyle w:val="ad"/>
          <w:lang w:eastAsia="zh-CN"/>
        </w:rPr>
        <w:t>）（</w:t>
      </w:r>
      <w:r>
        <w:rPr>
          <w:rStyle w:val="ad"/>
          <w:lang w:eastAsia="zh-CN"/>
        </w:rPr>
        <w:t>Natuur waarde verkenner</w:t>
      </w:r>
      <w:r>
        <w:rPr>
          <w:rStyle w:val="ad"/>
          <w:lang w:eastAsia="zh-CN"/>
        </w:rPr>
        <w:t>（荷兰语），</w:t>
      </w:r>
      <w:r>
        <w:rPr>
          <w:rStyle w:val="ad"/>
          <w:lang w:eastAsia="zh-CN"/>
        </w:rPr>
        <w:t>NWV</w:t>
      </w:r>
      <w:r>
        <w:rPr>
          <w:rStyle w:val="ad"/>
          <w:lang w:eastAsia="zh-CN"/>
        </w:rPr>
        <w:t>）</w:t>
      </w:r>
      <w:r>
        <w:rPr>
          <w:rStyle w:val="ad"/>
        </w:rPr>
        <w:fldChar w:fldCharType="end"/>
      </w:r>
      <w:r>
        <w:rPr>
          <w:lang w:eastAsia="zh-CN"/>
        </w:rPr>
        <w:t>⑪</w:t>
      </w:r>
      <w:r>
        <w:rPr>
          <w:lang w:eastAsia="zh-CN"/>
        </w:rPr>
        <w:t>工具侧重于评估生态系统服务的实用方法，以便帮助绘制生态系统服务的社会经济价值。</w:t>
      </w:r>
      <w:r>
        <w:rPr>
          <w:lang w:eastAsia="zh-CN"/>
        </w:rPr>
        <w:t xml:space="preserve">NWV </w:t>
      </w:r>
      <w:r>
        <w:rPr>
          <w:lang w:eastAsia="zh-CN"/>
        </w:rPr>
        <w:t>为在线网页工具的形式，</w:t>
      </w:r>
      <w:proofErr w:type="gramStart"/>
      <w:r>
        <w:rPr>
          <w:lang w:eastAsia="zh-CN"/>
        </w:rPr>
        <w:t>仅服务</w:t>
      </w:r>
      <w:proofErr w:type="gramEnd"/>
      <w:r>
        <w:rPr>
          <w:lang w:eastAsia="zh-CN"/>
        </w:rPr>
        <w:t>于佛兰德地区，计算模型和代码并未开源，因此对世界上其它区域</w:t>
      </w:r>
      <w:r>
        <w:rPr>
          <w:lang w:eastAsia="zh-CN"/>
        </w:rPr>
        <w:t xml:space="preserve"> NWV </w:t>
      </w:r>
      <w:r>
        <w:rPr>
          <w:lang w:eastAsia="zh-CN"/>
        </w:rPr>
        <w:t>仅适用于对生态系统服务计算工具这一构建方式的参考。</w:t>
      </w:r>
    </w:p>
    <w:p w14:paraId="522E6DD1" w14:textId="77777777" w:rsidR="00395DA6" w:rsidRDefault="00000000">
      <w:pPr>
        <w:pStyle w:val="2"/>
      </w:pPr>
      <w:bookmarkStart w:id="4" w:name="碳储存和封存固碳carbon-storage-and-sequestration"/>
      <w:bookmarkEnd w:id="1"/>
      <w:bookmarkEnd w:id="3"/>
      <w:r>
        <w:t xml:space="preserve">3.5.2 </w:t>
      </w:r>
      <w:proofErr w:type="spellStart"/>
      <w:r>
        <w:t>碳储存和封存</w:t>
      </w:r>
      <w:proofErr w:type="spellEnd"/>
      <w:r>
        <w:t>/</w:t>
      </w:r>
      <w:proofErr w:type="spellStart"/>
      <w:r>
        <w:t>固碳（</w:t>
      </w:r>
      <w:r>
        <w:t>Carbon</w:t>
      </w:r>
      <w:proofErr w:type="spellEnd"/>
      <w:r>
        <w:t xml:space="preserve"> Storage and Sequestration</w:t>
      </w:r>
      <w:r>
        <w:t>）</w:t>
      </w:r>
    </w:p>
    <w:p w14:paraId="5A37CD61" w14:textId="77777777" w:rsidR="00395DA6" w:rsidRDefault="00000000" w:rsidP="009C7244">
      <w:pPr>
        <w:pStyle w:val="FirstParagraph"/>
        <w:ind w:firstLineChars="200" w:firstLine="480"/>
        <w:rPr>
          <w:lang w:eastAsia="zh-CN"/>
        </w:rPr>
      </w:pPr>
      <w:r>
        <w:t>全球气候变化导致极端气候事件频发，影响日渐深重，成为</w:t>
      </w:r>
      <w:r>
        <w:t>21</w:t>
      </w:r>
      <w:r>
        <w:t>世纪人类共同面临的最重大环境挑战</w:t>
      </w:r>
      <w:r>
        <w:t>[10]</w:t>
      </w:r>
      <w:r>
        <w:t>。从</w:t>
      </w:r>
      <w:r>
        <w:t>21</w:t>
      </w:r>
      <w:r>
        <w:t>世纪初至</w:t>
      </w:r>
      <w:r>
        <w:t>2019</w:t>
      </w:r>
      <w:r>
        <w:t>年，全球温室气体（</w:t>
      </w:r>
      <w:r>
        <w:t>greenhouse gas</w:t>
      </w:r>
      <w:r>
        <w:t>，</w:t>
      </w:r>
      <w:r>
        <w:t>GHG</w:t>
      </w:r>
      <w:r>
        <w:t>）</w:t>
      </w:r>
      <w:proofErr w:type="spellStart"/>
      <w:r>
        <w:t>排放呈上升趋势，其中我国等新兴经济体的二氧化碳排放量增加为主要原因</w:t>
      </w:r>
      <w:proofErr w:type="spellEnd"/>
      <w:r>
        <w:t>。</w:t>
      </w:r>
      <w:r>
        <w:rPr>
          <w:lang w:eastAsia="zh-CN"/>
        </w:rPr>
        <w:t>大气中温室气体浓度大幅度增加，增强了自然温室效应，这可能对地球上的生命产生负面影响</w:t>
      </w:r>
      <w:r>
        <w:rPr>
          <w:lang w:eastAsia="zh-CN"/>
        </w:rPr>
        <w:t>[11]</w:t>
      </w:r>
      <w:r>
        <w:rPr>
          <w:lang w:eastAsia="zh-CN"/>
        </w:rPr>
        <w:t>。《联合国气候变化框架公约》</w:t>
      </w:r>
      <w:r>
        <w:rPr>
          <w:lang w:eastAsia="zh-CN"/>
        </w:rPr>
        <w:t>( United Nations Framework Convention on Climate Change</w:t>
      </w:r>
      <w:r>
        <w:rPr>
          <w:lang w:eastAsia="zh-CN"/>
        </w:rPr>
        <w:t>，</w:t>
      </w:r>
      <w:r>
        <w:rPr>
          <w:lang w:eastAsia="zh-CN"/>
        </w:rPr>
        <w:t>UNFCCC)</w:t>
      </w:r>
      <w:r>
        <w:rPr>
          <w:lang w:eastAsia="zh-CN"/>
        </w:rPr>
        <w:t>建立了一项国际环境条约，以应对</w:t>
      </w:r>
      <w:r>
        <w:rPr>
          <w:lang w:eastAsia="zh-CN"/>
        </w:rPr>
        <w:t>“</w:t>
      </w:r>
      <w:r>
        <w:rPr>
          <w:lang w:eastAsia="zh-CN"/>
        </w:rPr>
        <w:t>人类对气候系统的危险干扰</w:t>
      </w:r>
      <w:r>
        <w:rPr>
          <w:lang w:eastAsia="zh-CN"/>
        </w:rPr>
        <w:t>”</w:t>
      </w:r>
      <w:r>
        <w:rPr>
          <w:lang w:eastAsia="zh-CN"/>
        </w:rPr>
        <w:t>，部分手段是稳定大气中的温室气体浓</w:t>
      </w:r>
      <w:r>
        <w:rPr>
          <w:lang w:eastAsia="zh-CN"/>
        </w:rPr>
        <w:lastRenderedPageBreak/>
        <w:t>度。尽管如此，作为全球变暖的二氧化碳排放量仍在世界范围内增加。在此背景下，</w:t>
      </w:r>
      <w:r>
        <w:fldChar w:fldCharType="begin"/>
      </w:r>
      <w:r>
        <w:rPr>
          <w:lang w:eastAsia="zh-CN"/>
        </w:rPr>
        <w:instrText>HYPERLINK "https://edgar.jrc.ec.europa.eu/" \h</w:instrText>
      </w:r>
      <w:r>
        <w:fldChar w:fldCharType="separate"/>
      </w:r>
      <w:r>
        <w:rPr>
          <w:rStyle w:val="ad"/>
          <w:lang w:eastAsia="zh-CN"/>
        </w:rPr>
        <w:t>全球大气研究排放数据库（</w:t>
      </w:r>
      <w:r>
        <w:rPr>
          <w:rStyle w:val="ad"/>
          <w:lang w:eastAsia="zh-CN"/>
        </w:rPr>
        <w:t>Emissions Database for Global Atmospheric Research</w:t>
      </w:r>
      <w:r>
        <w:rPr>
          <w:rStyle w:val="ad"/>
          <w:lang w:eastAsia="zh-CN"/>
        </w:rPr>
        <w:t>，</w:t>
      </w:r>
      <w:r>
        <w:rPr>
          <w:rStyle w:val="ad"/>
          <w:lang w:eastAsia="zh-CN"/>
        </w:rPr>
        <w:t>EDGAR</w:t>
      </w:r>
      <w:r>
        <w:rPr>
          <w:rStyle w:val="ad"/>
          <w:lang w:eastAsia="zh-CN"/>
        </w:rPr>
        <w:t>）</w:t>
      </w:r>
      <w:r>
        <w:rPr>
          <w:rStyle w:val="ad"/>
        </w:rPr>
        <w:fldChar w:fldCharType="end"/>
      </w:r>
      <w:r>
        <w:rPr>
          <w:lang w:eastAsia="zh-CN"/>
        </w:rPr>
        <w:t>⑫</w:t>
      </w:r>
      <w:r>
        <w:rPr>
          <w:lang w:eastAsia="zh-CN"/>
        </w:rPr>
        <w:t>就</w:t>
      </w:r>
      <w:r>
        <w:fldChar w:fldCharType="begin"/>
      </w:r>
      <w:r>
        <w:rPr>
          <w:lang w:eastAsia="zh-CN"/>
        </w:rPr>
        <w:instrText>HYPERLINK "https://www.ipcc.ch/" \h</w:instrText>
      </w:r>
      <w:r>
        <w:fldChar w:fldCharType="separate"/>
      </w:r>
      <w:r>
        <w:rPr>
          <w:rStyle w:val="ad"/>
          <w:lang w:eastAsia="zh-CN"/>
        </w:rPr>
        <w:t>政府间气候变化专门委员会（</w:t>
      </w:r>
      <w:r>
        <w:rPr>
          <w:rStyle w:val="ad"/>
          <w:lang w:eastAsia="zh-CN"/>
        </w:rPr>
        <w:t>Intergovernmental Panel on Climate Change</w:t>
      </w:r>
      <w:r>
        <w:rPr>
          <w:rStyle w:val="ad"/>
          <w:lang w:eastAsia="zh-CN"/>
        </w:rPr>
        <w:t>，</w:t>
      </w:r>
      <w:r>
        <w:rPr>
          <w:rStyle w:val="ad"/>
          <w:lang w:eastAsia="zh-CN"/>
        </w:rPr>
        <w:t>IPCC</w:t>
      </w:r>
      <w:r>
        <w:rPr>
          <w:rStyle w:val="ad"/>
          <w:lang w:eastAsia="zh-CN"/>
        </w:rPr>
        <w:t>）</w:t>
      </w:r>
      <w:r>
        <w:rPr>
          <w:rStyle w:val="ad"/>
        </w:rPr>
        <w:fldChar w:fldCharType="end"/>
      </w:r>
      <w:r>
        <w:rPr>
          <w:lang w:eastAsia="zh-CN"/>
        </w:rPr>
        <w:t>⑬</w:t>
      </w:r>
      <w:r>
        <w:rPr>
          <w:lang w:eastAsia="zh-CN"/>
        </w:rPr>
        <w:t>的最新指南和最近的活跃数据，为世界各国提供了独立的温室气体估算，并在</w:t>
      </w:r>
      <w:r>
        <w:rPr>
          <w:lang w:eastAsia="zh-CN"/>
        </w:rPr>
        <w:t>2022</w:t>
      </w:r>
      <w:r>
        <w:rPr>
          <w:lang w:eastAsia="zh-CN"/>
        </w:rPr>
        <w:t>年</w:t>
      </w:r>
      <w:r>
        <w:rPr>
          <w:lang w:eastAsia="zh-CN"/>
        </w:rPr>
        <w:t>9</w:t>
      </w:r>
      <w:r>
        <w:rPr>
          <w:lang w:eastAsia="zh-CN"/>
        </w:rPr>
        <w:t>月发布了最新更新，可以获得</w:t>
      </w:r>
      <w:r>
        <w:rPr>
          <w:lang w:eastAsia="zh-CN"/>
        </w:rPr>
        <w:t>1970-2021</w:t>
      </w:r>
      <w:r>
        <w:rPr>
          <w:lang w:eastAsia="zh-CN"/>
        </w:rPr>
        <w:t>年期间化石燃料</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的排放数据，可以从</w:t>
      </w:r>
      <w:hyperlink r:id="rId17">
        <w:r>
          <w:rPr>
            <w:rStyle w:val="ad"/>
            <w:lang w:eastAsia="zh-CN"/>
          </w:rPr>
          <w:t>EDGAR</w:t>
        </w:r>
      </w:hyperlink>
      <w:r>
        <w:rPr>
          <w:lang w:eastAsia="zh-CN"/>
        </w:rPr>
        <w:t>⑭</w:t>
      </w:r>
      <w:r>
        <w:rPr>
          <w:lang w:eastAsia="zh-CN"/>
        </w:rPr>
        <w:t>下载</w:t>
      </w:r>
      <w:r>
        <w:rPr>
          <w:lang w:eastAsia="zh-CN"/>
        </w:rPr>
        <w:t>[12]</w:t>
      </w:r>
      <w:r>
        <w:rPr>
          <w:lang w:eastAsia="zh-CN"/>
        </w:rPr>
        <w:t>。</w:t>
      </w:r>
    </w:p>
    <w:p w14:paraId="29CEF601" w14:textId="77777777" w:rsidR="00395DA6" w:rsidRDefault="00000000" w:rsidP="009C7244">
      <w:pPr>
        <w:pStyle w:val="a0"/>
        <w:ind w:firstLineChars="200" w:firstLine="480"/>
      </w:pPr>
      <w:r>
        <w:t>为了交互可视化二氧化碳排放数据，使用</w:t>
      </w:r>
      <w:r>
        <w:t>Python</w:t>
      </w:r>
      <w:r>
        <w:t>的</w:t>
      </w:r>
      <w:hyperlink r:id="rId18">
        <w:r>
          <w:rPr>
            <w:rStyle w:val="ad"/>
          </w:rPr>
          <w:t>Dash</w:t>
        </w:r>
        <w:r>
          <w:rPr>
            <w:rStyle w:val="ad"/>
          </w:rPr>
          <w:t>（</w:t>
        </w:r>
        <w:r>
          <w:rPr>
            <w:rStyle w:val="ad"/>
          </w:rPr>
          <w:t>plotly</w:t>
        </w:r>
        <w:r>
          <w:rPr>
            <w:rStyle w:val="ad"/>
          </w:rPr>
          <w:t>）</w:t>
        </w:r>
      </w:hyperlink>
      <w:r>
        <w:t>⑮</w:t>
      </w:r>
      <w:r>
        <w:t>库，可交互的图表工具可视化分析数据，完成的代码可以从托管于</w:t>
      </w:r>
      <w:r>
        <w:t>GitHub</w:t>
      </w:r>
      <w:r>
        <w:t>的</w:t>
      </w:r>
      <w:hyperlink r:id="rId19">
        <w:r>
          <w:rPr>
            <w:rStyle w:val="ad"/>
          </w:rPr>
          <w:t>USDA_dashboard</w:t>
        </w:r>
      </w:hyperlink>
      <w:r>
        <w:t>⑯</w:t>
      </w:r>
      <w:r>
        <w:t>代码库下载，文件名为</w:t>
      </w:r>
      <w:r>
        <w:t>’dash_fossil_CO2_emissions_2022.py’</w:t>
      </w:r>
      <w:r>
        <w:t>。</w:t>
      </w:r>
    </w:p>
    <w:p w14:paraId="6E0A74C5" w14:textId="286098CC"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3C05032" w14:textId="77777777" w:rsidR="00395DA6" w:rsidRDefault="00000000">
      <w:pPr>
        <w:pStyle w:val="SourceCode"/>
        <w:rPr>
          <w:rStyle w:val="NormalTok"/>
        </w:rPr>
      </w:pPr>
      <w:r>
        <w:rPr>
          <w:rStyle w:val="CommentTok"/>
        </w:rPr>
        <w:t># Import packages</w:t>
      </w:r>
      <w:r>
        <w:br/>
      </w:r>
      <w:r>
        <w:rPr>
          <w:rStyle w:val="ImportTok"/>
        </w:rPr>
        <w:t>from</w:t>
      </w:r>
      <w:r>
        <w:rPr>
          <w:rStyle w:val="NormalTok"/>
        </w:rPr>
        <w:t xml:space="preserve"> dash </w:t>
      </w:r>
      <w:r>
        <w:rPr>
          <w:rStyle w:val="ImportTok"/>
        </w:rPr>
        <w:t>import</w:t>
      </w:r>
      <w:r>
        <w:rPr>
          <w:rStyle w:val="NormalTok"/>
        </w:rPr>
        <w:t xml:space="preserve"> Dash, html, dash_table, dcc, callback, Output, Input</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plotly.express </w:t>
      </w:r>
      <w:r>
        <w:rPr>
          <w:rStyle w:val="ImportTok"/>
        </w:rPr>
        <w:t>as</w:t>
      </w:r>
      <w:r>
        <w:rPr>
          <w:rStyle w:val="NormalTok"/>
        </w:rPr>
        <w:t xml:space="preserve"> px</w:t>
      </w:r>
      <w:r>
        <w:br/>
      </w:r>
      <w:r>
        <w:rPr>
          <w:rStyle w:val="ImportTok"/>
        </w:rPr>
        <w:t>import</w:t>
      </w:r>
      <w:r>
        <w:rPr>
          <w:rStyle w:val="NormalTok"/>
        </w:rPr>
        <w:t xml:space="preserve"> plotly.graph_objects </w:t>
      </w:r>
      <w:r>
        <w:rPr>
          <w:rStyle w:val="ImportTok"/>
        </w:rPr>
        <w:t>as</w:t>
      </w:r>
      <w:r>
        <w:rPr>
          <w:rStyle w:val="NormalTok"/>
        </w:rPr>
        <w:t xml:space="preserve"> go</w:t>
      </w:r>
      <w:r>
        <w:br/>
      </w:r>
      <w:r>
        <w:rPr>
          <w:rStyle w:val="ImportTok"/>
        </w:rPr>
        <w:t>import</w:t>
      </w:r>
      <w:r>
        <w:rPr>
          <w:rStyle w:val="NormalTok"/>
        </w:rPr>
        <w:t xml:space="preserve"> dash_mantine_components </w:t>
      </w:r>
      <w:r>
        <w:rPr>
          <w:rStyle w:val="ImportTok"/>
        </w:rPr>
        <w:t>as</w:t>
      </w:r>
      <w:r>
        <w:rPr>
          <w:rStyle w:val="NormalTok"/>
        </w:rPr>
        <w:t xml:space="preserve"> dmc</w:t>
      </w:r>
      <w:r>
        <w:br/>
      </w:r>
      <w:r>
        <w:rPr>
          <w:rStyle w:val="ImportTok"/>
        </w:rPr>
        <w:t>import</w:t>
      </w:r>
      <w:r>
        <w:rPr>
          <w:rStyle w:val="NormalTok"/>
        </w:rPr>
        <w:t xml:space="preserve"> numbers</w:t>
      </w:r>
      <w:r>
        <w:br/>
      </w:r>
      <w:r>
        <w:rPr>
          <w:rStyle w:val="ImportTok"/>
        </w:rPr>
        <w:t>import</w:t>
      </w:r>
      <w:r>
        <w:rPr>
          <w:rStyle w:val="NormalTok"/>
        </w:rPr>
        <w:t xml:space="preserve"> json</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ghg_fn</w:t>
      </w:r>
      <w:r>
        <w:rPr>
          <w:rStyle w:val="OperatorTok"/>
        </w:rPr>
        <w:t>=</w:t>
      </w:r>
      <w:r>
        <w:rPr>
          <w:rStyle w:val="StringTok"/>
        </w:rPr>
        <w:t>'./data/EDGARv7.0_FT2021_fossil_CO2_booklet_2022.xlsx'</w:t>
      </w:r>
      <w:r>
        <w:br/>
      </w:r>
      <w:r>
        <w:rPr>
          <w:rStyle w:val="NormalTok"/>
        </w:rPr>
        <w:t>ghg_df</w:t>
      </w:r>
      <w:r>
        <w:rPr>
          <w:rStyle w:val="OperatorTok"/>
        </w:rPr>
        <w:t>=</w:t>
      </w:r>
      <w:r>
        <w:rPr>
          <w:rStyle w:val="NormalTok"/>
        </w:rPr>
        <w:t>pd.ExcelFile(ghg_fn)</w:t>
      </w:r>
      <w:r>
        <w:br/>
      </w:r>
      <w:r>
        <w:rPr>
          <w:rStyle w:val="BuiltInTok"/>
        </w:rPr>
        <w:t>print</w:t>
      </w:r>
      <w:r>
        <w:rPr>
          <w:rStyle w:val="NormalTok"/>
        </w:rPr>
        <w:t>(ghg_df.sheet_names)</w:t>
      </w:r>
      <w:r>
        <w:br/>
      </w:r>
      <w:r>
        <w:rPr>
          <w:rStyle w:val="CommentTok"/>
        </w:rPr>
        <w:t># ['info', 'fossil_CO2_totals_by_country', 'fossil_CO2_by_sector_and_countr', 'fossil_CO2_per_GDP_by_country', 'fossil_CO2_per_capita_by_countr', 'LULUCF by macro regions']</w:t>
      </w:r>
      <w:r>
        <w:br/>
      </w:r>
      <w:r>
        <w:rPr>
          <w:rStyle w:val="NormalTok"/>
        </w:rPr>
        <w:t>fossil_CO2_totals_by_country</w:t>
      </w:r>
      <w:r>
        <w:rPr>
          <w:rStyle w:val="OperatorTok"/>
        </w:rPr>
        <w:t>=</w:t>
      </w:r>
      <w:r>
        <w:rPr>
          <w:rStyle w:val="NormalTok"/>
        </w:rPr>
        <w:t>pd.read_excel(ghg_fn,sheet_name</w:t>
      </w:r>
      <w:r>
        <w:rPr>
          <w:rStyle w:val="OperatorTok"/>
        </w:rPr>
        <w:t>=</w:t>
      </w:r>
      <w:r>
        <w:rPr>
          <w:rStyle w:val="StringTok"/>
        </w:rPr>
        <w:t>'fossil_CO2_totals_by_country'</w:t>
      </w:r>
      <w:r>
        <w:rPr>
          <w:rStyle w:val="NormalTok"/>
        </w:rPr>
        <w:t>).</w:t>
      </w:r>
      <w:r>
        <w:rPr>
          <w:rStyle w:val="BuiltInTok"/>
        </w:rPr>
        <w:t>round</w:t>
      </w:r>
      <w:r>
        <w:rPr>
          <w:rStyle w:val="NormalTok"/>
        </w:rPr>
        <w:t>(</w:t>
      </w:r>
      <w:r>
        <w:rPr>
          <w:rStyle w:val="DecValTok"/>
        </w:rPr>
        <w:t>3</w:t>
      </w:r>
      <w:r>
        <w:rPr>
          <w:rStyle w:val="NormalTok"/>
        </w:rPr>
        <w:t>)</w:t>
      </w:r>
      <w:r>
        <w:br/>
      </w:r>
      <w:r>
        <w:rPr>
          <w:rStyle w:val="NormalTok"/>
        </w:rPr>
        <w:t>fossil_CO2_by_sector_and_country</w:t>
      </w:r>
      <w:r>
        <w:rPr>
          <w:rStyle w:val="OperatorTok"/>
        </w:rPr>
        <w:t>=</w:t>
      </w:r>
      <w:r>
        <w:rPr>
          <w:rStyle w:val="NormalTok"/>
        </w:rPr>
        <w:t>pd.read_excel(ghg_fn,sheet_name</w:t>
      </w:r>
      <w:r>
        <w:rPr>
          <w:rStyle w:val="OperatorTok"/>
        </w:rPr>
        <w:t>=</w:t>
      </w:r>
      <w:r>
        <w:rPr>
          <w:rStyle w:val="StringTok"/>
        </w:rPr>
        <w:t>'fossil_CO2_by_sector_and_countr'</w:t>
      </w:r>
      <w:r>
        <w:rPr>
          <w:rStyle w:val="NormalTok"/>
        </w:rPr>
        <w:t>).</w:t>
      </w:r>
      <w:r>
        <w:rPr>
          <w:rStyle w:val="BuiltInTok"/>
        </w:rPr>
        <w:t>round</w:t>
      </w:r>
      <w:r>
        <w:rPr>
          <w:rStyle w:val="NormalTok"/>
        </w:rPr>
        <w:t>(</w:t>
      </w:r>
      <w:r>
        <w:rPr>
          <w:rStyle w:val="DecValTok"/>
        </w:rPr>
        <w:t>3</w:t>
      </w:r>
      <w:r>
        <w:rPr>
          <w:rStyle w:val="NormalTok"/>
        </w:rPr>
        <w:t>)</w:t>
      </w:r>
      <w:r>
        <w:br/>
      </w:r>
      <w:r>
        <w:rPr>
          <w:rStyle w:val="NormalTok"/>
        </w:rPr>
        <w:t>fossil_CO2_per_GDP_by_country</w:t>
      </w:r>
      <w:r>
        <w:rPr>
          <w:rStyle w:val="OperatorTok"/>
        </w:rPr>
        <w:t>=</w:t>
      </w:r>
      <w:r>
        <w:rPr>
          <w:rStyle w:val="NormalTok"/>
        </w:rPr>
        <w:t>pd.read_excel(ghg_fn,sheet_name</w:t>
      </w:r>
      <w:r>
        <w:rPr>
          <w:rStyle w:val="OperatorTok"/>
        </w:rPr>
        <w:t>=</w:t>
      </w:r>
      <w:r>
        <w:rPr>
          <w:rStyle w:val="StringTok"/>
        </w:rPr>
        <w:t>'fossil_CO2_per_GDP_by_country'</w:t>
      </w:r>
      <w:r>
        <w:rPr>
          <w:rStyle w:val="NormalTok"/>
        </w:rPr>
        <w:t>).</w:t>
      </w:r>
      <w:r>
        <w:rPr>
          <w:rStyle w:val="BuiltInTok"/>
        </w:rPr>
        <w:t>round</w:t>
      </w:r>
      <w:r>
        <w:rPr>
          <w:rStyle w:val="NormalTok"/>
        </w:rPr>
        <w:t>(</w:t>
      </w:r>
      <w:r>
        <w:rPr>
          <w:rStyle w:val="DecValTok"/>
        </w:rPr>
        <w:t>3</w:t>
      </w:r>
      <w:r>
        <w:rPr>
          <w:rStyle w:val="NormalTok"/>
        </w:rPr>
        <w:t>)</w:t>
      </w:r>
      <w:r>
        <w:br/>
      </w:r>
      <w:r>
        <w:rPr>
          <w:rStyle w:val="NormalTok"/>
        </w:rPr>
        <w:t>fossil_CO2_per_capita_by_country</w:t>
      </w:r>
      <w:r>
        <w:rPr>
          <w:rStyle w:val="OperatorTok"/>
        </w:rPr>
        <w:t>=</w:t>
      </w:r>
      <w:r>
        <w:rPr>
          <w:rStyle w:val="NormalTok"/>
        </w:rPr>
        <w:t>pd.read_excel(ghg_fn,sheet_name</w:t>
      </w:r>
      <w:r>
        <w:rPr>
          <w:rStyle w:val="OperatorTok"/>
        </w:rPr>
        <w:t>=</w:t>
      </w:r>
      <w:r>
        <w:rPr>
          <w:rStyle w:val="StringTok"/>
        </w:rPr>
        <w:t>'fossil_CO2_per_capita_by_countr'</w:t>
      </w:r>
      <w:r>
        <w:rPr>
          <w:rStyle w:val="NormalTok"/>
        </w:rPr>
        <w:t>).</w:t>
      </w:r>
      <w:r>
        <w:rPr>
          <w:rStyle w:val="BuiltInTok"/>
        </w:rPr>
        <w:t>round</w:t>
      </w:r>
      <w:r>
        <w:rPr>
          <w:rStyle w:val="NormalTok"/>
        </w:rPr>
        <w:t>(</w:t>
      </w:r>
      <w:r>
        <w:rPr>
          <w:rStyle w:val="DecValTok"/>
        </w:rPr>
        <w:t>3</w:t>
      </w:r>
      <w:r>
        <w:rPr>
          <w:rStyle w:val="NormalTok"/>
        </w:rPr>
        <w:t>)</w:t>
      </w:r>
      <w:r>
        <w:br/>
      </w:r>
      <w:r>
        <w:rPr>
          <w:rStyle w:val="NormalTok"/>
        </w:rPr>
        <w:t>LULUCF_by_macro_regions</w:t>
      </w:r>
      <w:r>
        <w:rPr>
          <w:rStyle w:val="OperatorTok"/>
        </w:rPr>
        <w:t>=</w:t>
      </w:r>
      <w:r>
        <w:rPr>
          <w:rStyle w:val="NormalTok"/>
        </w:rPr>
        <w:t>pd.read_excel(ghg_fn,sheet_name</w:t>
      </w:r>
      <w:r>
        <w:rPr>
          <w:rStyle w:val="OperatorTok"/>
        </w:rPr>
        <w:t>=</w:t>
      </w:r>
      <w:r>
        <w:rPr>
          <w:rStyle w:val="StringTok"/>
        </w:rPr>
        <w:t>'LULUCF by macro regions'</w:t>
      </w:r>
      <w:r>
        <w:rPr>
          <w:rStyle w:val="NormalTok"/>
        </w:rPr>
        <w:t>).</w:t>
      </w:r>
      <w:r>
        <w:rPr>
          <w:rStyle w:val="BuiltInTok"/>
        </w:rPr>
        <w:t>round</w:t>
      </w:r>
      <w:r>
        <w:rPr>
          <w:rStyle w:val="NormalTok"/>
        </w:rPr>
        <w:t>(</w:t>
      </w:r>
      <w:r>
        <w:rPr>
          <w:rStyle w:val="DecValTok"/>
        </w:rPr>
        <w:t>3</w:t>
      </w:r>
      <w:r>
        <w:rPr>
          <w:rStyle w:val="NormalTok"/>
        </w:rPr>
        <w:t>)</w:t>
      </w:r>
      <w:r>
        <w:br/>
      </w:r>
      <w:r>
        <w:rPr>
          <w:rStyle w:val="NormalTok"/>
        </w:rPr>
        <w:t>keys_year</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fossil_CO2_totals_by_country.columns </w:t>
      </w:r>
      <w:r>
        <w:rPr>
          <w:rStyle w:val="ControlFlowTok"/>
        </w:rPr>
        <w:t>if</w:t>
      </w:r>
      <w:r>
        <w:rPr>
          <w:rStyle w:val="NormalTok"/>
        </w:rPr>
        <w:t xml:space="preserve"> </w:t>
      </w:r>
      <w:r>
        <w:rPr>
          <w:rStyle w:val="BuiltInTok"/>
        </w:rPr>
        <w:t>isinstance</w:t>
      </w:r>
      <w:r>
        <w:rPr>
          <w:rStyle w:val="NormalTok"/>
        </w:rPr>
        <w:t>(i,numbers.Number)]</w:t>
      </w:r>
      <w:r>
        <w:br/>
      </w:r>
      <w:r>
        <w:br/>
      </w:r>
      <w:r>
        <w:rPr>
          <w:rStyle w:val="NormalTok"/>
        </w:rPr>
        <w:t>countries_fn</w:t>
      </w:r>
      <w:r>
        <w:rPr>
          <w:rStyle w:val="OperatorTok"/>
        </w:rPr>
        <w:t>=</w:t>
      </w:r>
      <w:r>
        <w:rPr>
          <w:rStyle w:val="VerbatimStringTok"/>
        </w:rPr>
        <w:t>r'./data/countries.geojson'</w:t>
      </w:r>
      <w:r>
        <w:rPr>
          <w:rStyle w:val="NormalTok"/>
        </w:rPr>
        <w:t xml:space="preserve"> </w:t>
      </w:r>
      <w:r>
        <w:br/>
      </w:r>
      <w:r>
        <w:rPr>
          <w:rStyle w:val="NormalTok"/>
        </w:rPr>
        <w:t>countries_gdf</w:t>
      </w:r>
      <w:r>
        <w:rPr>
          <w:rStyle w:val="OperatorTok"/>
        </w:rPr>
        <w:t>=</w:t>
      </w:r>
      <w:r>
        <w:rPr>
          <w:rStyle w:val="NormalTok"/>
        </w:rPr>
        <w:t>gpd.read_file(countries_fn)</w:t>
      </w:r>
      <w:r>
        <w:br/>
      </w:r>
      <w:r>
        <w:br/>
      </w:r>
      <w:r>
        <w:rPr>
          <w:rStyle w:val="CommentTok"/>
        </w:rPr>
        <w:t># Initialize the app - incorporate a Dash Mantine theme</w:t>
      </w:r>
      <w:r>
        <w:br/>
      </w:r>
      <w:r>
        <w:rPr>
          <w:rStyle w:val="NormalTok"/>
        </w:rPr>
        <w:t xml:space="preserve">external_stylesheets </w:t>
      </w:r>
      <w:r>
        <w:rPr>
          <w:rStyle w:val="OperatorTok"/>
        </w:rPr>
        <w:t>=</w:t>
      </w:r>
      <w:r>
        <w:rPr>
          <w:rStyle w:val="NormalTok"/>
        </w:rPr>
        <w:t xml:space="preserve"> [dmc.theme.DEFAULT_COLORS]</w:t>
      </w:r>
      <w:r>
        <w:br/>
      </w:r>
      <w:r>
        <w:rPr>
          <w:rStyle w:val="NormalTok"/>
        </w:rPr>
        <w:lastRenderedPageBreak/>
        <w:t xml:space="preserve">app </w:t>
      </w:r>
      <w:r>
        <w:rPr>
          <w:rStyle w:val="OperatorTok"/>
        </w:rPr>
        <w:t>=</w:t>
      </w:r>
      <w:r>
        <w:rPr>
          <w:rStyle w:val="NormalTok"/>
        </w:rPr>
        <w:t xml:space="preserve"> Dash(</w:t>
      </w:r>
      <w:r>
        <w:rPr>
          <w:rStyle w:val="VariableTok"/>
        </w:rPr>
        <w:t>__name__</w:t>
      </w:r>
      <w:r>
        <w:rPr>
          <w:rStyle w:val="NormalTok"/>
        </w:rPr>
        <w:t>, external_stylesheets</w:t>
      </w:r>
      <w:r>
        <w:rPr>
          <w:rStyle w:val="OperatorTok"/>
        </w:rPr>
        <w:t>=</w:t>
      </w:r>
      <w:r>
        <w:rPr>
          <w:rStyle w:val="NormalTok"/>
        </w:rPr>
        <w:t>external_stylesheets)</w:t>
      </w:r>
      <w:r>
        <w:br/>
      </w:r>
      <w:r>
        <w:br/>
      </w:r>
      <w:r>
        <w:rPr>
          <w:rStyle w:val="NormalTok"/>
        </w:rPr>
        <w:t xml:space="preserve">tabs_styles </w:t>
      </w:r>
      <w:r>
        <w:rPr>
          <w:rStyle w:val="OperatorTok"/>
        </w:rPr>
        <w:t>=</w:t>
      </w:r>
      <w:r>
        <w:rPr>
          <w:rStyle w:val="NormalTok"/>
        </w:rPr>
        <w:t xml:space="preserve"> {</w:t>
      </w:r>
      <w:r>
        <w:br/>
      </w:r>
      <w:r>
        <w:rPr>
          <w:rStyle w:val="NormalTok"/>
        </w:rPr>
        <w:t xml:space="preserve">    </w:t>
      </w:r>
      <w:r>
        <w:rPr>
          <w:rStyle w:val="StringTok"/>
        </w:rPr>
        <w:t>'height'</w:t>
      </w:r>
      <w:r>
        <w:rPr>
          <w:rStyle w:val="NormalTok"/>
        </w:rPr>
        <w:t xml:space="preserve">: </w:t>
      </w:r>
      <w:r>
        <w:rPr>
          <w:rStyle w:val="StringTok"/>
        </w:rPr>
        <w:t>'44px'</w:t>
      </w:r>
      <w:r>
        <w:br/>
      </w:r>
      <w:r>
        <w:rPr>
          <w:rStyle w:val="NormalTok"/>
        </w:rPr>
        <w:t>}</w:t>
      </w:r>
      <w:r>
        <w:br/>
      </w:r>
      <w:r>
        <w:br/>
      </w:r>
      <w:r>
        <w:rPr>
          <w:rStyle w:val="NormalTok"/>
        </w:rPr>
        <w:t xml:space="preserve">tab_style </w:t>
      </w:r>
      <w:r>
        <w:rPr>
          <w:rStyle w:val="OperatorTok"/>
        </w:rPr>
        <w:t>=</w:t>
      </w:r>
      <w:r>
        <w:rPr>
          <w:rStyle w:val="NormalTok"/>
        </w:rPr>
        <w:t xml:space="preserve"> {</w:t>
      </w:r>
      <w:r>
        <w:br/>
      </w:r>
      <w:r>
        <w:rPr>
          <w:rStyle w:val="NormalTok"/>
        </w:rPr>
        <w:t xml:space="preserve">    </w:t>
      </w:r>
      <w:r>
        <w:rPr>
          <w:rStyle w:val="StringTok"/>
        </w:rPr>
        <w:t>'borderBottom'</w:t>
      </w:r>
      <w:r>
        <w:rPr>
          <w:rStyle w:val="NormalTok"/>
        </w:rPr>
        <w:t xml:space="preserve">: </w:t>
      </w:r>
      <w:r>
        <w:rPr>
          <w:rStyle w:val="StringTok"/>
        </w:rPr>
        <w:t>'1px solid #d6d6d6'</w:t>
      </w:r>
      <w:r>
        <w:rPr>
          <w:rStyle w:val="NormalTok"/>
        </w:rPr>
        <w:t>,</w:t>
      </w:r>
      <w:r>
        <w:br/>
      </w:r>
      <w:r>
        <w:rPr>
          <w:rStyle w:val="NormalTok"/>
        </w:rPr>
        <w:t xml:space="preserve">    </w:t>
      </w:r>
      <w:r>
        <w:rPr>
          <w:rStyle w:val="StringTok"/>
        </w:rPr>
        <w:t>'padding'</w:t>
      </w:r>
      <w:r>
        <w:rPr>
          <w:rStyle w:val="NormalTok"/>
        </w:rPr>
        <w:t xml:space="preserve">: </w:t>
      </w:r>
      <w:r>
        <w:rPr>
          <w:rStyle w:val="StringTok"/>
        </w:rPr>
        <w:t>'6px'</w:t>
      </w:r>
      <w:r>
        <w:rPr>
          <w:rStyle w:val="NormalTok"/>
        </w:rPr>
        <w:t>,</w:t>
      </w:r>
      <w:r>
        <w:br/>
      </w:r>
      <w:r>
        <w:rPr>
          <w:rStyle w:val="NormalTok"/>
        </w:rPr>
        <w:t xml:space="preserve">    </w:t>
      </w:r>
      <w:r>
        <w:rPr>
          <w:rStyle w:val="StringTok"/>
        </w:rPr>
        <w:t>'fontWeight'</w:t>
      </w:r>
      <w:r>
        <w:rPr>
          <w:rStyle w:val="NormalTok"/>
        </w:rPr>
        <w:t xml:space="preserve">: </w:t>
      </w:r>
      <w:r>
        <w:rPr>
          <w:rStyle w:val="StringTok"/>
        </w:rPr>
        <w:t>'bold'</w:t>
      </w:r>
      <w:r>
        <w:br/>
      </w:r>
      <w:r>
        <w:rPr>
          <w:rStyle w:val="NormalTok"/>
        </w:rPr>
        <w:t>}</w:t>
      </w:r>
      <w:r>
        <w:br/>
      </w:r>
      <w:r>
        <w:br/>
      </w:r>
      <w:r>
        <w:rPr>
          <w:rStyle w:val="NormalTok"/>
        </w:rPr>
        <w:t xml:space="preserve">tab_selected_style </w:t>
      </w:r>
      <w:r>
        <w:rPr>
          <w:rStyle w:val="OperatorTok"/>
        </w:rPr>
        <w:t>=</w:t>
      </w:r>
      <w:r>
        <w:rPr>
          <w:rStyle w:val="NormalTok"/>
        </w:rPr>
        <w:t xml:space="preserve"> {</w:t>
      </w:r>
      <w:r>
        <w:br/>
      </w:r>
      <w:r>
        <w:rPr>
          <w:rStyle w:val="NormalTok"/>
        </w:rPr>
        <w:t xml:space="preserve">    </w:t>
      </w:r>
      <w:r>
        <w:rPr>
          <w:rStyle w:val="StringTok"/>
        </w:rPr>
        <w:t>'borderTop'</w:t>
      </w:r>
      <w:r>
        <w:rPr>
          <w:rStyle w:val="NormalTok"/>
        </w:rPr>
        <w:t xml:space="preserve">: </w:t>
      </w:r>
      <w:r>
        <w:rPr>
          <w:rStyle w:val="StringTok"/>
        </w:rPr>
        <w:t>'1px solid #d6d6d6'</w:t>
      </w:r>
      <w:r>
        <w:rPr>
          <w:rStyle w:val="NormalTok"/>
        </w:rPr>
        <w:t>,</w:t>
      </w:r>
      <w:r>
        <w:br/>
      </w:r>
      <w:r>
        <w:rPr>
          <w:rStyle w:val="NormalTok"/>
        </w:rPr>
        <w:t xml:space="preserve">    </w:t>
      </w:r>
      <w:r>
        <w:rPr>
          <w:rStyle w:val="StringTok"/>
        </w:rPr>
        <w:t>'borderBottom'</w:t>
      </w:r>
      <w:r>
        <w:rPr>
          <w:rStyle w:val="NormalTok"/>
        </w:rPr>
        <w:t xml:space="preserve">: </w:t>
      </w:r>
      <w:r>
        <w:rPr>
          <w:rStyle w:val="StringTok"/>
        </w:rPr>
        <w:t>'1px solid #d6d6d6'</w:t>
      </w:r>
      <w:r>
        <w:rPr>
          <w:rStyle w:val="NormalTok"/>
        </w:rPr>
        <w:t>,</w:t>
      </w:r>
      <w:r>
        <w:br/>
      </w:r>
      <w:r>
        <w:rPr>
          <w:rStyle w:val="NormalTok"/>
        </w:rPr>
        <w:t xml:space="preserve">    </w:t>
      </w:r>
      <w:r>
        <w:rPr>
          <w:rStyle w:val="StringTok"/>
        </w:rPr>
        <w:t>'backgroundColor'</w:t>
      </w:r>
      <w:r>
        <w:rPr>
          <w:rStyle w:val="NormalTok"/>
        </w:rPr>
        <w:t xml:space="preserve">: </w:t>
      </w:r>
      <w:r>
        <w:rPr>
          <w:rStyle w:val="StringTok"/>
        </w:rPr>
        <w:t>'#119DFF'</w:t>
      </w:r>
      <w:r>
        <w:rPr>
          <w:rStyle w:val="NormalTok"/>
        </w:rPr>
        <w:t>,</w:t>
      </w:r>
      <w:r>
        <w:br/>
      </w:r>
      <w:r>
        <w:rPr>
          <w:rStyle w:val="NormalTok"/>
        </w:rPr>
        <w:t xml:space="preserve">    </w:t>
      </w:r>
      <w:r>
        <w:rPr>
          <w:rStyle w:val="StringTok"/>
        </w:rPr>
        <w:t>'color'</w:t>
      </w:r>
      <w:r>
        <w:rPr>
          <w:rStyle w:val="NormalTok"/>
        </w:rPr>
        <w:t xml:space="preserve">: </w:t>
      </w:r>
      <w:r>
        <w:rPr>
          <w:rStyle w:val="StringTok"/>
        </w:rPr>
        <w:t>'white'</w:t>
      </w:r>
      <w:r>
        <w:rPr>
          <w:rStyle w:val="NormalTok"/>
        </w:rPr>
        <w:t>,</w:t>
      </w:r>
      <w:r>
        <w:br/>
      </w:r>
      <w:r>
        <w:rPr>
          <w:rStyle w:val="NormalTok"/>
        </w:rPr>
        <w:t xml:space="preserve">    </w:t>
      </w:r>
      <w:r>
        <w:rPr>
          <w:rStyle w:val="StringTok"/>
        </w:rPr>
        <w:t>'padding'</w:t>
      </w:r>
      <w:r>
        <w:rPr>
          <w:rStyle w:val="NormalTok"/>
        </w:rPr>
        <w:t xml:space="preserve">: </w:t>
      </w:r>
      <w:r>
        <w:rPr>
          <w:rStyle w:val="StringTok"/>
        </w:rPr>
        <w:t>'6px'</w:t>
      </w:r>
      <w:r>
        <w:br/>
      </w:r>
      <w:r>
        <w:rPr>
          <w:rStyle w:val="NormalTok"/>
        </w:rPr>
        <w:t>}</w:t>
      </w:r>
      <w:r>
        <w:br/>
      </w:r>
      <w:r>
        <w:br/>
      </w:r>
      <w:r>
        <w:rPr>
          <w:rStyle w:val="CommentTok"/>
        </w:rPr>
        <w:t># App layout</w:t>
      </w:r>
      <w:r>
        <w:br/>
      </w:r>
      <w:r>
        <w:rPr>
          <w:rStyle w:val="NormalTok"/>
        </w:rPr>
        <w:t xml:space="preserve">app.layout </w:t>
      </w:r>
      <w:r>
        <w:rPr>
          <w:rStyle w:val="OperatorTok"/>
        </w:rPr>
        <w:t>=</w:t>
      </w:r>
      <w:r>
        <w:rPr>
          <w:rStyle w:val="NormalTok"/>
        </w:rPr>
        <w:t xml:space="preserve"> dmc.Container([</w:t>
      </w:r>
      <w:r>
        <w:br/>
      </w:r>
      <w:r>
        <w:rPr>
          <w:rStyle w:val="NormalTok"/>
        </w:rPr>
        <w:t xml:space="preserve">    dmc.Title(</w:t>
      </w:r>
      <w:r>
        <w:rPr>
          <w:rStyle w:val="VerbatimStringTok"/>
        </w:rPr>
        <w:t>r'</w:t>
      </w:r>
      <w:r>
        <w:rPr>
          <w:rStyle w:val="VerbatimStringTok"/>
        </w:rPr>
        <w:t>各国【化石】二氧化碳排放量（</w:t>
      </w:r>
      <w:r>
        <w:rPr>
          <w:rStyle w:val="VerbatimStringTok"/>
        </w:rPr>
        <w:t>Fossil CO_2 emissions by country</w:t>
      </w:r>
      <w:r>
        <w:rPr>
          <w:rStyle w:val="VerbatimStringTok"/>
        </w:rPr>
        <w:t>）</w:t>
      </w:r>
      <w:r>
        <w:rPr>
          <w:rStyle w:val="VerbatimStringTok"/>
        </w:rPr>
        <w:t>'</w:t>
      </w:r>
      <w:r>
        <w:rPr>
          <w:rStyle w:val="NormalTok"/>
        </w:rPr>
        <w:t>, color</w:t>
      </w:r>
      <w:r>
        <w:rPr>
          <w:rStyle w:val="OperatorTok"/>
        </w:rPr>
        <w:t>=</w:t>
      </w:r>
      <w:r>
        <w:rPr>
          <w:rStyle w:val="StringTok"/>
        </w:rPr>
        <w:t>"blue"</w:t>
      </w:r>
      <w:r>
        <w:rPr>
          <w:rStyle w:val="NormalTok"/>
        </w:rPr>
        <w:t>, size</w:t>
      </w:r>
      <w:r>
        <w:rPr>
          <w:rStyle w:val="OperatorTok"/>
        </w:rPr>
        <w:t>=</w:t>
      </w:r>
      <w:r>
        <w:rPr>
          <w:rStyle w:val="StringTok"/>
        </w:rPr>
        <w:t>"h3"</w:t>
      </w:r>
      <w:r>
        <w:rPr>
          <w:rStyle w:val="NormalTok"/>
        </w:rPr>
        <w:t>),</w:t>
      </w:r>
      <w:r>
        <w:br/>
      </w:r>
      <w:r>
        <w:rPr>
          <w:rStyle w:val="NormalTok"/>
        </w:rPr>
        <w:t xml:space="preserve">    dcc.Tabs(</w:t>
      </w:r>
      <w:r>
        <w:rPr>
          <w:rStyle w:val="BuiltInTok"/>
        </w:rPr>
        <w:t>id</w:t>
      </w:r>
      <w:r>
        <w:rPr>
          <w:rStyle w:val="OperatorTok"/>
        </w:rPr>
        <w:t>=</w:t>
      </w:r>
      <w:r>
        <w:rPr>
          <w:rStyle w:val="StringTok"/>
        </w:rPr>
        <w:t>'tabs_co2'</w:t>
      </w:r>
      <w:r>
        <w:rPr>
          <w:rStyle w:val="NormalTok"/>
        </w:rPr>
        <w:t>,value</w:t>
      </w:r>
      <w:r>
        <w:rPr>
          <w:rStyle w:val="OperatorTok"/>
        </w:rPr>
        <w:t>=</w:t>
      </w:r>
      <w:r>
        <w:rPr>
          <w:rStyle w:val="StringTok"/>
        </w:rPr>
        <w:t>'tab-1'</w:t>
      </w:r>
      <w:r>
        <w:rPr>
          <w:rStyle w:val="NormalTok"/>
        </w:rPr>
        <w:t>,children</w:t>
      </w:r>
      <w:r>
        <w:rPr>
          <w:rStyle w:val="OperatorTok"/>
        </w:rPr>
        <w:t>=</w:t>
      </w:r>
      <w:r>
        <w:rPr>
          <w:rStyle w:val="NormalTok"/>
        </w:rPr>
        <w:t>[</w:t>
      </w:r>
      <w:r>
        <w:br/>
      </w:r>
      <w:r>
        <w:rPr>
          <w:rStyle w:val="NormalTok"/>
        </w:rPr>
        <w:t xml:space="preserve">        dcc.Tab(label</w:t>
      </w:r>
      <w:r>
        <w:rPr>
          <w:rStyle w:val="OperatorTok"/>
        </w:rPr>
        <w:t>=</w:t>
      </w:r>
      <w:r>
        <w:rPr>
          <w:rStyle w:val="StringTok"/>
        </w:rPr>
        <w:t>'fossil CO2 totals by country'</w:t>
      </w:r>
      <w:r>
        <w:rPr>
          <w:rStyle w:val="NormalTok"/>
        </w:rPr>
        <w:t>, value</w:t>
      </w:r>
      <w:r>
        <w:rPr>
          <w:rStyle w:val="OperatorTok"/>
        </w:rPr>
        <w:t>=</w:t>
      </w:r>
      <w:r>
        <w:rPr>
          <w:rStyle w:val="StringTok"/>
        </w:rPr>
        <w:t>'tab-1'</w:t>
      </w:r>
      <w:r>
        <w:rPr>
          <w:rStyle w:val="NormalTok"/>
        </w:rPr>
        <w:t>, style</w:t>
      </w:r>
      <w:r>
        <w:rPr>
          <w:rStyle w:val="OperatorTok"/>
        </w:rPr>
        <w:t>=</w:t>
      </w:r>
      <w:r>
        <w:rPr>
          <w:rStyle w:val="NormalTok"/>
        </w:rPr>
        <w:t>tab_style, selected_style</w:t>
      </w:r>
      <w:r>
        <w:rPr>
          <w:rStyle w:val="OperatorTok"/>
        </w:rPr>
        <w:t>=</w:t>
      </w:r>
      <w:r>
        <w:rPr>
          <w:rStyle w:val="NormalTok"/>
        </w:rPr>
        <w:t>tab_selected_style),</w:t>
      </w:r>
      <w:r>
        <w:br/>
      </w:r>
      <w:r>
        <w:rPr>
          <w:rStyle w:val="NormalTok"/>
        </w:rPr>
        <w:t xml:space="preserve">        dcc.Tab(label</w:t>
      </w:r>
      <w:r>
        <w:rPr>
          <w:rStyle w:val="OperatorTok"/>
        </w:rPr>
        <w:t>=</w:t>
      </w:r>
      <w:r>
        <w:rPr>
          <w:rStyle w:val="StringTok"/>
        </w:rPr>
        <w:t>'fossil CO2 by sector_and_country'</w:t>
      </w:r>
      <w:r>
        <w:rPr>
          <w:rStyle w:val="NormalTok"/>
        </w:rPr>
        <w:t>, value</w:t>
      </w:r>
      <w:r>
        <w:rPr>
          <w:rStyle w:val="OperatorTok"/>
        </w:rPr>
        <w:t>=</w:t>
      </w:r>
      <w:r>
        <w:rPr>
          <w:rStyle w:val="StringTok"/>
        </w:rPr>
        <w:t>'tab-2'</w:t>
      </w:r>
      <w:r>
        <w:rPr>
          <w:rStyle w:val="NormalTok"/>
        </w:rPr>
        <w:t>, style</w:t>
      </w:r>
      <w:r>
        <w:rPr>
          <w:rStyle w:val="OperatorTok"/>
        </w:rPr>
        <w:t>=</w:t>
      </w:r>
      <w:r>
        <w:rPr>
          <w:rStyle w:val="NormalTok"/>
        </w:rPr>
        <w:t>tab_style, selected_style</w:t>
      </w:r>
      <w:r>
        <w:rPr>
          <w:rStyle w:val="OperatorTok"/>
        </w:rPr>
        <w:t>=</w:t>
      </w:r>
      <w:r>
        <w:rPr>
          <w:rStyle w:val="NormalTok"/>
        </w:rPr>
        <w:t>tab_selected_style),</w:t>
      </w:r>
      <w:r>
        <w:br/>
      </w:r>
      <w:r>
        <w:rPr>
          <w:rStyle w:val="NormalTok"/>
        </w:rPr>
        <w:t xml:space="preserve">        dcc.Tab(label</w:t>
      </w:r>
      <w:r>
        <w:rPr>
          <w:rStyle w:val="OperatorTok"/>
        </w:rPr>
        <w:t>=</w:t>
      </w:r>
      <w:r>
        <w:rPr>
          <w:rStyle w:val="StringTok"/>
        </w:rPr>
        <w:t>'fossil CO2 per GDP by country'</w:t>
      </w:r>
      <w:r>
        <w:rPr>
          <w:rStyle w:val="NormalTok"/>
        </w:rPr>
        <w:t>, value</w:t>
      </w:r>
      <w:r>
        <w:rPr>
          <w:rStyle w:val="OperatorTok"/>
        </w:rPr>
        <w:t>=</w:t>
      </w:r>
      <w:r>
        <w:rPr>
          <w:rStyle w:val="StringTok"/>
        </w:rPr>
        <w:t>'tab-3'</w:t>
      </w:r>
      <w:r>
        <w:rPr>
          <w:rStyle w:val="NormalTok"/>
        </w:rPr>
        <w:t>, style</w:t>
      </w:r>
      <w:r>
        <w:rPr>
          <w:rStyle w:val="OperatorTok"/>
        </w:rPr>
        <w:t>=</w:t>
      </w:r>
      <w:r>
        <w:rPr>
          <w:rStyle w:val="NormalTok"/>
        </w:rPr>
        <w:t>tab_style, selected_style</w:t>
      </w:r>
      <w:r>
        <w:rPr>
          <w:rStyle w:val="OperatorTok"/>
        </w:rPr>
        <w:t>=</w:t>
      </w:r>
      <w:r>
        <w:rPr>
          <w:rStyle w:val="NormalTok"/>
        </w:rPr>
        <w:t>tab_selected_style),</w:t>
      </w:r>
      <w:r>
        <w:br/>
      </w:r>
      <w:r>
        <w:rPr>
          <w:rStyle w:val="NormalTok"/>
        </w:rPr>
        <w:t xml:space="preserve">        dcc.Tab(label</w:t>
      </w:r>
      <w:r>
        <w:rPr>
          <w:rStyle w:val="OperatorTok"/>
        </w:rPr>
        <w:t>=</w:t>
      </w:r>
      <w:r>
        <w:rPr>
          <w:rStyle w:val="StringTok"/>
        </w:rPr>
        <w:t>'fossil CO2 per capita by country'</w:t>
      </w:r>
      <w:r>
        <w:rPr>
          <w:rStyle w:val="NormalTok"/>
        </w:rPr>
        <w:t>, value</w:t>
      </w:r>
      <w:r>
        <w:rPr>
          <w:rStyle w:val="OperatorTok"/>
        </w:rPr>
        <w:t>=</w:t>
      </w:r>
      <w:r>
        <w:rPr>
          <w:rStyle w:val="StringTok"/>
        </w:rPr>
        <w:t>'tab-4'</w:t>
      </w:r>
      <w:r>
        <w:rPr>
          <w:rStyle w:val="NormalTok"/>
        </w:rPr>
        <w:t>, style</w:t>
      </w:r>
      <w:r>
        <w:rPr>
          <w:rStyle w:val="OperatorTok"/>
        </w:rPr>
        <w:t>=</w:t>
      </w:r>
      <w:r>
        <w:rPr>
          <w:rStyle w:val="NormalTok"/>
        </w:rPr>
        <w:t>tab_style, selected_style</w:t>
      </w:r>
      <w:r>
        <w:rPr>
          <w:rStyle w:val="OperatorTok"/>
        </w:rPr>
        <w:t>=</w:t>
      </w:r>
      <w:r>
        <w:rPr>
          <w:rStyle w:val="NormalTok"/>
        </w:rPr>
        <w:t>tab_selected_style),</w:t>
      </w:r>
      <w:r>
        <w:br/>
      </w:r>
      <w:r>
        <w:rPr>
          <w:rStyle w:val="NormalTok"/>
        </w:rPr>
        <w:t xml:space="preserve">        dcc.Tab(label</w:t>
      </w:r>
      <w:r>
        <w:rPr>
          <w:rStyle w:val="OperatorTok"/>
        </w:rPr>
        <w:t>=</w:t>
      </w:r>
      <w:r>
        <w:rPr>
          <w:rStyle w:val="StringTok"/>
        </w:rPr>
        <w:t>'LULUCF by macro regions'</w:t>
      </w:r>
      <w:r>
        <w:rPr>
          <w:rStyle w:val="NormalTok"/>
        </w:rPr>
        <w:t>, value</w:t>
      </w:r>
      <w:r>
        <w:rPr>
          <w:rStyle w:val="OperatorTok"/>
        </w:rPr>
        <w:t>=</w:t>
      </w:r>
      <w:r>
        <w:rPr>
          <w:rStyle w:val="StringTok"/>
        </w:rPr>
        <w:t>'tab-5'</w:t>
      </w:r>
      <w:r>
        <w:rPr>
          <w:rStyle w:val="NormalTok"/>
        </w:rPr>
        <w:t>, style</w:t>
      </w:r>
      <w:r>
        <w:rPr>
          <w:rStyle w:val="OperatorTok"/>
        </w:rPr>
        <w:t>=</w:t>
      </w:r>
      <w:r>
        <w:rPr>
          <w:rStyle w:val="NormalTok"/>
        </w:rPr>
        <w:t>tab_style, selected_style</w:t>
      </w:r>
      <w:r>
        <w:rPr>
          <w:rStyle w:val="OperatorTok"/>
        </w:rPr>
        <w:t>=</w:t>
      </w:r>
      <w:r>
        <w:rPr>
          <w:rStyle w:val="NormalTok"/>
        </w:rPr>
        <w:t>tab_selected_style),</w:t>
      </w:r>
      <w:r>
        <w:br/>
      </w:r>
      <w:r>
        <w:rPr>
          <w:rStyle w:val="NormalTok"/>
        </w:rPr>
        <w:t xml:space="preserve">        ],style</w:t>
      </w:r>
      <w:r>
        <w:rPr>
          <w:rStyle w:val="OperatorTok"/>
        </w:rPr>
        <w:t>=</w:t>
      </w:r>
      <w:r>
        <w:rPr>
          <w:rStyle w:val="NormalTok"/>
        </w:rPr>
        <w:t>tabs_styles),</w:t>
      </w:r>
      <w:r>
        <w:br/>
      </w:r>
      <w:r>
        <w:rPr>
          <w:rStyle w:val="NormalTok"/>
        </w:rPr>
        <w:t xml:space="preserve">    html.Div(</w:t>
      </w:r>
      <w:r>
        <w:rPr>
          <w:rStyle w:val="BuiltInTok"/>
        </w:rPr>
        <w:t>id</w:t>
      </w:r>
      <w:r>
        <w:rPr>
          <w:rStyle w:val="OperatorTok"/>
        </w:rPr>
        <w:t>=</w:t>
      </w:r>
      <w:r>
        <w:rPr>
          <w:rStyle w:val="StringTok"/>
        </w:rPr>
        <w:t>'tabs-content-inline'</w:t>
      </w:r>
      <w:r>
        <w:rPr>
          <w:rStyle w:val="NormalTok"/>
        </w:rPr>
        <w:t>),</w:t>
      </w:r>
      <w:r>
        <w:br/>
      </w:r>
      <w:r>
        <w:rPr>
          <w:rStyle w:val="NormalTok"/>
        </w:rPr>
        <w:t xml:space="preserve">    html.Label(</w:t>
      </w:r>
      <w:r>
        <w:rPr>
          <w:rStyle w:val="VerbatimStringTok"/>
        </w:rPr>
        <w:t>r'</w:t>
      </w:r>
      <w:r>
        <w:rPr>
          <w:rStyle w:val="VerbatimStringTok"/>
        </w:rPr>
        <w:t>历年</w:t>
      </w:r>
      <w:r>
        <w:rPr>
          <w:rStyle w:val="VerbatimStringTok"/>
        </w:rPr>
        <w:t xml:space="preserve"> CO_2 </w:t>
      </w:r>
      <w:r>
        <w:rPr>
          <w:rStyle w:val="VerbatimStringTok"/>
        </w:rPr>
        <w:t>排放量</w:t>
      </w:r>
      <w:r>
        <w:rPr>
          <w:rStyle w:val="VerbatimStringTok"/>
        </w:rPr>
        <w:t>:</w:t>
      </w:r>
      <w:r>
        <w:rPr>
          <w:rStyle w:val="VerbatimStringTok"/>
        </w:rPr>
        <w:t>（选择国家）</w:t>
      </w:r>
      <w:r>
        <w:rPr>
          <w:rStyle w:val="VerbatimStringTok"/>
        </w:rPr>
        <w:t>'</w:t>
      </w:r>
      <w:r>
        <w:rPr>
          <w:rStyle w:val="NormalTok"/>
        </w:rPr>
        <w:t>),</w:t>
      </w:r>
      <w:r>
        <w:br/>
      </w:r>
      <w:r>
        <w:rPr>
          <w:rStyle w:val="NormalTok"/>
        </w:rPr>
        <w:t xml:space="preserve">    dcc.Dropdown(</w:t>
      </w:r>
      <w:r>
        <w:br/>
      </w:r>
      <w:r>
        <w:rPr>
          <w:rStyle w:val="NormalTok"/>
        </w:rPr>
        <w:t xml:space="preserve">        fossil_CO2_totals_by_country[</w:t>
      </w:r>
      <w:r>
        <w:rPr>
          <w:rStyle w:val="StringTok"/>
        </w:rPr>
        <w:t>'Country'</w:t>
      </w:r>
      <w:r>
        <w:rPr>
          <w:rStyle w:val="NormalTok"/>
        </w:rPr>
        <w:t>].tolist(),[</w:t>
      </w:r>
      <w:r>
        <w:rPr>
          <w:rStyle w:val="StringTok"/>
        </w:rPr>
        <w:t>'China'</w:t>
      </w:r>
      <w:r>
        <w:rPr>
          <w:rStyle w:val="NormalTok"/>
        </w:rPr>
        <w:t>,</w:t>
      </w:r>
      <w:r>
        <w:rPr>
          <w:rStyle w:val="StringTok"/>
        </w:rPr>
        <w:t>'United States'</w:t>
      </w:r>
      <w:r>
        <w:rPr>
          <w:rStyle w:val="NormalTok"/>
        </w:rPr>
        <w:t>,</w:t>
      </w:r>
      <w:r>
        <w:rPr>
          <w:rStyle w:val="StringTok"/>
        </w:rPr>
        <w:t>'India'</w:t>
      </w:r>
      <w:r>
        <w:rPr>
          <w:rStyle w:val="NormalTok"/>
        </w:rPr>
        <w:t>,</w:t>
      </w:r>
      <w:r>
        <w:rPr>
          <w:rStyle w:val="StringTok"/>
        </w:rPr>
        <w:t>'Russia'</w:t>
      </w:r>
      <w:r>
        <w:rPr>
          <w:rStyle w:val="NormalTok"/>
        </w:rPr>
        <w:t>,</w:t>
      </w:r>
      <w:r>
        <w:rPr>
          <w:rStyle w:val="StringTok"/>
        </w:rPr>
        <w:t>'United Kingdom'</w:t>
      </w:r>
      <w:r>
        <w:rPr>
          <w:rStyle w:val="NormalTok"/>
        </w:rPr>
        <w:t>,</w:t>
      </w:r>
      <w:r>
        <w:rPr>
          <w:rStyle w:val="StringTok"/>
        </w:rPr>
        <w:t>'Iran'</w:t>
      </w:r>
      <w:r>
        <w:rPr>
          <w:rStyle w:val="NormalTok"/>
        </w:rPr>
        <w:t>],multi</w:t>
      </w:r>
      <w:r>
        <w:rPr>
          <w:rStyle w:val="OperatorTok"/>
        </w:rPr>
        <w:t>=</w:t>
      </w:r>
      <w:r>
        <w:rPr>
          <w:rStyle w:val="VariableTok"/>
        </w:rPr>
        <w:t>True</w:t>
      </w:r>
      <w:r>
        <w:rPr>
          <w:rStyle w:val="NormalTok"/>
        </w:rPr>
        <w:t>,</w:t>
      </w:r>
      <w:r>
        <w:rPr>
          <w:rStyle w:val="BuiltInTok"/>
        </w:rPr>
        <w:t>id</w:t>
      </w:r>
      <w:r>
        <w:rPr>
          <w:rStyle w:val="OperatorTok"/>
        </w:rPr>
        <w:t>=</w:t>
      </w:r>
      <w:r>
        <w:rPr>
          <w:rStyle w:val="StringTok"/>
        </w:rPr>
        <w:t>'countries4co2totals'</w:t>
      </w:r>
      <w:r>
        <w:rPr>
          <w:rStyle w:val="NormalTok"/>
        </w:rPr>
        <w:t xml:space="preserve">                </w:t>
      </w:r>
      <w:r>
        <w:br/>
      </w:r>
      <w:r>
        <w:rPr>
          <w:rStyle w:val="NormalTok"/>
        </w:rPr>
        <w:t xml:space="preserve">        ), </w:t>
      </w:r>
      <w:r>
        <w:br/>
      </w:r>
      <w:r>
        <w:rPr>
          <w:rStyle w:val="NormalTok"/>
        </w:rPr>
        <w:t xml:space="preserve">    dcc.Graph(</w:t>
      </w:r>
      <w:r>
        <w:rPr>
          <w:rStyle w:val="BuiltInTok"/>
        </w:rPr>
        <w:t>id</w:t>
      </w:r>
      <w:r>
        <w:rPr>
          <w:rStyle w:val="OperatorTok"/>
        </w:rPr>
        <w:t>=</w:t>
      </w:r>
      <w:r>
        <w:rPr>
          <w:rStyle w:val="StringTok"/>
        </w:rPr>
        <w:t>'co2_totals'</w:t>
      </w:r>
      <w:r>
        <w:rPr>
          <w:rStyle w:val="NormalTok"/>
        </w:rPr>
        <w:t xml:space="preserve">),  </w:t>
      </w:r>
      <w:r>
        <w:br/>
      </w:r>
      <w:r>
        <w:rPr>
          <w:rStyle w:val="NormalTok"/>
        </w:rPr>
        <w:t xml:space="preserve">    html.Label(</w:t>
      </w:r>
      <w:r>
        <w:rPr>
          <w:rStyle w:val="VerbatimStringTok"/>
        </w:rPr>
        <w:t>r'</w:t>
      </w:r>
      <w:r>
        <w:rPr>
          <w:rStyle w:val="VerbatimStringTok"/>
        </w:rPr>
        <w:t>历年</w:t>
      </w:r>
      <w:r>
        <w:rPr>
          <w:rStyle w:val="VerbatimStringTok"/>
        </w:rPr>
        <w:t xml:space="preserve"> CO_2 </w:t>
      </w:r>
      <w:r>
        <w:rPr>
          <w:rStyle w:val="VerbatimStringTok"/>
        </w:rPr>
        <w:t>排放量地图</w:t>
      </w:r>
      <w:r>
        <w:rPr>
          <w:rStyle w:val="VerbatimStringTok"/>
        </w:rPr>
        <w:t>'</w:t>
      </w:r>
      <w:r>
        <w:rPr>
          <w:rStyle w:val="NormalTok"/>
        </w:rPr>
        <w:t xml:space="preserve">),     </w:t>
      </w:r>
      <w:r>
        <w:br/>
      </w:r>
      <w:r>
        <w:rPr>
          <w:rStyle w:val="NormalTok"/>
        </w:rPr>
        <w:t xml:space="preserve">    dcc.Graph(</w:t>
      </w:r>
      <w:r>
        <w:rPr>
          <w:rStyle w:val="BuiltInTok"/>
        </w:rPr>
        <w:t>id</w:t>
      </w:r>
      <w:r>
        <w:rPr>
          <w:rStyle w:val="OperatorTok"/>
        </w:rPr>
        <w:t>=</w:t>
      </w:r>
      <w:r>
        <w:rPr>
          <w:rStyle w:val="StringTok"/>
        </w:rPr>
        <w:t>'co2_worldmap'</w:t>
      </w:r>
      <w:r>
        <w:rPr>
          <w:rStyle w:val="NormalTok"/>
        </w:rPr>
        <w:t>),</w:t>
      </w:r>
      <w:r>
        <w:br/>
      </w:r>
      <w:r>
        <w:rPr>
          <w:rStyle w:val="NormalTok"/>
        </w:rPr>
        <w:t xml:space="preserve">    dcc.Slider(</w:t>
      </w:r>
      <w:r>
        <w:rPr>
          <w:rStyle w:val="BuiltInTok"/>
        </w:rPr>
        <w:t>id</w:t>
      </w:r>
      <w:r>
        <w:rPr>
          <w:rStyle w:val="OperatorTok"/>
        </w:rPr>
        <w:t>=</w:t>
      </w:r>
      <w:r>
        <w:rPr>
          <w:rStyle w:val="StringTok"/>
        </w:rPr>
        <w:t>'year-slider'</w:t>
      </w:r>
      <w:r>
        <w:rPr>
          <w:rStyle w:val="NormalTok"/>
        </w:rPr>
        <w:t>,</w:t>
      </w:r>
      <w:r>
        <w:rPr>
          <w:rStyle w:val="BuiltInTok"/>
        </w:rPr>
        <w:t>min</w:t>
      </w:r>
      <w:r>
        <w:rPr>
          <w:rStyle w:val="OperatorTok"/>
        </w:rPr>
        <w:t>=</w:t>
      </w:r>
      <w:r>
        <w:rPr>
          <w:rStyle w:val="BuiltInTok"/>
        </w:rPr>
        <w:t>min</w:t>
      </w:r>
      <w:r>
        <w:rPr>
          <w:rStyle w:val="NormalTok"/>
        </w:rPr>
        <w:t>(keys_year),</w:t>
      </w:r>
      <w:r>
        <w:rPr>
          <w:rStyle w:val="BuiltInTok"/>
        </w:rPr>
        <w:t>max</w:t>
      </w:r>
      <w:r>
        <w:rPr>
          <w:rStyle w:val="OperatorTok"/>
        </w:rPr>
        <w:t>=</w:t>
      </w:r>
      <w:r>
        <w:rPr>
          <w:rStyle w:val="BuiltInTok"/>
        </w:rPr>
        <w:t>max</w:t>
      </w:r>
      <w:r>
        <w:rPr>
          <w:rStyle w:val="NormalTok"/>
        </w:rPr>
        <w:t>(keys_year),marks</w:t>
      </w:r>
      <w:r>
        <w:rPr>
          <w:rStyle w:val="OperatorTok"/>
        </w:rPr>
        <w:t>=</w:t>
      </w:r>
      <w:r>
        <w:rPr>
          <w:rStyle w:val="NormalTok"/>
        </w:rPr>
        <w:t>{x: {</w:t>
      </w:r>
      <w:r>
        <w:rPr>
          <w:rStyle w:val="StringTok"/>
        </w:rPr>
        <w:t>'label'</w:t>
      </w:r>
      <w:r>
        <w:rPr>
          <w:rStyle w:val="NormalTok"/>
        </w:rPr>
        <w:t xml:space="preserve">: </w:t>
      </w:r>
      <w:r>
        <w:rPr>
          <w:rStyle w:val="BuiltInTok"/>
        </w:rPr>
        <w:t>str</w:t>
      </w:r>
      <w:r>
        <w:rPr>
          <w:rStyle w:val="NormalTok"/>
        </w:rPr>
        <w:t xml:space="preserve">(x)} </w:t>
      </w:r>
      <w:r>
        <w:rPr>
          <w:rStyle w:val="ControlFlowTok"/>
        </w:rPr>
        <w:t>for</w:t>
      </w:r>
      <w:r>
        <w:rPr>
          <w:rStyle w:val="NormalTok"/>
        </w:rPr>
        <w:t xml:space="preserve"> x </w:t>
      </w:r>
      <w:r>
        <w:rPr>
          <w:rStyle w:val="KeywordTok"/>
        </w:rPr>
        <w:t>in</w:t>
      </w:r>
      <w:r>
        <w:rPr>
          <w:rStyle w:val="NormalTok"/>
        </w:rPr>
        <w:t xml:space="preserve"> </w:t>
      </w:r>
      <w:r>
        <w:rPr>
          <w:rStyle w:val="BuiltInTok"/>
        </w:rPr>
        <w:t>range</w:t>
      </w:r>
      <w:r>
        <w:rPr>
          <w:rStyle w:val="NormalTok"/>
        </w:rPr>
        <w:t>(</w:t>
      </w:r>
      <w:r>
        <w:rPr>
          <w:rStyle w:val="BuiltInTok"/>
        </w:rPr>
        <w:t>min</w:t>
      </w:r>
      <w:r>
        <w:rPr>
          <w:rStyle w:val="NormalTok"/>
        </w:rPr>
        <w:t>(keys_year),</w:t>
      </w:r>
      <w:r>
        <w:rPr>
          <w:rStyle w:val="BuiltInTok"/>
        </w:rPr>
        <w:t>max</w:t>
      </w:r>
      <w:r>
        <w:rPr>
          <w:rStyle w:val="NormalTok"/>
        </w:rPr>
        <w:t>(keys_year))},value</w:t>
      </w:r>
      <w:r>
        <w:rPr>
          <w:rStyle w:val="OperatorTok"/>
        </w:rPr>
        <w:t>=</w:t>
      </w:r>
      <w:r>
        <w:rPr>
          <w:rStyle w:val="DecValTok"/>
        </w:rPr>
        <w:t>2018</w:t>
      </w:r>
      <w:r>
        <w:rPr>
          <w:rStyle w:val="NormalTok"/>
        </w:rPr>
        <w:t>),</w:t>
      </w:r>
      <w:r>
        <w:br/>
      </w:r>
      <w:r>
        <w:rPr>
          <w:rStyle w:val="NormalTok"/>
        </w:rPr>
        <w:lastRenderedPageBreak/>
        <w:t xml:space="preserve">    ],</w:t>
      </w:r>
      <w:r>
        <w:br/>
      </w:r>
      <w:r>
        <w:rPr>
          <w:rStyle w:val="NormalTok"/>
        </w:rPr>
        <w:t xml:space="preserve">    fluid</w:t>
      </w:r>
      <w:r>
        <w:rPr>
          <w:rStyle w:val="OperatorTok"/>
        </w:rPr>
        <w:t>=</w:t>
      </w:r>
      <w:r>
        <w:rPr>
          <w:rStyle w:val="VariableTok"/>
        </w:rPr>
        <w:t>True</w:t>
      </w:r>
      <w:r>
        <w:br/>
      </w:r>
      <w:r>
        <w:rPr>
          <w:rStyle w:val="NormalTok"/>
        </w:rPr>
        <w:t xml:space="preserve">    )</w:t>
      </w:r>
      <w:r>
        <w:br/>
      </w:r>
      <w:r>
        <w:br/>
      </w:r>
      <w:r>
        <w:rPr>
          <w:rStyle w:val="AttributeTok"/>
        </w:rPr>
        <w:t>@app.callback</w:t>
      </w:r>
      <w:r>
        <w:rPr>
          <w:rStyle w:val="NormalTok"/>
        </w:rPr>
        <w:t>(Output(</w:t>
      </w:r>
      <w:r>
        <w:rPr>
          <w:rStyle w:val="StringTok"/>
        </w:rPr>
        <w:t>'tabs-content-inline'</w:t>
      </w:r>
      <w:r>
        <w:rPr>
          <w:rStyle w:val="NormalTok"/>
        </w:rPr>
        <w:t xml:space="preserve">, </w:t>
      </w:r>
      <w:r>
        <w:rPr>
          <w:rStyle w:val="StringTok"/>
        </w:rPr>
        <w:t>'children'</w:t>
      </w:r>
      <w:r>
        <w:rPr>
          <w:rStyle w:val="NormalTok"/>
        </w:rPr>
        <w:t>),</w:t>
      </w:r>
      <w:r>
        <w:br/>
      </w:r>
      <w:r>
        <w:rPr>
          <w:rStyle w:val="NormalTok"/>
        </w:rPr>
        <w:t xml:space="preserve">              Input(</w:t>
      </w:r>
      <w:r>
        <w:rPr>
          <w:rStyle w:val="StringTok"/>
        </w:rPr>
        <w:t>'tabs_co2'</w:t>
      </w:r>
      <w:r>
        <w:rPr>
          <w:rStyle w:val="NormalTok"/>
        </w:rPr>
        <w:t xml:space="preserve">, </w:t>
      </w:r>
      <w:r>
        <w:rPr>
          <w:rStyle w:val="StringTok"/>
        </w:rPr>
        <w:t>'value'</w:t>
      </w:r>
      <w:r>
        <w:rPr>
          <w:rStyle w:val="NormalTok"/>
        </w:rPr>
        <w:t>))</w:t>
      </w:r>
      <w:r>
        <w:br/>
      </w:r>
      <w:r>
        <w:rPr>
          <w:rStyle w:val="KeywordTok"/>
        </w:rPr>
        <w:t>def</w:t>
      </w:r>
      <w:r>
        <w:rPr>
          <w:rStyle w:val="NormalTok"/>
        </w:rPr>
        <w:t xml:space="preserve"> render_co2_tables(tab):</w:t>
      </w:r>
      <w:r>
        <w:br/>
      </w:r>
      <w:r>
        <w:rPr>
          <w:rStyle w:val="NormalTok"/>
        </w:rPr>
        <w:t xml:space="preserve">    </w:t>
      </w:r>
      <w:r>
        <w:rPr>
          <w:rStyle w:val="ControlFlowTok"/>
        </w:rPr>
        <w:t>if</w:t>
      </w:r>
      <w:r>
        <w:rPr>
          <w:rStyle w:val="NormalTok"/>
        </w:rPr>
        <w:t xml:space="preserve"> tab </w:t>
      </w:r>
      <w:r>
        <w:rPr>
          <w:rStyle w:val="OperatorTok"/>
        </w:rPr>
        <w:t>==</w:t>
      </w:r>
      <w:r>
        <w:rPr>
          <w:rStyle w:val="NormalTok"/>
        </w:rPr>
        <w:t xml:space="preserve"> </w:t>
      </w:r>
      <w:r>
        <w:rPr>
          <w:rStyle w:val="StringTok"/>
        </w:rPr>
        <w:t>'tab-1'</w:t>
      </w:r>
      <w:r>
        <w:rPr>
          <w:rStyle w:val="NormalTok"/>
        </w:rPr>
        <w:t>:</w:t>
      </w:r>
      <w:r>
        <w:br/>
      </w:r>
      <w:r>
        <w:rPr>
          <w:rStyle w:val="NormalTok"/>
        </w:rPr>
        <w:t xml:space="preserve">        </w:t>
      </w:r>
      <w:r>
        <w:rPr>
          <w:rStyle w:val="ControlFlowTok"/>
        </w:rPr>
        <w:t>return</w:t>
      </w:r>
      <w:r>
        <w:rPr>
          <w:rStyle w:val="NormalTok"/>
        </w:rPr>
        <w:t xml:space="preserve"> html.Div([</w:t>
      </w:r>
      <w:r>
        <w:br/>
      </w:r>
      <w:r>
        <w:rPr>
          <w:rStyle w:val="NormalTok"/>
        </w:rPr>
        <w:t xml:space="preserve">            dash_table.DataTable(data</w:t>
      </w:r>
      <w:r>
        <w:rPr>
          <w:rStyle w:val="OperatorTok"/>
        </w:rPr>
        <w:t>=</w:t>
      </w:r>
      <w:r>
        <w:rPr>
          <w:rStyle w:val="NormalTok"/>
        </w:rPr>
        <w:t>fossil_CO2_totals_by_country.to_dict(</w:t>
      </w:r>
      <w:r>
        <w:rPr>
          <w:rStyle w:val="StringTok"/>
        </w:rPr>
        <w:t>'records'</w:t>
      </w:r>
      <w:r>
        <w:rPr>
          <w:rStyle w:val="NormalTok"/>
        </w:rPr>
        <w:t>), page_size</w:t>
      </w:r>
      <w:r>
        <w:rPr>
          <w:rStyle w:val="OperatorTok"/>
        </w:rPr>
        <w:t>=</w:t>
      </w:r>
      <w:r>
        <w:rPr>
          <w:rStyle w:val="DecValTok"/>
        </w:rPr>
        <w:t>11</w:t>
      </w:r>
      <w:r>
        <w:rPr>
          <w:rStyle w:val="NormalTok"/>
        </w:rPr>
        <w:t>, style_table</w:t>
      </w:r>
      <w:r>
        <w:rPr>
          <w:rStyle w:val="OperatorTok"/>
        </w:rPr>
        <w:t>=</w:t>
      </w:r>
      <w:r>
        <w:rPr>
          <w:rStyle w:val="NormalTok"/>
        </w:rPr>
        <w:t>{</w:t>
      </w:r>
      <w:r>
        <w:rPr>
          <w:rStyle w:val="StringTok"/>
        </w:rPr>
        <w:t>'overflowX'</w:t>
      </w:r>
      <w:r>
        <w:rPr>
          <w:rStyle w:val="NormalTok"/>
        </w:rPr>
        <w:t xml:space="preserve">: </w:t>
      </w:r>
      <w:r>
        <w:rPr>
          <w:rStyle w:val="StringTok"/>
        </w:rPr>
        <w:t>'auto'</w:t>
      </w:r>
      <w:r>
        <w:rPr>
          <w:rStyle w:val="NormalTok"/>
        </w:rPr>
        <w:t>},columns</w:t>
      </w:r>
      <w:r>
        <w:rPr>
          <w:rStyle w:val="OperatorTok"/>
        </w:rPr>
        <w:t>=</w:t>
      </w:r>
      <w:r>
        <w:rPr>
          <w:rStyle w:val="NormalTok"/>
        </w:rPr>
        <w:t>[{</w:t>
      </w:r>
      <w:r>
        <w:rPr>
          <w:rStyle w:val="StringTok"/>
        </w:rPr>
        <w:t>"name"</w:t>
      </w:r>
      <w:r>
        <w:rPr>
          <w:rStyle w:val="NormalTok"/>
        </w:rPr>
        <w:t xml:space="preserve">: </w:t>
      </w:r>
      <w:r>
        <w:rPr>
          <w:rStyle w:val="BuiltInTok"/>
        </w:rPr>
        <w:t>str</w:t>
      </w:r>
      <w:r>
        <w:rPr>
          <w:rStyle w:val="NormalTok"/>
        </w:rPr>
        <w:t xml:space="preserve">(i), </w:t>
      </w:r>
      <w:r>
        <w:rPr>
          <w:rStyle w:val="StringTok"/>
        </w:rPr>
        <w:t>"id"</w:t>
      </w:r>
      <w:r>
        <w:rPr>
          <w:rStyle w:val="NormalTok"/>
        </w:rPr>
        <w:t xml:space="preserve">: </w:t>
      </w:r>
      <w:r>
        <w:rPr>
          <w:rStyle w:val="BuiltInTok"/>
        </w:rPr>
        <w:t>str</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fossil_CO2_totals_by_country.columns]),</w:t>
      </w:r>
      <w:r>
        <w:br/>
      </w:r>
      <w:r>
        <w:rPr>
          <w:rStyle w:val="NormalTok"/>
        </w:rPr>
        <w:t xml:space="preserve">                      ])</w:t>
      </w:r>
      <w:r>
        <w:br/>
      </w:r>
      <w:r>
        <w:rPr>
          <w:rStyle w:val="NormalTok"/>
        </w:rPr>
        <w:t xml:space="preserve">    </w:t>
      </w:r>
      <w:r>
        <w:rPr>
          <w:rStyle w:val="ControlFlowTok"/>
        </w:rPr>
        <w:t>elif</w:t>
      </w:r>
      <w:r>
        <w:rPr>
          <w:rStyle w:val="NormalTok"/>
        </w:rPr>
        <w:t xml:space="preserve"> tab </w:t>
      </w:r>
      <w:r>
        <w:rPr>
          <w:rStyle w:val="OperatorTok"/>
        </w:rPr>
        <w:t>==</w:t>
      </w:r>
      <w:r>
        <w:rPr>
          <w:rStyle w:val="NormalTok"/>
        </w:rPr>
        <w:t xml:space="preserve"> </w:t>
      </w:r>
      <w:r>
        <w:rPr>
          <w:rStyle w:val="StringTok"/>
        </w:rPr>
        <w:t>'tab-2'</w:t>
      </w:r>
      <w:r>
        <w:rPr>
          <w:rStyle w:val="NormalTok"/>
        </w:rPr>
        <w:t>:</w:t>
      </w:r>
      <w:r>
        <w:br/>
      </w:r>
      <w:r>
        <w:rPr>
          <w:rStyle w:val="NormalTok"/>
        </w:rPr>
        <w:t xml:space="preserve">        </w:t>
      </w:r>
      <w:r>
        <w:rPr>
          <w:rStyle w:val="ControlFlowTok"/>
        </w:rPr>
        <w:t>return</w:t>
      </w:r>
      <w:r>
        <w:rPr>
          <w:rStyle w:val="NormalTok"/>
        </w:rPr>
        <w:t xml:space="preserve"> html.Div([</w:t>
      </w:r>
      <w:r>
        <w:br/>
      </w:r>
      <w:r>
        <w:rPr>
          <w:rStyle w:val="NormalTok"/>
        </w:rPr>
        <w:t xml:space="preserve">            dash_table.DataTable(data</w:t>
      </w:r>
      <w:r>
        <w:rPr>
          <w:rStyle w:val="OperatorTok"/>
        </w:rPr>
        <w:t>=</w:t>
      </w:r>
      <w:r>
        <w:rPr>
          <w:rStyle w:val="NormalTok"/>
        </w:rPr>
        <w:t>fossil_CO2_by_sector_and_country.to_dict(</w:t>
      </w:r>
      <w:r>
        <w:rPr>
          <w:rStyle w:val="StringTok"/>
        </w:rPr>
        <w:t>'records'</w:t>
      </w:r>
      <w:r>
        <w:rPr>
          <w:rStyle w:val="NormalTok"/>
        </w:rPr>
        <w:t>), page_size</w:t>
      </w:r>
      <w:r>
        <w:rPr>
          <w:rStyle w:val="OperatorTok"/>
        </w:rPr>
        <w:t>=</w:t>
      </w:r>
      <w:r>
        <w:rPr>
          <w:rStyle w:val="DecValTok"/>
        </w:rPr>
        <w:t>11</w:t>
      </w:r>
      <w:r>
        <w:rPr>
          <w:rStyle w:val="NormalTok"/>
        </w:rPr>
        <w:t>, style_table</w:t>
      </w:r>
      <w:r>
        <w:rPr>
          <w:rStyle w:val="OperatorTok"/>
        </w:rPr>
        <w:t>=</w:t>
      </w:r>
      <w:r>
        <w:rPr>
          <w:rStyle w:val="NormalTok"/>
        </w:rPr>
        <w:t>{</w:t>
      </w:r>
      <w:r>
        <w:rPr>
          <w:rStyle w:val="StringTok"/>
        </w:rPr>
        <w:t>'overflowX'</w:t>
      </w:r>
      <w:r>
        <w:rPr>
          <w:rStyle w:val="NormalTok"/>
        </w:rPr>
        <w:t xml:space="preserve">: </w:t>
      </w:r>
      <w:r>
        <w:rPr>
          <w:rStyle w:val="StringTok"/>
        </w:rPr>
        <w:t>'auto'</w:t>
      </w:r>
      <w:r>
        <w:rPr>
          <w:rStyle w:val="NormalTok"/>
        </w:rPr>
        <w:t>},columns</w:t>
      </w:r>
      <w:r>
        <w:rPr>
          <w:rStyle w:val="OperatorTok"/>
        </w:rPr>
        <w:t>=</w:t>
      </w:r>
      <w:r>
        <w:rPr>
          <w:rStyle w:val="NormalTok"/>
        </w:rPr>
        <w:t>[{</w:t>
      </w:r>
      <w:r>
        <w:rPr>
          <w:rStyle w:val="StringTok"/>
        </w:rPr>
        <w:t>"name"</w:t>
      </w:r>
      <w:r>
        <w:rPr>
          <w:rStyle w:val="NormalTok"/>
        </w:rPr>
        <w:t xml:space="preserve">: </w:t>
      </w:r>
      <w:r>
        <w:rPr>
          <w:rStyle w:val="BuiltInTok"/>
        </w:rPr>
        <w:t>str</w:t>
      </w:r>
      <w:r>
        <w:rPr>
          <w:rStyle w:val="NormalTok"/>
        </w:rPr>
        <w:t xml:space="preserve">(i), </w:t>
      </w:r>
      <w:r>
        <w:rPr>
          <w:rStyle w:val="StringTok"/>
        </w:rPr>
        <w:t>"id"</w:t>
      </w:r>
      <w:r>
        <w:rPr>
          <w:rStyle w:val="NormalTok"/>
        </w:rPr>
        <w:t xml:space="preserve">: </w:t>
      </w:r>
      <w:r>
        <w:rPr>
          <w:rStyle w:val="BuiltInTok"/>
        </w:rPr>
        <w:t>str</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fossil_CO2_by_sector_and_country.columns]),</w:t>
      </w:r>
      <w:r>
        <w:br/>
      </w:r>
      <w:r>
        <w:rPr>
          <w:rStyle w:val="NormalTok"/>
        </w:rPr>
        <w:t xml:space="preserve">        ])</w:t>
      </w:r>
      <w:r>
        <w:br/>
      </w:r>
      <w:r>
        <w:rPr>
          <w:rStyle w:val="NormalTok"/>
        </w:rPr>
        <w:t xml:space="preserve">    </w:t>
      </w:r>
      <w:r>
        <w:rPr>
          <w:rStyle w:val="ControlFlowTok"/>
        </w:rPr>
        <w:t>elif</w:t>
      </w:r>
      <w:r>
        <w:rPr>
          <w:rStyle w:val="NormalTok"/>
        </w:rPr>
        <w:t xml:space="preserve"> tab </w:t>
      </w:r>
      <w:r>
        <w:rPr>
          <w:rStyle w:val="OperatorTok"/>
        </w:rPr>
        <w:t>==</w:t>
      </w:r>
      <w:r>
        <w:rPr>
          <w:rStyle w:val="NormalTok"/>
        </w:rPr>
        <w:t xml:space="preserve"> </w:t>
      </w:r>
      <w:r>
        <w:rPr>
          <w:rStyle w:val="StringTok"/>
        </w:rPr>
        <w:t>'tab-3'</w:t>
      </w:r>
      <w:r>
        <w:rPr>
          <w:rStyle w:val="NormalTok"/>
        </w:rPr>
        <w:t>:</w:t>
      </w:r>
      <w:r>
        <w:br/>
      </w:r>
      <w:r>
        <w:rPr>
          <w:rStyle w:val="NormalTok"/>
        </w:rPr>
        <w:t xml:space="preserve">        </w:t>
      </w:r>
      <w:r>
        <w:rPr>
          <w:rStyle w:val="ControlFlowTok"/>
        </w:rPr>
        <w:t>return</w:t>
      </w:r>
      <w:r>
        <w:rPr>
          <w:rStyle w:val="NormalTok"/>
        </w:rPr>
        <w:t xml:space="preserve"> html.Div([</w:t>
      </w:r>
      <w:r>
        <w:br/>
      </w:r>
      <w:r>
        <w:rPr>
          <w:rStyle w:val="NormalTok"/>
        </w:rPr>
        <w:t xml:space="preserve">            dash_table.DataTable(data</w:t>
      </w:r>
      <w:r>
        <w:rPr>
          <w:rStyle w:val="OperatorTok"/>
        </w:rPr>
        <w:t>=</w:t>
      </w:r>
      <w:r>
        <w:rPr>
          <w:rStyle w:val="NormalTok"/>
        </w:rPr>
        <w:t>fossil_CO2_per_GDP_by_country.to_dict(</w:t>
      </w:r>
      <w:r>
        <w:rPr>
          <w:rStyle w:val="StringTok"/>
        </w:rPr>
        <w:t>'records'</w:t>
      </w:r>
      <w:r>
        <w:rPr>
          <w:rStyle w:val="NormalTok"/>
        </w:rPr>
        <w:t>), page_size</w:t>
      </w:r>
      <w:r>
        <w:rPr>
          <w:rStyle w:val="OperatorTok"/>
        </w:rPr>
        <w:t>=</w:t>
      </w:r>
      <w:r>
        <w:rPr>
          <w:rStyle w:val="DecValTok"/>
        </w:rPr>
        <w:t>11</w:t>
      </w:r>
      <w:r>
        <w:rPr>
          <w:rStyle w:val="NormalTok"/>
        </w:rPr>
        <w:t>, style_table</w:t>
      </w:r>
      <w:r>
        <w:rPr>
          <w:rStyle w:val="OperatorTok"/>
        </w:rPr>
        <w:t>=</w:t>
      </w:r>
      <w:r>
        <w:rPr>
          <w:rStyle w:val="NormalTok"/>
        </w:rPr>
        <w:t>{</w:t>
      </w:r>
      <w:r>
        <w:rPr>
          <w:rStyle w:val="StringTok"/>
        </w:rPr>
        <w:t>'overflowX'</w:t>
      </w:r>
      <w:r>
        <w:rPr>
          <w:rStyle w:val="NormalTok"/>
        </w:rPr>
        <w:t xml:space="preserve">: </w:t>
      </w:r>
      <w:r>
        <w:rPr>
          <w:rStyle w:val="StringTok"/>
        </w:rPr>
        <w:t>'auto'</w:t>
      </w:r>
      <w:r>
        <w:rPr>
          <w:rStyle w:val="NormalTok"/>
        </w:rPr>
        <w:t>},columns</w:t>
      </w:r>
      <w:r>
        <w:rPr>
          <w:rStyle w:val="OperatorTok"/>
        </w:rPr>
        <w:t>=</w:t>
      </w:r>
      <w:r>
        <w:rPr>
          <w:rStyle w:val="NormalTok"/>
        </w:rPr>
        <w:t>[{</w:t>
      </w:r>
      <w:r>
        <w:rPr>
          <w:rStyle w:val="StringTok"/>
        </w:rPr>
        <w:t>"name"</w:t>
      </w:r>
      <w:r>
        <w:rPr>
          <w:rStyle w:val="NormalTok"/>
        </w:rPr>
        <w:t xml:space="preserve">: </w:t>
      </w:r>
      <w:r>
        <w:rPr>
          <w:rStyle w:val="BuiltInTok"/>
        </w:rPr>
        <w:t>str</w:t>
      </w:r>
      <w:r>
        <w:rPr>
          <w:rStyle w:val="NormalTok"/>
        </w:rPr>
        <w:t xml:space="preserve">(i), </w:t>
      </w:r>
      <w:r>
        <w:rPr>
          <w:rStyle w:val="StringTok"/>
        </w:rPr>
        <w:t>"id"</w:t>
      </w:r>
      <w:r>
        <w:rPr>
          <w:rStyle w:val="NormalTok"/>
        </w:rPr>
        <w:t xml:space="preserve">: </w:t>
      </w:r>
      <w:r>
        <w:rPr>
          <w:rStyle w:val="BuiltInTok"/>
        </w:rPr>
        <w:t>str</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fossil_CO2_per_GDP_by_country.columns]),</w:t>
      </w:r>
      <w:r>
        <w:br/>
      </w:r>
      <w:r>
        <w:rPr>
          <w:rStyle w:val="NormalTok"/>
        </w:rPr>
        <w:t xml:space="preserve">        ])</w:t>
      </w:r>
      <w:r>
        <w:br/>
      </w:r>
      <w:r>
        <w:rPr>
          <w:rStyle w:val="NormalTok"/>
        </w:rPr>
        <w:t xml:space="preserve">    </w:t>
      </w:r>
      <w:r>
        <w:rPr>
          <w:rStyle w:val="ControlFlowTok"/>
        </w:rPr>
        <w:t>elif</w:t>
      </w:r>
      <w:r>
        <w:rPr>
          <w:rStyle w:val="NormalTok"/>
        </w:rPr>
        <w:t xml:space="preserve"> tab </w:t>
      </w:r>
      <w:r>
        <w:rPr>
          <w:rStyle w:val="OperatorTok"/>
        </w:rPr>
        <w:t>==</w:t>
      </w:r>
      <w:r>
        <w:rPr>
          <w:rStyle w:val="NormalTok"/>
        </w:rPr>
        <w:t xml:space="preserve"> </w:t>
      </w:r>
      <w:r>
        <w:rPr>
          <w:rStyle w:val="StringTok"/>
        </w:rPr>
        <w:t>'tab-4'</w:t>
      </w:r>
      <w:r>
        <w:rPr>
          <w:rStyle w:val="NormalTok"/>
        </w:rPr>
        <w:t>:</w:t>
      </w:r>
      <w:r>
        <w:br/>
      </w:r>
      <w:r>
        <w:rPr>
          <w:rStyle w:val="NormalTok"/>
        </w:rPr>
        <w:t xml:space="preserve">        </w:t>
      </w:r>
      <w:r>
        <w:rPr>
          <w:rStyle w:val="ControlFlowTok"/>
        </w:rPr>
        <w:t>return</w:t>
      </w:r>
      <w:r>
        <w:rPr>
          <w:rStyle w:val="NormalTok"/>
        </w:rPr>
        <w:t xml:space="preserve"> html.Div([</w:t>
      </w:r>
      <w:r>
        <w:br/>
      </w:r>
      <w:r>
        <w:rPr>
          <w:rStyle w:val="NormalTok"/>
        </w:rPr>
        <w:t xml:space="preserve">            dash_table.DataTable(data</w:t>
      </w:r>
      <w:r>
        <w:rPr>
          <w:rStyle w:val="OperatorTok"/>
        </w:rPr>
        <w:t>=</w:t>
      </w:r>
      <w:r>
        <w:rPr>
          <w:rStyle w:val="NormalTok"/>
        </w:rPr>
        <w:t>fossil_CO2_per_capita_by_country.to_dict(</w:t>
      </w:r>
      <w:r>
        <w:rPr>
          <w:rStyle w:val="StringTok"/>
        </w:rPr>
        <w:t>'records'</w:t>
      </w:r>
      <w:r>
        <w:rPr>
          <w:rStyle w:val="NormalTok"/>
        </w:rPr>
        <w:t>), page_size</w:t>
      </w:r>
      <w:r>
        <w:rPr>
          <w:rStyle w:val="OperatorTok"/>
        </w:rPr>
        <w:t>=</w:t>
      </w:r>
      <w:r>
        <w:rPr>
          <w:rStyle w:val="DecValTok"/>
        </w:rPr>
        <w:t>11</w:t>
      </w:r>
      <w:r>
        <w:rPr>
          <w:rStyle w:val="NormalTok"/>
        </w:rPr>
        <w:t>, style_table</w:t>
      </w:r>
      <w:r>
        <w:rPr>
          <w:rStyle w:val="OperatorTok"/>
        </w:rPr>
        <w:t>=</w:t>
      </w:r>
      <w:r>
        <w:rPr>
          <w:rStyle w:val="NormalTok"/>
        </w:rPr>
        <w:t>{</w:t>
      </w:r>
      <w:r>
        <w:rPr>
          <w:rStyle w:val="StringTok"/>
        </w:rPr>
        <w:t>'overflowX'</w:t>
      </w:r>
      <w:r>
        <w:rPr>
          <w:rStyle w:val="NormalTok"/>
        </w:rPr>
        <w:t xml:space="preserve">: </w:t>
      </w:r>
      <w:r>
        <w:rPr>
          <w:rStyle w:val="StringTok"/>
        </w:rPr>
        <w:t>'auto'</w:t>
      </w:r>
      <w:r>
        <w:rPr>
          <w:rStyle w:val="NormalTok"/>
        </w:rPr>
        <w:t>},columns</w:t>
      </w:r>
      <w:r>
        <w:rPr>
          <w:rStyle w:val="OperatorTok"/>
        </w:rPr>
        <w:t>=</w:t>
      </w:r>
      <w:r>
        <w:rPr>
          <w:rStyle w:val="NormalTok"/>
        </w:rPr>
        <w:t>[{</w:t>
      </w:r>
      <w:r>
        <w:rPr>
          <w:rStyle w:val="StringTok"/>
        </w:rPr>
        <w:t>"name"</w:t>
      </w:r>
      <w:r>
        <w:rPr>
          <w:rStyle w:val="NormalTok"/>
        </w:rPr>
        <w:t xml:space="preserve">: </w:t>
      </w:r>
      <w:r>
        <w:rPr>
          <w:rStyle w:val="BuiltInTok"/>
        </w:rPr>
        <w:t>str</w:t>
      </w:r>
      <w:r>
        <w:rPr>
          <w:rStyle w:val="NormalTok"/>
        </w:rPr>
        <w:t xml:space="preserve">(i), </w:t>
      </w:r>
      <w:r>
        <w:rPr>
          <w:rStyle w:val="StringTok"/>
        </w:rPr>
        <w:t>"id"</w:t>
      </w:r>
      <w:r>
        <w:rPr>
          <w:rStyle w:val="NormalTok"/>
        </w:rPr>
        <w:t xml:space="preserve">: </w:t>
      </w:r>
      <w:r>
        <w:rPr>
          <w:rStyle w:val="BuiltInTok"/>
        </w:rPr>
        <w:t>str</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fossil_CO2_per_capita_by_country.columns]),</w:t>
      </w:r>
      <w:r>
        <w:br/>
      </w:r>
      <w:r>
        <w:rPr>
          <w:rStyle w:val="NormalTok"/>
        </w:rPr>
        <w:t xml:space="preserve">        ])</w:t>
      </w:r>
      <w:r>
        <w:br/>
      </w:r>
      <w:r>
        <w:rPr>
          <w:rStyle w:val="NormalTok"/>
        </w:rPr>
        <w:t xml:space="preserve">    </w:t>
      </w:r>
      <w:r>
        <w:rPr>
          <w:rStyle w:val="ControlFlowTok"/>
        </w:rPr>
        <w:t>elif</w:t>
      </w:r>
      <w:r>
        <w:rPr>
          <w:rStyle w:val="NormalTok"/>
        </w:rPr>
        <w:t xml:space="preserve"> tab </w:t>
      </w:r>
      <w:r>
        <w:rPr>
          <w:rStyle w:val="OperatorTok"/>
        </w:rPr>
        <w:t>==</w:t>
      </w:r>
      <w:r>
        <w:rPr>
          <w:rStyle w:val="NormalTok"/>
        </w:rPr>
        <w:t xml:space="preserve"> </w:t>
      </w:r>
      <w:r>
        <w:rPr>
          <w:rStyle w:val="StringTok"/>
        </w:rPr>
        <w:t>'tab-5'</w:t>
      </w:r>
      <w:r>
        <w:rPr>
          <w:rStyle w:val="NormalTok"/>
        </w:rPr>
        <w:t>:</w:t>
      </w:r>
      <w:r>
        <w:br/>
      </w:r>
      <w:r>
        <w:rPr>
          <w:rStyle w:val="NormalTok"/>
        </w:rPr>
        <w:t xml:space="preserve">        </w:t>
      </w:r>
      <w:r>
        <w:rPr>
          <w:rStyle w:val="ControlFlowTok"/>
        </w:rPr>
        <w:t>return</w:t>
      </w:r>
      <w:r>
        <w:rPr>
          <w:rStyle w:val="NormalTok"/>
        </w:rPr>
        <w:t xml:space="preserve"> html.Div([</w:t>
      </w:r>
      <w:r>
        <w:br/>
      </w:r>
      <w:r>
        <w:rPr>
          <w:rStyle w:val="NormalTok"/>
        </w:rPr>
        <w:t xml:space="preserve">            dash_table.DataTable(data</w:t>
      </w:r>
      <w:r>
        <w:rPr>
          <w:rStyle w:val="OperatorTok"/>
        </w:rPr>
        <w:t>=</w:t>
      </w:r>
      <w:r>
        <w:rPr>
          <w:rStyle w:val="NormalTok"/>
        </w:rPr>
        <w:t>LULUCF_by_macro_regions.to_dict(</w:t>
      </w:r>
      <w:r>
        <w:rPr>
          <w:rStyle w:val="StringTok"/>
        </w:rPr>
        <w:t>'records'</w:t>
      </w:r>
      <w:r>
        <w:rPr>
          <w:rStyle w:val="NormalTok"/>
        </w:rPr>
        <w:t>), page_size</w:t>
      </w:r>
      <w:r>
        <w:rPr>
          <w:rStyle w:val="OperatorTok"/>
        </w:rPr>
        <w:t>=</w:t>
      </w:r>
      <w:r>
        <w:rPr>
          <w:rStyle w:val="DecValTok"/>
        </w:rPr>
        <w:t>11</w:t>
      </w:r>
      <w:r>
        <w:rPr>
          <w:rStyle w:val="NormalTok"/>
        </w:rPr>
        <w:t>, style_table</w:t>
      </w:r>
      <w:r>
        <w:rPr>
          <w:rStyle w:val="OperatorTok"/>
        </w:rPr>
        <w:t>=</w:t>
      </w:r>
      <w:r>
        <w:rPr>
          <w:rStyle w:val="NormalTok"/>
        </w:rPr>
        <w:t>{</w:t>
      </w:r>
      <w:r>
        <w:rPr>
          <w:rStyle w:val="StringTok"/>
        </w:rPr>
        <w:t>'overflowX'</w:t>
      </w:r>
      <w:r>
        <w:rPr>
          <w:rStyle w:val="NormalTok"/>
        </w:rPr>
        <w:t xml:space="preserve">: </w:t>
      </w:r>
      <w:r>
        <w:rPr>
          <w:rStyle w:val="StringTok"/>
        </w:rPr>
        <w:t>'auto'</w:t>
      </w:r>
      <w:r>
        <w:rPr>
          <w:rStyle w:val="NormalTok"/>
        </w:rPr>
        <w:t>},columns</w:t>
      </w:r>
      <w:r>
        <w:rPr>
          <w:rStyle w:val="OperatorTok"/>
        </w:rPr>
        <w:t>=</w:t>
      </w:r>
      <w:r>
        <w:rPr>
          <w:rStyle w:val="NormalTok"/>
        </w:rPr>
        <w:t>[{</w:t>
      </w:r>
      <w:r>
        <w:rPr>
          <w:rStyle w:val="StringTok"/>
        </w:rPr>
        <w:t>"name"</w:t>
      </w:r>
      <w:r>
        <w:rPr>
          <w:rStyle w:val="NormalTok"/>
        </w:rPr>
        <w:t xml:space="preserve">: </w:t>
      </w:r>
      <w:r>
        <w:rPr>
          <w:rStyle w:val="BuiltInTok"/>
        </w:rPr>
        <w:t>str</w:t>
      </w:r>
      <w:r>
        <w:rPr>
          <w:rStyle w:val="NormalTok"/>
        </w:rPr>
        <w:t xml:space="preserve">(i), </w:t>
      </w:r>
      <w:r>
        <w:rPr>
          <w:rStyle w:val="StringTok"/>
        </w:rPr>
        <w:t>"id"</w:t>
      </w:r>
      <w:r>
        <w:rPr>
          <w:rStyle w:val="NormalTok"/>
        </w:rPr>
        <w:t xml:space="preserve">: </w:t>
      </w:r>
      <w:r>
        <w:rPr>
          <w:rStyle w:val="BuiltInTok"/>
        </w:rPr>
        <w:t>str</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LULUCF_by_macro_regions.columns]),</w:t>
      </w:r>
      <w:r>
        <w:br/>
      </w:r>
      <w:r>
        <w:rPr>
          <w:rStyle w:val="NormalTok"/>
        </w:rPr>
        <w:t xml:space="preserve">        ])</w:t>
      </w:r>
      <w:r>
        <w:br/>
      </w:r>
      <w:r>
        <w:rPr>
          <w:rStyle w:val="NormalTok"/>
        </w:rPr>
        <w:t xml:space="preserve">    </w:t>
      </w:r>
      <w:r>
        <w:br/>
      </w:r>
      <w:r>
        <w:rPr>
          <w:rStyle w:val="AttributeTok"/>
        </w:rPr>
        <w:t>@app.callback</w:t>
      </w:r>
      <w:r>
        <w:rPr>
          <w:rStyle w:val="NormalTok"/>
        </w:rPr>
        <w:t>(Output(</w:t>
      </w:r>
      <w:r>
        <w:rPr>
          <w:rStyle w:val="StringTok"/>
        </w:rPr>
        <w:t>'co2_totals'</w:t>
      </w:r>
      <w:r>
        <w:rPr>
          <w:rStyle w:val="NormalTok"/>
        </w:rPr>
        <w:t xml:space="preserve">, </w:t>
      </w:r>
      <w:r>
        <w:rPr>
          <w:rStyle w:val="StringTok"/>
        </w:rPr>
        <w:t>'figure'</w:t>
      </w:r>
      <w:r>
        <w:rPr>
          <w:rStyle w:val="NormalTok"/>
        </w:rPr>
        <w:t>),</w:t>
      </w:r>
      <w:r>
        <w:br/>
      </w:r>
      <w:r>
        <w:rPr>
          <w:rStyle w:val="NormalTok"/>
        </w:rPr>
        <w:t xml:space="preserve">               Input(</w:t>
      </w:r>
      <w:r>
        <w:rPr>
          <w:rStyle w:val="StringTok"/>
        </w:rPr>
        <w:t>'countries4co2totals'</w:t>
      </w:r>
      <w:r>
        <w:rPr>
          <w:rStyle w:val="NormalTok"/>
        </w:rPr>
        <w:t xml:space="preserve">, </w:t>
      </w:r>
      <w:r>
        <w:rPr>
          <w:rStyle w:val="StringTok"/>
        </w:rPr>
        <w:t>'value'</w:t>
      </w:r>
      <w:r>
        <w:rPr>
          <w:rStyle w:val="NormalTok"/>
        </w:rPr>
        <w:t xml:space="preserve">))   </w:t>
      </w:r>
      <w:r>
        <w:br/>
      </w:r>
      <w:r>
        <w:rPr>
          <w:rStyle w:val="KeywordTok"/>
        </w:rPr>
        <w:t>def</w:t>
      </w:r>
      <w:r>
        <w:rPr>
          <w:rStyle w:val="NormalTok"/>
        </w:rPr>
        <w:t xml:space="preserve"> update_co2_totals_by_country(countries):</w:t>
      </w:r>
      <w:r>
        <w:br/>
      </w:r>
      <w:r>
        <w:rPr>
          <w:rStyle w:val="NormalTok"/>
        </w:rPr>
        <w:t xml:space="preserve">    df</w:t>
      </w:r>
      <w:r>
        <w:rPr>
          <w:rStyle w:val="OperatorTok"/>
        </w:rPr>
        <w:t>=</w:t>
      </w:r>
      <w:r>
        <w:rPr>
          <w:rStyle w:val="NormalTok"/>
        </w:rPr>
        <w:t xml:space="preserve">fossil_CO2_totals_by_country[fossil_CO2_totals_by_country.Country.isin(countries)] </w:t>
      </w:r>
      <w:r>
        <w:br/>
      </w:r>
      <w:r>
        <w:rPr>
          <w:rStyle w:val="NormalTok"/>
        </w:rPr>
        <w:t xml:space="preserve">    df_ys</w:t>
      </w:r>
      <w:r>
        <w:rPr>
          <w:rStyle w:val="OperatorTok"/>
        </w:rPr>
        <w:t>=</w:t>
      </w:r>
      <w:r>
        <w:rPr>
          <w:rStyle w:val="NormalTok"/>
        </w:rPr>
        <w:t>df[keys_year</w:t>
      </w:r>
      <w:r>
        <w:rPr>
          <w:rStyle w:val="OperatorTok"/>
        </w:rPr>
        <w:t>+</w:t>
      </w:r>
      <w:r>
        <w:rPr>
          <w:rStyle w:val="NormalTok"/>
        </w:rPr>
        <w:t>[</w:t>
      </w:r>
      <w:r>
        <w:rPr>
          <w:rStyle w:val="StringTok"/>
        </w:rPr>
        <w:t>'Country'</w:t>
      </w:r>
      <w:r>
        <w:rPr>
          <w:rStyle w:val="NormalTok"/>
        </w:rPr>
        <w:t>]]</w:t>
      </w:r>
      <w:r>
        <w:br/>
      </w:r>
      <w:r>
        <w:rPr>
          <w:rStyle w:val="NormalTok"/>
        </w:rPr>
        <w:t xml:space="preserve">    df_melted</w:t>
      </w:r>
      <w:r>
        <w:rPr>
          <w:rStyle w:val="OperatorTok"/>
        </w:rPr>
        <w:t>=</w:t>
      </w:r>
      <w:r>
        <w:rPr>
          <w:rStyle w:val="NormalTok"/>
        </w:rPr>
        <w:t>df_ys.melt(</w:t>
      </w:r>
      <w:r>
        <w:rPr>
          <w:rStyle w:val="StringTok"/>
        </w:rPr>
        <w:t>'Country'</w:t>
      </w:r>
      <w:r>
        <w:rPr>
          <w:rStyle w:val="NormalTok"/>
        </w:rPr>
        <w:t>, value_name</w:t>
      </w:r>
      <w:r>
        <w:rPr>
          <w:rStyle w:val="OperatorTok"/>
        </w:rPr>
        <w:t>=</w:t>
      </w:r>
      <w:r>
        <w:rPr>
          <w:rStyle w:val="StringTok"/>
        </w:rPr>
        <w:t>'vals'</w:t>
      </w:r>
      <w:r>
        <w:rPr>
          <w:rStyle w:val="NormalTok"/>
        </w:rPr>
        <w:t>)</w:t>
      </w:r>
      <w:r>
        <w:br/>
      </w:r>
      <w:r>
        <w:rPr>
          <w:rStyle w:val="NormalTok"/>
        </w:rPr>
        <w:t xml:space="preserve">    fig</w:t>
      </w:r>
      <w:r>
        <w:rPr>
          <w:rStyle w:val="OperatorTok"/>
        </w:rPr>
        <w:t>=</w:t>
      </w:r>
      <w:r>
        <w:rPr>
          <w:rStyle w:val="NormalTok"/>
        </w:rPr>
        <w:t>px.line(df_melted,x</w:t>
      </w:r>
      <w:r>
        <w:rPr>
          <w:rStyle w:val="OperatorTok"/>
        </w:rPr>
        <w:t>=</w:t>
      </w:r>
      <w:r>
        <w:rPr>
          <w:rStyle w:val="StringTok"/>
        </w:rPr>
        <w:t>'variable'</w:t>
      </w:r>
      <w:r>
        <w:rPr>
          <w:rStyle w:val="NormalTok"/>
        </w:rPr>
        <w:t>,y</w:t>
      </w:r>
      <w:r>
        <w:rPr>
          <w:rStyle w:val="OperatorTok"/>
        </w:rPr>
        <w:t>=</w:t>
      </w:r>
      <w:r>
        <w:rPr>
          <w:rStyle w:val="StringTok"/>
        </w:rPr>
        <w:t>'vals'</w:t>
      </w:r>
      <w:r>
        <w:rPr>
          <w:rStyle w:val="NormalTok"/>
        </w:rPr>
        <w:t>,color</w:t>
      </w:r>
      <w:r>
        <w:rPr>
          <w:rStyle w:val="OperatorTok"/>
        </w:rPr>
        <w:t>=</w:t>
      </w:r>
      <w:r>
        <w:rPr>
          <w:rStyle w:val="StringTok"/>
        </w:rPr>
        <w:t>'Country'</w:t>
      </w:r>
      <w:r>
        <w:rPr>
          <w:rStyle w:val="NormalTok"/>
        </w:rPr>
        <w:t>,markers</w:t>
      </w:r>
      <w:r>
        <w:rPr>
          <w:rStyle w:val="OperatorTok"/>
        </w:rPr>
        <w:lastRenderedPageBreak/>
        <w:t>=</w:t>
      </w:r>
      <w:r>
        <w:rPr>
          <w:rStyle w:val="VariableTok"/>
        </w:rPr>
        <w:t>True</w:t>
      </w:r>
      <w:r>
        <w:rPr>
          <w:rStyle w:val="NormalTok"/>
        </w:rPr>
        <w:t>).update_layout(plot_bgcolor</w:t>
      </w:r>
      <w:r>
        <w:rPr>
          <w:rStyle w:val="OperatorTok"/>
        </w:rPr>
        <w:t>=</w:t>
      </w:r>
      <w:r>
        <w:rPr>
          <w:rStyle w:val="StringTok"/>
        </w:rPr>
        <w:t>'rgba(0, 0, 0, 0)'</w:t>
      </w:r>
      <w:r>
        <w:rPr>
          <w:rStyle w:val="NormalTok"/>
        </w:rPr>
        <w:t>,yaxis_title</w:t>
      </w:r>
      <w:r>
        <w:rPr>
          <w:rStyle w:val="OperatorTok"/>
        </w:rPr>
        <w:t>=</w:t>
      </w:r>
      <w:r>
        <w:rPr>
          <w:rStyle w:val="VerbatimStringTok"/>
        </w:rPr>
        <w:t>r'CO_2 totals (Mt CO2/yr)'</w:t>
      </w:r>
      <w:r>
        <w:rPr>
          <w:rStyle w:val="NormalTok"/>
        </w:rPr>
        <w:t>,xaxis_title</w:t>
      </w:r>
      <w:r>
        <w:rPr>
          <w:rStyle w:val="OperatorTok"/>
        </w:rPr>
        <w:t>=</w:t>
      </w:r>
      <w:r>
        <w:rPr>
          <w:rStyle w:val="StringTok"/>
        </w:rPr>
        <w:t>"Year"</w:t>
      </w:r>
      <w:r>
        <w:rPr>
          <w:rStyle w:val="NormalTok"/>
        </w:rPr>
        <w:t>)</w:t>
      </w:r>
      <w:r>
        <w:br/>
      </w:r>
      <w:r>
        <w:rPr>
          <w:rStyle w:val="NormalTok"/>
        </w:rPr>
        <w:t xml:space="preserve">    fig.update_yaxes(gridcolor</w:t>
      </w:r>
      <w:r>
        <w:rPr>
          <w:rStyle w:val="OperatorTok"/>
        </w:rPr>
        <w:t>=</w:t>
      </w:r>
      <w:r>
        <w:rPr>
          <w:rStyle w:val="StringTok"/>
        </w:rPr>
        <w:t>'lightgrey'</w:t>
      </w:r>
      <w:r>
        <w:rPr>
          <w:rStyle w:val="NormalTok"/>
        </w:rPr>
        <w:t>)</w:t>
      </w:r>
      <w:r>
        <w:br/>
      </w:r>
      <w:r>
        <w:rPr>
          <w:rStyle w:val="NormalTok"/>
        </w:rPr>
        <w:t xml:space="preserve">    fig.update_xaxes(gridcolor</w:t>
      </w:r>
      <w:r>
        <w:rPr>
          <w:rStyle w:val="OperatorTok"/>
        </w:rPr>
        <w:t>=</w:t>
      </w:r>
      <w:r>
        <w:rPr>
          <w:rStyle w:val="StringTok"/>
        </w:rPr>
        <w:t>'lightgrey'</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fig</w:t>
      </w:r>
      <w:r>
        <w:br/>
      </w:r>
      <w:r>
        <w:rPr>
          <w:rStyle w:val="NormalTok"/>
        </w:rPr>
        <w:t xml:space="preserve">    </w:t>
      </w:r>
      <w:r>
        <w:br/>
      </w:r>
      <w:r>
        <w:rPr>
          <w:rStyle w:val="AttributeTok"/>
        </w:rPr>
        <w:t>@app.callback</w:t>
      </w:r>
      <w:r>
        <w:rPr>
          <w:rStyle w:val="NormalTok"/>
        </w:rPr>
        <w:t>(</w:t>
      </w:r>
      <w:r>
        <w:br/>
      </w:r>
      <w:r>
        <w:rPr>
          <w:rStyle w:val="NormalTok"/>
        </w:rPr>
        <w:t xml:space="preserve">    Output(</w:t>
      </w:r>
      <w:r>
        <w:rPr>
          <w:rStyle w:val="StringTok"/>
        </w:rPr>
        <w:t>'co2_worldmap'</w:t>
      </w:r>
      <w:r>
        <w:rPr>
          <w:rStyle w:val="NormalTok"/>
        </w:rPr>
        <w:t xml:space="preserve">, </w:t>
      </w:r>
      <w:r>
        <w:rPr>
          <w:rStyle w:val="StringTok"/>
        </w:rPr>
        <w:t>'figure'</w:t>
      </w:r>
      <w:r>
        <w:rPr>
          <w:rStyle w:val="NormalTok"/>
        </w:rPr>
        <w:t>),</w:t>
      </w:r>
      <w:r>
        <w:br/>
      </w:r>
      <w:r>
        <w:rPr>
          <w:rStyle w:val="NormalTok"/>
        </w:rPr>
        <w:t xml:space="preserve">    Input(</w:t>
      </w:r>
      <w:r>
        <w:rPr>
          <w:rStyle w:val="StringTok"/>
        </w:rPr>
        <w:t>'year-slider'</w:t>
      </w:r>
      <w:r>
        <w:rPr>
          <w:rStyle w:val="NormalTok"/>
        </w:rPr>
        <w:t xml:space="preserve">, </w:t>
      </w:r>
      <w:r>
        <w:rPr>
          <w:rStyle w:val="StringTok"/>
        </w:rPr>
        <w:t>'value'</w:t>
      </w:r>
      <w:r>
        <w:rPr>
          <w:rStyle w:val="NormalTok"/>
        </w:rPr>
        <w:t>))</w:t>
      </w:r>
      <w:r>
        <w:br/>
      </w:r>
      <w:r>
        <w:rPr>
          <w:rStyle w:val="KeywordTok"/>
        </w:rPr>
        <w:t>def</w:t>
      </w:r>
      <w:r>
        <w:rPr>
          <w:rStyle w:val="NormalTok"/>
        </w:rPr>
        <w:t xml:space="preserve"> update_co2_worldmap(selected_year):</w:t>
      </w:r>
      <w:r>
        <w:br/>
      </w:r>
      <w:r>
        <w:rPr>
          <w:rStyle w:val="NormalTok"/>
        </w:rPr>
        <w:t xml:space="preserve">    df_ys</w:t>
      </w:r>
      <w:r>
        <w:rPr>
          <w:rStyle w:val="OperatorTok"/>
        </w:rPr>
        <w:t>=</w:t>
      </w:r>
      <w:r>
        <w:rPr>
          <w:rStyle w:val="NormalTok"/>
        </w:rPr>
        <w:t>fossil_CO2_totals_by_country[keys_year</w:t>
      </w:r>
      <w:r>
        <w:rPr>
          <w:rStyle w:val="OperatorTok"/>
        </w:rPr>
        <w:t>+</w:t>
      </w:r>
      <w:r>
        <w:rPr>
          <w:rStyle w:val="NormalTok"/>
        </w:rPr>
        <w:t>[</w:t>
      </w:r>
      <w:r>
        <w:rPr>
          <w:rStyle w:val="StringTok"/>
        </w:rPr>
        <w:t>'Country'</w:t>
      </w:r>
      <w:r>
        <w:rPr>
          <w:rStyle w:val="NormalTok"/>
        </w:rPr>
        <w:t>,</w:t>
      </w:r>
      <w:r>
        <w:rPr>
          <w:rStyle w:val="StringTok"/>
        </w:rPr>
        <w:t>'EDGAR Country Code'</w:t>
      </w:r>
      <w:r>
        <w:rPr>
          <w:rStyle w:val="NormalTok"/>
        </w:rPr>
        <w:t>]]</w:t>
      </w:r>
      <w:r>
        <w:br/>
      </w:r>
      <w:r>
        <w:rPr>
          <w:rStyle w:val="NormalTok"/>
        </w:rPr>
        <w:t xml:space="preserve">    df_melted</w:t>
      </w:r>
      <w:r>
        <w:rPr>
          <w:rStyle w:val="OperatorTok"/>
        </w:rPr>
        <w:t>=</w:t>
      </w:r>
      <w:r>
        <w:rPr>
          <w:rStyle w:val="NormalTok"/>
        </w:rPr>
        <w:t>df_ys.melt([</w:t>
      </w:r>
      <w:r>
        <w:rPr>
          <w:rStyle w:val="StringTok"/>
        </w:rPr>
        <w:t>'Country'</w:t>
      </w:r>
      <w:r>
        <w:rPr>
          <w:rStyle w:val="NormalTok"/>
        </w:rPr>
        <w:t>,</w:t>
      </w:r>
      <w:r>
        <w:rPr>
          <w:rStyle w:val="StringTok"/>
        </w:rPr>
        <w:t>'EDGAR Country Code'</w:t>
      </w:r>
      <w:r>
        <w:rPr>
          <w:rStyle w:val="NormalTok"/>
        </w:rPr>
        <w:t>], value_name</w:t>
      </w:r>
      <w:r>
        <w:rPr>
          <w:rStyle w:val="OperatorTok"/>
        </w:rPr>
        <w:t>=</w:t>
      </w:r>
      <w:r>
        <w:rPr>
          <w:rStyle w:val="StringTok"/>
        </w:rPr>
        <w:t>'vals'</w:t>
      </w:r>
      <w:r>
        <w:rPr>
          <w:rStyle w:val="NormalTok"/>
        </w:rPr>
        <w:t>)</w:t>
      </w:r>
      <w:r>
        <w:br/>
      </w:r>
      <w:r>
        <w:rPr>
          <w:rStyle w:val="NormalTok"/>
        </w:rPr>
        <w:t xml:space="preserve">    df_melted_yr</w:t>
      </w:r>
      <w:r>
        <w:rPr>
          <w:rStyle w:val="OperatorTok"/>
        </w:rPr>
        <w:t>=</w:t>
      </w:r>
      <w:r>
        <w:rPr>
          <w:rStyle w:val="NormalTok"/>
        </w:rPr>
        <w:t>df_melted[df_melted[</w:t>
      </w:r>
      <w:r>
        <w:rPr>
          <w:rStyle w:val="StringTok"/>
        </w:rPr>
        <w:t>'variable'</w:t>
      </w:r>
      <w:r>
        <w:rPr>
          <w:rStyle w:val="NormalTok"/>
        </w:rPr>
        <w:t>]</w:t>
      </w:r>
      <w:r>
        <w:rPr>
          <w:rStyle w:val="OperatorTok"/>
        </w:rPr>
        <w:t>==</w:t>
      </w:r>
      <w:r>
        <w:rPr>
          <w:rStyle w:val="NormalTok"/>
        </w:rPr>
        <w:t>selected_year]</w:t>
      </w:r>
      <w:r>
        <w:br/>
      </w:r>
      <w:r>
        <w:rPr>
          <w:rStyle w:val="NormalTok"/>
        </w:rPr>
        <w:t xml:space="preserve">    countries_copy_gdf</w:t>
      </w:r>
      <w:r>
        <w:rPr>
          <w:rStyle w:val="OperatorTok"/>
        </w:rPr>
        <w:t>=</w:t>
      </w:r>
      <w:r>
        <w:rPr>
          <w:rStyle w:val="NormalTok"/>
        </w:rPr>
        <w:t>countries_gdf.copy(deep</w:t>
      </w:r>
      <w:r>
        <w:rPr>
          <w:rStyle w:val="OperatorTok"/>
        </w:rPr>
        <w:t>=</w:t>
      </w:r>
      <w:r>
        <w:rPr>
          <w:rStyle w:val="VariableTok"/>
        </w:rPr>
        <w:t>True</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merging(row):      </w:t>
      </w:r>
      <w:r>
        <w:br/>
      </w:r>
      <w:r>
        <w:rPr>
          <w:rStyle w:val="NormalTok"/>
        </w:rPr>
        <w:t xml:space="preserve">        </w:t>
      </w:r>
      <w:r>
        <w:rPr>
          <w:rStyle w:val="ControlFlowTok"/>
        </w:rPr>
        <w:t>try</w:t>
      </w:r>
      <w:r>
        <w:rPr>
          <w:rStyle w:val="NormalTok"/>
        </w:rPr>
        <w:t>:</w:t>
      </w:r>
      <w:r>
        <w:br/>
      </w:r>
      <w:r>
        <w:rPr>
          <w:rStyle w:val="NormalTok"/>
        </w:rPr>
        <w:t xml:space="preserve">            key</w:t>
      </w:r>
      <w:r>
        <w:rPr>
          <w:rStyle w:val="OperatorTok"/>
        </w:rPr>
        <w:t>=</w:t>
      </w:r>
      <w:r>
        <w:rPr>
          <w:rStyle w:val="NormalTok"/>
        </w:rPr>
        <w:t>row[</w:t>
      </w:r>
      <w:r>
        <w:rPr>
          <w:rStyle w:val="StringTok"/>
        </w:rPr>
        <w:t>'ISO_A3'</w:t>
      </w:r>
      <w:r>
        <w:rPr>
          <w:rStyle w:val="NormalTok"/>
        </w:rPr>
        <w:t>]</w:t>
      </w:r>
      <w:r>
        <w:br/>
      </w:r>
      <w:r>
        <w:rPr>
          <w:rStyle w:val="NormalTok"/>
        </w:rPr>
        <w:t xml:space="preserve">            selection</w:t>
      </w:r>
      <w:r>
        <w:rPr>
          <w:rStyle w:val="OperatorTok"/>
        </w:rPr>
        <w:t>=</w:t>
      </w:r>
      <w:r>
        <w:rPr>
          <w:rStyle w:val="NormalTok"/>
        </w:rPr>
        <w:t>df_melted_yr[df_melted_yr[</w:t>
      </w:r>
      <w:r>
        <w:rPr>
          <w:rStyle w:val="StringTok"/>
        </w:rPr>
        <w:t>'EDGAR Country Code'</w:t>
      </w:r>
      <w:r>
        <w:rPr>
          <w:rStyle w:val="NormalTok"/>
        </w:rPr>
        <w:t>]</w:t>
      </w:r>
      <w:r>
        <w:rPr>
          <w:rStyle w:val="OperatorTok"/>
        </w:rPr>
        <w:t>==</w:t>
      </w:r>
      <w:r>
        <w:rPr>
          <w:rStyle w:val="NormalTok"/>
        </w:rPr>
        <w:t>key]</w:t>
      </w:r>
      <w:r>
        <w:br/>
      </w:r>
      <w:r>
        <w:rPr>
          <w:rStyle w:val="NormalTok"/>
        </w:rPr>
        <w:t xml:space="preserve">            </w:t>
      </w:r>
      <w:r>
        <w:rPr>
          <w:rStyle w:val="ControlFlowTok"/>
        </w:rPr>
        <w:t>return</w:t>
      </w:r>
      <w:r>
        <w:rPr>
          <w:rStyle w:val="NormalTok"/>
        </w:rPr>
        <w:t xml:space="preserve"> pd.Series(selection[[</w:t>
      </w:r>
      <w:r>
        <w:rPr>
          <w:rStyle w:val="StringTok"/>
        </w:rPr>
        <w:t>'Country'</w:t>
      </w:r>
      <w:r>
        <w:rPr>
          <w:rStyle w:val="NormalTok"/>
        </w:rPr>
        <w:t>,</w:t>
      </w:r>
      <w:r>
        <w:rPr>
          <w:rStyle w:val="StringTok"/>
        </w:rPr>
        <w:t>'vals'</w:t>
      </w:r>
      <w:r>
        <w:rPr>
          <w:rStyle w:val="NormalTok"/>
        </w:rPr>
        <w:t>]].values[</w:t>
      </w:r>
      <w:r>
        <w:rPr>
          <w:rStyle w:val="DecValTok"/>
        </w:rPr>
        <w:t>0</w:t>
      </w:r>
      <w:r>
        <w:rPr>
          <w:rStyle w:val="NormalTok"/>
        </w:rPr>
        <w:t>])</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return</w:t>
      </w:r>
      <w:r>
        <w:rPr>
          <w:rStyle w:val="NormalTok"/>
        </w:rPr>
        <w:t xml:space="preserve"> pd.Series([np.nan,np.nan])   </w:t>
      </w:r>
      <w:r>
        <w:br/>
      </w:r>
      <w:r>
        <w:rPr>
          <w:rStyle w:val="NormalTok"/>
        </w:rPr>
        <w:t xml:space="preserve">    countries_copy_gdf[[</w:t>
      </w:r>
      <w:r>
        <w:rPr>
          <w:rStyle w:val="StringTok"/>
        </w:rPr>
        <w:t>'Country'</w:t>
      </w:r>
      <w:r>
        <w:rPr>
          <w:rStyle w:val="NormalTok"/>
        </w:rPr>
        <w:t>,</w:t>
      </w:r>
      <w:r>
        <w:rPr>
          <w:rStyle w:val="StringTok"/>
        </w:rPr>
        <w:t>'vals'</w:t>
      </w:r>
      <w:r>
        <w:rPr>
          <w:rStyle w:val="NormalTok"/>
        </w:rPr>
        <w:t>]]</w:t>
      </w:r>
      <w:r>
        <w:rPr>
          <w:rStyle w:val="OperatorTok"/>
        </w:rPr>
        <w:t>=</w:t>
      </w:r>
      <w:r>
        <w:rPr>
          <w:rStyle w:val="NormalTok"/>
        </w:rPr>
        <w:t>countries_copy_gdf.</w:t>
      </w:r>
      <w:r>
        <w:rPr>
          <w:rStyle w:val="BuiltInTok"/>
        </w:rPr>
        <w:t>apply</w:t>
      </w:r>
      <w:r>
        <w:rPr>
          <w:rStyle w:val="NormalTok"/>
        </w:rPr>
        <w:t>(merging,axis</w:t>
      </w:r>
      <w:r>
        <w:rPr>
          <w:rStyle w:val="OperatorTok"/>
        </w:rPr>
        <w:t>=</w:t>
      </w:r>
      <w:r>
        <w:rPr>
          <w:rStyle w:val="DecValTok"/>
        </w:rPr>
        <w:t>1</w:t>
      </w:r>
      <w:r>
        <w:rPr>
          <w:rStyle w:val="NormalTok"/>
        </w:rPr>
        <w:t>)</w:t>
      </w:r>
      <w:r>
        <w:br/>
      </w:r>
      <w:r>
        <w:rPr>
          <w:rStyle w:val="NormalTok"/>
        </w:rPr>
        <w:t xml:space="preserve">    </w:t>
      </w:r>
      <w:r>
        <w:br/>
      </w:r>
      <w:r>
        <w:rPr>
          <w:rStyle w:val="NormalTok"/>
        </w:rPr>
        <w:t xml:space="preserve">    fig </w:t>
      </w:r>
      <w:r>
        <w:rPr>
          <w:rStyle w:val="OperatorTok"/>
        </w:rPr>
        <w:t>=</w:t>
      </w:r>
      <w:r>
        <w:rPr>
          <w:rStyle w:val="NormalTok"/>
        </w:rPr>
        <w:t xml:space="preserve"> go.Figure(px.choropleth_mapbox(countries_copy_gdf, </w:t>
      </w:r>
      <w:r>
        <w:br/>
      </w:r>
      <w:r>
        <w:rPr>
          <w:rStyle w:val="NormalTok"/>
        </w:rPr>
        <w:t xml:space="preserve">                                         geojson</w:t>
      </w:r>
      <w:r>
        <w:rPr>
          <w:rStyle w:val="OperatorTok"/>
        </w:rPr>
        <w:t>=</w:t>
      </w:r>
      <w:r>
        <w:rPr>
          <w:rStyle w:val="NormalTok"/>
        </w:rPr>
        <w:t>countries_copy_gdf.geometry,</w:t>
      </w:r>
      <w:r>
        <w:br/>
      </w:r>
      <w:r>
        <w:rPr>
          <w:rStyle w:val="NormalTok"/>
        </w:rPr>
        <w:t xml:space="preserve">                                         locations</w:t>
      </w:r>
      <w:r>
        <w:rPr>
          <w:rStyle w:val="OperatorTok"/>
        </w:rPr>
        <w:t>=</w:t>
      </w:r>
      <w:r>
        <w:rPr>
          <w:rStyle w:val="NormalTok"/>
        </w:rPr>
        <w:t>countries_copy_gdf.index,</w:t>
      </w:r>
      <w:r>
        <w:br/>
      </w:r>
      <w:r>
        <w:rPr>
          <w:rStyle w:val="NormalTok"/>
        </w:rPr>
        <w:t xml:space="preserve">                                         color</w:t>
      </w:r>
      <w:r>
        <w:rPr>
          <w:rStyle w:val="OperatorTok"/>
        </w:rPr>
        <w:t>=</w:t>
      </w:r>
      <w:r>
        <w:rPr>
          <w:rStyle w:val="StringTok"/>
        </w:rPr>
        <w:t>'vals'</w:t>
      </w:r>
      <w:r>
        <w:rPr>
          <w:rStyle w:val="NormalTok"/>
        </w:rPr>
        <w:t>,</w:t>
      </w:r>
      <w:r>
        <w:br/>
      </w:r>
      <w:r>
        <w:rPr>
          <w:rStyle w:val="NormalTok"/>
        </w:rPr>
        <w:t xml:space="preserve">                                         color_continuous_scale</w:t>
      </w:r>
      <w:r>
        <w:rPr>
          <w:rStyle w:val="OperatorTok"/>
        </w:rPr>
        <w:t>=</w:t>
      </w:r>
      <w:r>
        <w:rPr>
          <w:rStyle w:val="StringTok"/>
        </w:rPr>
        <w:t>'thermal'</w:t>
      </w:r>
      <w:r>
        <w:rPr>
          <w:rStyle w:val="NormalTok"/>
        </w:rPr>
        <w:t xml:space="preserve">, </w:t>
      </w:r>
      <w:r>
        <w:rPr>
          <w:rStyle w:val="CommentTok"/>
        </w:rPr>
        <w:t># px.colors.diverging.BrBG, "Viridis",</w:t>
      </w:r>
      <w:r>
        <w:br/>
      </w:r>
      <w:r>
        <w:rPr>
          <w:rStyle w:val="NormalTok"/>
        </w:rPr>
        <w:t xml:space="preserve">                                         mapbox_style</w:t>
      </w:r>
      <w:r>
        <w:rPr>
          <w:rStyle w:val="OperatorTok"/>
        </w:rPr>
        <w:t>=</w:t>
      </w:r>
      <w:r>
        <w:rPr>
          <w:rStyle w:val="StringTok"/>
        </w:rPr>
        <w:t>"open-street-map"</w:t>
      </w:r>
      <w:r>
        <w:rPr>
          <w:rStyle w:val="NormalTok"/>
        </w:rPr>
        <w:t xml:space="preserve">, </w:t>
      </w:r>
      <w:r>
        <w:rPr>
          <w:rStyle w:val="CommentTok"/>
        </w:rPr>
        <w:t># "carto-positron",</w:t>
      </w:r>
      <w:r>
        <w:br/>
      </w:r>
      <w:r>
        <w:rPr>
          <w:rStyle w:val="NormalTok"/>
        </w:rPr>
        <w:t xml:space="preserve">                                         zoom</w:t>
      </w:r>
      <w:r>
        <w:rPr>
          <w:rStyle w:val="OperatorTok"/>
        </w:rPr>
        <w:t>=</w:t>
      </w:r>
      <w:r>
        <w:rPr>
          <w:rStyle w:val="DecValTok"/>
        </w:rPr>
        <w:t>3</w:t>
      </w:r>
      <w:r>
        <w:rPr>
          <w:rStyle w:val="NormalTok"/>
        </w:rPr>
        <w:t xml:space="preserve">, center </w:t>
      </w:r>
      <w:r>
        <w:rPr>
          <w:rStyle w:val="OperatorTok"/>
        </w:rPr>
        <w:t>=</w:t>
      </w:r>
      <w:r>
        <w:rPr>
          <w:rStyle w:val="NormalTok"/>
        </w:rPr>
        <w:t xml:space="preserve"> {</w:t>
      </w:r>
      <w:r>
        <w:rPr>
          <w:rStyle w:val="StringTok"/>
        </w:rPr>
        <w:t>"lat"</w:t>
      </w:r>
      <w:r>
        <w:rPr>
          <w:rStyle w:val="NormalTok"/>
        </w:rPr>
        <w:t xml:space="preserve">: </w:t>
      </w:r>
      <w:r>
        <w:rPr>
          <w:rStyle w:val="FloatTok"/>
        </w:rPr>
        <w:t>37.0902</w:t>
      </w:r>
      <w:r>
        <w:rPr>
          <w:rStyle w:val="NormalTok"/>
        </w:rPr>
        <w:t xml:space="preserve">, </w:t>
      </w:r>
      <w:r>
        <w:rPr>
          <w:rStyle w:val="StringTok"/>
        </w:rPr>
        <w:t>"lon"</w:t>
      </w:r>
      <w:r>
        <w:rPr>
          <w:rStyle w:val="NormalTok"/>
        </w:rPr>
        <w:t xml:space="preserve">: </w:t>
      </w:r>
      <w:r>
        <w:rPr>
          <w:rStyle w:val="OperatorTok"/>
        </w:rPr>
        <w:t>-</w:t>
      </w:r>
      <w:r>
        <w:rPr>
          <w:rStyle w:val="FloatTok"/>
        </w:rPr>
        <w:t>95.7129</w:t>
      </w:r>
      <w:r>
        <w:rPr>
          <w:rStyle w:val="NormalTok"/>
        </w:rPr>
        <w:t>},</w:t>
      </w:r>
      <w:r>
        <w:br/>
      </w:r>
      <w:r>
        <w:rPr>
          <w:rStyle w:val="NormalTok"/>
        </w:rPr>
        <w:t xml:space="preserve">                                         opacity</w:t>
      </w:r>
      <w:r>
        <w:rPr>
          <w:rStyle w:val="OperatorTok"/>
        </w:rPr>
        <w:t>=</w:t>
      </w:r>
      <w:r>
        <w:rPr>
          <w:rStyle w:val="FloatTok"/>
        </w:rPr>
        <w:t>0.5</w:t>
      </w:r>
      <w:r>
        <w:rPr>
          <w:rStyle w:val="NormalTok"/>
        </w:rPr>
        <w:t>,</w:t>
      </w:r>
      <w:r>
        <w:br/>
      </w:r>
      <w:r>
        <w:rPr>
          <w:rStyle w:val="NormalTok"/>
        </w:rPr>
        <w:t xml:space="preserve">                                         hover_data</w:t>
      </w:r>
      <w:r>
        <w:rPr>
          <w:rStyle w:val="OperatorTok"/>
        </w:rPr>
        <w:t>=</w:t>
      </w:r>
      <w:r>
        <w:rPr>
          <w:rStyle w:val="NormalTok"/>
        </w:rPr>
        <w:t>[</w:t>
      </w:r>
      <w:r>
        <w:rPr>
          <w:rStyle w:val="StringTok"/>
        </w:rPr>
        <w:t>"Country"</w:t>
      </w:r>
      <w:r>
        <w:rPr>
          <w:rStyle w:val="NormalTok"/>
        </w:rPr>
        <w:t xml:space="preserve">, </w:t>
      </w:r>
      <w:r>
        <w:rPr>
          <w:rStyle w:val="StringTok"/>
        </w:rPr>
        <w:t>"vals"</w:t>
      </w:r>
      <w:r>
        <w:rPr>
          <w:rStyle w:val="NormalTok"/>
        </w:rPr>
        <w:t>],</w:t>
      </w:r>
      <w:r>
        <w:br/>
      </w:r>
      <w:r>
        <w:rPr>
          <w:rStyle w:val="NormalTok"/>
        </w:rPr>
        <w:t xml:space="preserve">                                         </w:t>
      </w:r>
      <w:r>
        <w:rPr>
          <w:rStyle w:val="CommentTok"/>
        </w:rPr>
        <w:t># height=1000,</w:t>
      </w:r>
      <w:r>
        <w:br/>
      </w:r>
      <w:r>
        <w:rPr>
          <w:rStyle w:val="NormalTok"/>
        </w:rPr>
        <w:t xml:space="preserve">                                         ))    </w:t>
      </w:r>
      <w:r>
        <w:br/>
      </w:r>
      <w:r>
        <w:rPr>
          <w:rStyle w:val="NormalTok"/>
        </w:rPr>
        <w:t xml:space="preserve">    </w:t>
      </w:r>
      <w:r>
        <w:br/>
      </w:r>
      <w:r>
        <w:rPr>
          <w:rStyle w:val="NormalTok"/>
        </w:rPr>
        <w:t xml:space="preserve">    </w:t>
      </w:r>
      <w:r>
        <w:rPr>
          <w:rStyle w:val="ControlFlowTok"/>
        </w:rPr>
        <w:t>return</w:t>
      </w:r>
      <w:r>
        <w:rPr>
          <w:rStyle w:val="NormalTok"/>
        </w:rPr>
        <w:t xml:space="preserve"> fig</w:t>
      </w:r>
      <w:r>
        <w:br/>
      </w:r>
      <w:r>
        <w:br/>
      </w:r>
      <w:r>
        <w:rPr>
          <w:rStyle w:val="ControlFlowTok"/>
        </w:rPr>
        <w:lastRenderedPageBreak/>
        <w:t>if</w:t>
      </w:r>
      <w:r>
        <w:rPr>
          <w:rStyle w:val="NormalTok"/>
        </w:rPr>
        <w:t xml:space="preserve"> </w:t>
      </w:r>
      <w:r>
        <w:rPr>
          <w:rStyle w:val="VariableTok"/>
        </w:rPr>
        <w:t>__name__</w:t>
      </w:r>
      <w:r>
        <w:rPr>
          <w:rStyle w:val="NormalTok"/>
        </w:rPr>
        <w:t xml:space="preserve"> </w:t>
      </w:r>
      <w:r>
        <w:rPr>
          <w:rStyle w:val="OperatorTok"/>
        </w:rPr>
        <w:t>==</w:t>
      </w:r>
      <w:r>
        <w:rPr>
          <w:rStyle w:val="NormalTok"/>
        </w:rPr>
        <w:t xml:space="preserve"> </w:t>
      </w:r>
      <w:r>
        <w:rPr>
          <w:rStyle w:val="StringTok"/>
        </w:rPr>
        <w:t>'__main__'</w:t>
      </w:r>
      <w:r>
        <w:rPr>
          <w:rStyle w:val="NormalTok"/>
        </w:rPr>
        <w:t>:</w:t>
      </w:r>
      <w:r>
        <w:br/>
      </w:r>
      <w:r>
        <w:rPr>
          <w:rStyle w:val="NormalTok"/>
        </w:rPr>
        <w:t xml:space="preserve">    app.run_server(debug</w:t>
      </w:r>
      <w:r>
        <w:rPr>
          <w:rStyle w:val="OperatorTok"/>
        </w:rPr>
        <w:t>=</w:t>
      </w:r>
      <w:r>
        <w:rPr>
          <w:rStyle w:val="VariableTok"/>
        </w:rPr>
        <w:t>True</w:t>
      </w:r>
      <w:r>
        <w:rPr>
          <w:rStyle w:val="NormalTok"/>
        </w:rPr>
        <w:t>)</w:t>
      </w:r>
    </w:p>
    <w:p w14:paraId="53EEE0BB" w14:textId="26C78136" w:rsidR="009C7244" w:rsidRPr="009C7244" w:rsidRDefault="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3D13AC0" w14:textId="77777777" w:rsidR="00395DA6" w:rsidRDefault="00000000">
      <w:pPr>
        <w:pStyle w:val="FirstParagraph"/>
        <w:rPr>
          <w:lang w:eastAsia="zh-CN"/>
        </w:rPr>
      </w:pPr>
      <w:r>
        <w:rPr>
          <w:lang w:eastAsia="zh-CN"/>
        </w:rPr>
        <w:t>执行该代码，结果如下图。</w:t>
      </w:r>
    </w:p>
    <w:p w14:paraId="4EB4B594" w14:textId="77777777" w:rsidR="009C7244" w:rsidRPr="00816CCA"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CC78E27" w14:textId="2F15E7AE" w:rsidR="00395DA6" w:rsidRDefault="009C7244">
      <w:pPr>
        <w:pStyle w:val="a0"/>
        <w:rPr>
          <w:lang w:eastAsia="zh-CN"/>
        </w:rPr>
      </w:pPr>
      <w:r>
        <w:rPr>
          <w:noProof/>
        </w:rPr>
        <w:drawing>
          <wp:inline distT="0" distB="0" distL="0" distR="0" wp14:anchorId="3AC3AF86" wp14:editId="64482B97">
            <wp:extent cx="5486400" cy="5986780"/>
            <wp:effectExtent l="0" t="0" r="0" b="0"/>
            <wp:docPr id="18604616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5986780"/>
                    </a:xfrm>
                    <a:prstGeom prst="rect">
                      <a:avLst/>
                    </a:prstGeom>
                    <a:noFill/>
                    <a:ln>
                      <a:noFill/>
                    </a:ln>
                  </pic:spPr>
                </pic:pic>
              </a:graphicData>
            </a:graphic>
          </wp:inline>
        </w:drawing>
      </w:r>
    </w:p>
    <w:p w14:paraId="5EA51CB2" w14:textId="77777777" w:rsidR="00395DA6" w:rsidRDefault="00000000">
      <w:pPr>
        <w:pStyle w:val="a8"/>
      </w:pPr>
      <w:hyperlink r:id="rId21">
        <w:r>
          <w:rPr>
            <w:rStyle w:val="ad"/>
          </w:rPr>
          <w:t>可查看联合国环境规划署（</w:t>
        </w:r>
        <w:r>
          <w:rPr>
            <w:rStyle w:val="ad"/>
          </w:rPr>
          <w:t>United Nations Environment Programme</w:t>
        </w:r>
        <w:r>
          <w:rPr>
            <w:rStyle w:val="ad"/>
          </w:rPr>
          <w:t>）对世界各国温室气体（</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rPr>
            <w:rStyle w:val="ad"/>
          </w:rPr>
          <w:t>）数据的可视化描述</w:t>
        </w:r>
      </w:hyperlink>
      <w:r>
        <w:t>⑰</w:t>
      </w:r>
      <w:r>
        <w:t>。</w:t>
      </w:r>
    </w:p>
    <w:p w14:paraId="7F4AD125" w14:textId="77777777" w:rsidR="00395DA6" w:rsidRDefault="00000000" w:rsidP="009C7244">
      <w:pPr>
        <w:pStyle w:val="FirstParagraph"/>
        <w:ind w:firstLineChars="200" w:firstLine="480"/>
        <w:rPr>
          <w:lang w:eastAsia="zh-CN"/>
        </w:rPr>
      </w:pPr>
      <w:r>
        <w:lastRenderedPageBreak/>
        <w:t>从数据可视化图表可以得知，我国的二氧化碳排放量在</w:t>
      </w:r>
      <w:r>
        <w:t>2005</w:t>
      </w:r>
      <w:r>
        <w:t>年超过美国并一路攀升，高达美国排放量的约</w:t>
      </w:r>
      <w:r>
        <w:t>2</w:t>
      </w:r>
      <w:r>
        <w:t>倍，在</w:t>
      </w:r>
      <w:r>
        <w:t>2021</w:t>
      </w:r>
      <w:r>
        <w:t>年达到</w:t>
      </w:r>
      <w:r>
        <w:t xml:space="preserve"> 12466 </w:t>
      </w:r>
      <w:r>
        <w:t>亿吨（</w:t>
      </w:r>
      <m:oMath>
        <m:r>
          <w:rPr>
            <w:rFonts w:ascii="Cambria Math" w:hAnsi="Cambria Math"/>
          </w:rPr>
          <m:t>MtC</m:t>
        </m:r>
        <m:sSub>
          <m:sSubPr>
            <m:ctrlPr>
              <w:rPr>
                <w:rFonts w:ascii="Cambria Math" w:hAnsi="Cambria Math"/>
              </w:rPr>
            </m:ctrlPr>
          </m:sSubPr>
          <m:e>
            <m:r>
              <w:rPr>
                <w:rFonts w:ascii="Cambria Math" w:hAnsi="Cambria Math"/>
              </w:rPr>
              <m:t>O</m:t>
            </m:r>
          </m:e>
          <m:sub>
            <m:r>
              <w:rPr>
                <w:rFonts w:ascii="Cambria Math" w:hAnsi="Cambria Math"/>
              </w:rPr>
              <m:t>2</m:t>
            </m:r>
          </m:sub>
        </m:sSub>
        <m:r>
          <m:rPr>
            <m:sty m:val="p"/>
          </m:rPr>
          <w:rPr>
            <w:rFonts w:ascii="Cambria Math" w:hAnsi="Cambria Math"/>
          </w:rPr>
          <m:t>/</m:t>
        </m:r>
        <m:r>
          <w:rPr>
            <w:rFonts w:ascii="Cambria Math" w:hAnsi="Cambria Math"/>
          </w:rPr>
          <m:t>yr</m:t>
        </m:r>
      </m:oMath>
      <w:r>
        <w:t>）。在</w:t>
      </w:r>
      <w:r>
        <w:t>2020</w:t>
      </w:r>
      <w:r>
        <w:t>年</w:t>
      </w:r>
      <w:r>
        <w:t>9</w:t>
      </w:r>
      <w:r>
        <w:t>月的第</w:t>
      </w:r>
      <w:r>
        <w:t>75</w:t>
      </w:r>
      <w:r>
        <w:t>届联合国大会上，我国郑重宣誓</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的排放力争于</w:t>
      </w:r>
      <w:r>
        <w:t>2030</w:t>
      </w:r>
      <w:r>
        <w:t>年前达到峰值，</w:t>
      </w:r>
      <w:r>
        <w:t>2060</w:t>
      </w:r>
      <w:r>
        <w:t>年前实现碳中和，</w:t>
      </w:r>
      <w:proofErr w:type="gramStart"/>
      <w:r>
        <w:t>即</w:t>
      </w:r>
      <w:r>
        <w:t>“</w:t>
      </w:r>
      <w:proofErr w:type="gramEnd"/>
      <w:r>
        <w:t>双碳</w:t>
      </w:r>
      <w:r>
        <w:t>”</w:t>
      </w:r>
      <w:r>
        <w:t>目标。应对气候变化关键在于</w:t>
      </w:r>
      <w:r>
        <w:t>“</w:t>
      </w:r>
      <w:proofErr w:type="spellStart"/>
      <w:r>
        <w:t>控碳</w:t>
      </w:r>
      <w:proofErr w:type="spellEnd"/>
      <w:r>
        <w:t>”</w:t>
      </w:r>
      <w:r>
        <w:t>，</w:t>
      </w:r>
      <w:proofErr w:type="spellStart"/>
      <w:r>
        <w:t>先实现碳达峰，再实现碳中和，后者更加重要，也更加困难</w:t>
      </w:r>
      <w:proofErr w:type="spellEnd"/>
      <w:r>
        <w:t>。</w:t>
      </w:r>
      <w:r>
        <w:rPr>
          <w:lang w:eastAsia="zh-CN"/>
        </w:rPr>
        <w:t>除通过调整产业结构、提高能源利用率、推广新能源等措施切实降低</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等温室气体排放外，同时通过生态系统服务，森林、草地、泥炭沼泽和其它陆生生态系统的碳汇能力，调节地球气候</w:t>
      </w:r>
      <w:r>
        <w:rPr>
          <w:lang w:eastAsia="zh-CN"/>
        </w:rPr>
        <w:t>[13]</w:t>
      </w:r>
      <w:r>
        <w:rPr>
          <w:lang w:eastAsia="zh-CN"/>
        </w:rPr>
        <w:t>。</w:t>
      </w:r>
    </w:p>
    <w:p w14:paraId="74467BA3" w14:textId="77777777" w:rsidR="00395DA6" w:rsidRDefault="00000000" w:rsidP="009C7244">
      <w:pPr>
        <w:pStyle w:val="a0"/>
        <w:ind w:firstLineChars="200" w:firstLine="480"/>
        <w:rPr>
          <w:lang w:eastAsia="zh-CN"/>
        </w:rPr>
      </w:pPr>
      <w:r>
        <w:rPr>
          <w:lang w:eastAsia="zh-CN"/>
        </w:rPr>
        <w:t>1992</w:t>
      </w:r>
      <w:r>
        <w:rPr>
          <w:lang w:eastAsia="zh-CN"/>
        </w:rPr>
        <w:t>年，</w:t>
      </w:r>
      <w:r>
        <w:rPr>
          <w:lang w:eastAsia="zh-CN"/>
        </w:rPr>
        <w:t xml:space="preserve">UNFCCC </w:t>
      </w:r>
      <w:r>
        <w:rPr>
          <w:lang w:eastAsia="zh-CN"/>
        </w:rPr>
        <w:t>首次定义了碳汇（</w:t>
      </w:r>
      <w:r>
        <w:rPr>
          <w:lang w:eastAsia="zh-CN"/>
        </w:rPr>
        <w:t>carbon sink</w:t>
      </w:r>
      <w:r>
        <w:rPr>
          <w:lang w:eastAsia="zh-CN"/>
        </w:rPr>
        <w:t>），为从大气中清除</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的过程、活动或机制，即各种载体（森林、植被、水体、土壤、湿地等）通过其生态原理，吸收、储存和固定</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的过程，活动或机制，当其</w:t>
      </w:r>
      <w:proofErr w:type="gramStart"/>
      <w:r>
        <w:rPr>
          <w:lang w:eastAsia="zh-CN"/>
        </w:rPr>
        <w:t>固碳量</w:t>
      </w:r>
      <w:proofErr w:type="gramEnd"/>
      <w:r>
        <w:rPr>
          <w:lang w:eastAsia="zh-CN"/>
        </w:rPr>
        <w:t>大于排放量时，称该过程为</w:t>
      </w:r>
      <w:proofErr w:type="gramStart"/>
      <w:r>
        <w:rPr>
          <w:lang w:eastAsia="zh-CN"/>
        </w:rPr>
        <w:t>碳汇</w:t>
      </w:r>
      <w:r>
        <w:rPr>
          <w:lang w:eastAsia="zh-CN"/>
        </w:rPr>
        <w:t>[</w:t>
      </w:r>
      <w:proofErr w:type="gramEnd"/>
      <w:r>
        <w:rPr>
          <w:lang w:eastAsia="zh-CN"/>
        </w:rPr>
        <w:t>14]</w:t>
      </w:r>
      <w:r>
        <w:rPr>
          <w:lang w:eastAsia="zh-CN"/>
        </w:rPr>
        <w:t>。为了增强生态系统功能和生态产品供给能力，提升</w:t>
      </w:r>
      <w:proofErr w:type="gramStart"/>
      <w:r>
        <w:rPr>
          <w:lang w:eastAsia="zh-CN"/>
        </w:rPr>
        <w:t>生态系统碳汇增量</w:t>
      </w:r>
      <w:proofErr w:type="gramEnd"/>
      <w:r>
        <w:rPr>
          <w:lang w:eastAsia="zh-CN"/>
        </w:rPr>
        <w:t>，除了各国政府采取切实的行动之外，国内外学者开展了广泛的研究探索。自</w:t>
      </w:r>
      <w:r>
        <w:rPr>
          <w:lang w:eastAsia="zh-CN"/>
        </w:rPr>
        <w:t>1992</w:t>
      </w:r>
      <w:r>
        <w:rPr>
          <w:lang w:eastAsia="zh-CN"/>
        </w:rPr>
        <w:t>年以来，</w:t>
      </w:r>
      <w:proofErr w:type="gramStart"/>
      <w:r>
        <w:rPr>
          <w:lang w:eastAsia="zh-CN"/>
        </w:rPr>
        <w:t>碳汇相关</w:t>
      </w:r>
      <w:proofErr w:type="gramEnd"/>
      <w:r>
        <w:rPr>
          <w:lang w:eastAsia="zh-CN"/>
        </w:rPr>
        <w:t>研究发文量持续增长，研究内容涉及：在相关政策与理论研究方面的森林等生态系统</w:t>
      </w:r>
      <w:proofErr w:type="gramStart"/>
      <w:r>
        <w:rPr>
          <w:lang w:eastAsia="zh-CN"/>
        </w:rPr>
        <w:t>的碳汇效能</w:t>
      </w:r>
      <w:proofErr w:type="gramEnd"/>
      <w:r>
        <w:rPr>
          <w:lang w:eastAsia="zh-CN"/>
        </w:rPr>
        <w:t>，低碳城市的发展策略，城乡绿色基础服务设施的</w:t>
      </w:r>
      <w:proofErr w:type="gramStart"/>
      <w:r>
        <w:rPr>
          <w:lang w:eastAsia="zh-CN"/>
        </w:rPr>
        <w:t>碳汇能力</w:t>
      </w:r>
      <w:proofErr w:type="gramEnd"/>
      <w:r>
        <w:rPr>
          <w:lang w:eastAsia="zh-CN"/>
        </w:rPr>
        <w:t>建设任务与路径的探索；</w:t>
      </w:r>
      <w:proofErr w:type="gramStart"/>
      <w:r>
        <w:rPr>
          <w:lang w:eastAsia="zh-CN"/>
        </w:rPr>
        <w:t>在碳汇计量</w:t>
      </w:r>
      <w:proofErr w:type="gramEnd"/>
      <w:r>
        <w:rPr>
          <w:lang w:eastAsia="zh-CN"/>
        </w:rPr>
        <w:t>与评估方面，相关研究从聚焦单一生态要素</w:t>
      </w:r>
      <w:proofErr w:type="gramStart"/>
      <w:r>
        <w:rPr>
          <w:lang w:eastAsia="zh-CN"/>
        </w:rPr>
        <w:t>碳汇能力</w:t>
      </w:r>
      <w:proofErr w:type="gramEnd"/>
      <w:r>
        <w:rPr>
          <w:lang w:eastAsia="zh-CN"/>
        </w:rPr>
        <w:t>评估，发展到面向绿色空间全</w:t>
      </w:r>
      <w:proofErr w:type="gramStart"/>
      <w:r>
        <w:rPr>
          <w:lang w:eastAsia="zh-CN"/>
        </w:rPr>
        <w:t>要素碳汇的</w:t>
      </w:r>
      <w:proofErr w:type="gramEnd"/>
      <w:r>
        <w:rPr>
          <w:lang w:eastAsia="zh-CN"/>
        </w:rPr>
        <w:t>综合评估，包括碳源、碳汇、碳储存和封存的计量监测，开发有</w:t>
      </w:r>
      <w:r>
        <w:fldChar w:fldCharType="begin"/>
      </w:r>
      <w:r>
        <w:rPr>
          <w:lang w:eastAsia="zh-CN"/>
        </w:rPr>
        <w:instrText>HYPERLINK "https://storage.googleapis.com/releases.naturalcapitalproject.org/invest-userguide/latest/en/index.html" \h</w:instrText>
      </w:r>
      <w:r>
        <w:fldChar w:fldCharType="separate"/>
      </w:r>
      <w:r>
        <w:rPr>
          <w:rStyle w:val="ad"/>
          <w:lang w:eastAsia="zh-CN"/>
        </w:rPr>
        <w:t>InVEST</w:t>
      </w:r>
      <w:r>
        <w:rPr>
          <w:rStyle w:val="ad"/>
          <w:lang w:eastAsia="zh-CN"/>
        </w:rPr>
        <w:t>（</w:t>
      </w:r>
      <w:r>
        <w:rPr>
          <w:rStyle w:val="ad"/>
          <w:lang w:eastAsia="zh-CN"/>
        </w:rPr>
        <w:t>Integrated Valuation of Ecosystem Services and Tradeoffs</w:t>
      </w:r>
      <w:r>
        <w:rPr>
          <w:rStyle w:val="ad"/>
          <w:lang w:eastAsia="zh-CN"/>
        </w:rPr>
        <w:t>）</w:t>
      </w:r>
      <w:r>
        <w:rPr>
          <w:rStyle w:val="ad"/>
        </w:rPr>
        <w:fldChar w:fldCharType="end"/>
      </w:r>
      <w:r>
        <w:rPr>
          <w:lang w:eastAsia="zh-CN"/>
        </w:rPr>
        <w:t>⑥</w:t>
      </w:r>
      <w:r>
        <w:rPr>
          <w:lang w:eastAsia="zh-CN"/>
        </w:rPr>
        <w:t>，</w:t>
      </w:r>
      <w:r>
        <w:fldChar w:fldCharType="begin"/>
      </w:r>
      <w:r>
        <w:rPr>
          <w:lang w:eastAsia="zh-CN"/>
        </w:rPr>
        <w:instrText>HYPERLINK "https://www.natuurwaardeverkenner.be/" \h</w:instrText>
      </w:r>
      <w:r>
        <w:fldChar w:fldCharType="separate"/>
      </w:r>
      <w:r>
        <w:rPr>
          <w:rStyle w:val="ad"/>
          <w:lang w:eastAsia="zh-CN"/>
        </w:rPr>
        <w:t>NWV</w:t>
      </w:r>
      <w:r>
        <w:rPr>
          <w:rStyle w:val="ad"/>
          <w:lang w:eastAsia="zh-CN"/>
        </w:rPr>
        <w:t>（</w:t>
      </w:r>
      <w:r>
        <w:rPr>
          <w:rStyle w:val="ad"/>
          <w:lang w:eastAsia="zh-CN"/>
        </w:rPr>
        <w:t>Nature Value Explorer</w:t>
      </w:r>
      <w:r>
        <w:rPr>
          <w:rStyle w:val="ad"/>
          <w:lang w:eastAsia="zh-CN"/>
        </w:rPr>
        <w:t>）</w:t>
      </w:r>
      <w:r>
        <w:rPr>
          <w:rStyle w:val="ad"/>
        </w:rPr>
        <w:fldChar w:fldCharType="end"/>
      </w:r>
      <w:r>
        <w:rPr>
          <w:lang w:eastAsia="zh-CN"/>
        </w:rPr>
        <w:t>⑪</w:t>
      </w:r>
      <w:r>
        <w:rPr>
          <w:lang w:eastAsia="zh-CN"/>
        </w:rPr>
        <w:t>等面向生态系统服务评估的综合模型（计算工具）；在</w:t>
      </w:r>
      <w:proofErr w:type="gramStart"/>
      <w:r>
        <w:rPr>
          <w:lang w:eastAsia="zh-CN"/>
        </w:rPr>
        <w:t>碳汇影响</w:t>
      </w:r>
      <w:proofErr w:type="gramEnd"/>
      <w:r>
        <w:rPr>
          <w:lang w:eastAsia="zh-CN"/>
        </w:rPr>
        <w:t>机制方面，宏观层面倾向于蓝</w:t>
      </w:r>
      <w:proofErr w:type="gramStart"/>
      <w:r>
        <w:rPr>
          <w:lang w:eastAsia="zh-CN"/>
        </w:rPr>
        <w:t>绿空间</w:t>
      </w:r>
      <w:proofErr w:type="gramEnd"/>
      <w:r>
        <w:rPr>
          <w:lang w:eastAsia="zh-CN"/>
        </w:rPr>
        <w:t>的数量与空间格局</w:t>
      </w:r>
      <w:proofErr w:type="gramStart"/>
      <w:r>
        <w:rPr>
          <w:lang w:eastAsia="zh-CN"/>
        </w:rPr>
        <w:t>对碳汇效能</w:t>
      </w:r>
      <w:proofErr w:type="gramEnd"/>
      <w:r>
        <w:rPr>
          <w:lang w:eastAsia="zh-CN"/>
        </w:rPr>
        <w:t>的影响机制，及土地利用和覆盖（</w:t>
      </w:r>
      <w:proofErr w:type="spellStart"/>
      <w:r>
        <w:rPr>
          <w:lang w:eastAsia="zh-CN"/>
        </w:rPr>
        <w:t>landuse</w:t>
      </w:r>
      <w:proofErr w:type="spellEnd"/>
      <w:r>
        <w:rPr>
          <w:lang w:eastAsia="zh-CN"/>
        </w:rPr>
        <w:t xml:space="preserve"> and landcover</w:t>
      </w:r>
      <w:r>
        <w:rPr>
          <w:lang w:eastAsia="zh-CN"/>
        </w:rPr>
        <w:t>，</w:t>
      </w:r>
      <w:r>
        <w:rPr>
          <w:lang w:eastAsia="zh-CN"/>
        </w:rPr>
        <w:t>LULC</w:t>
      </w:r>
      <w:r>
        <w:rPr>
          <w:lang w:eastAsia="zh-CN"/>
        </w:rPr>
        <w:t>）、人口规模、经济发展程度等经济社会因素</w:t>
      </w:r>
      <w:proofErr w:type="gramStart"/>
      <w:r>
        <w:rPr>
          <w:lang w:eastAsia="zh-CN"/>
        </w:rPr>
        <w:t>对碳汇的</w:t>
      </w:r>
      <w:proofErr w:type="gramEnd"/>
      <w:r>
        <w:rPr>
          <w:lang w:eastAsia="zh-CN"/>
        </w:rPr>
        <w:t>驱动机制研究。微观层面倾向于单值植物、植物配置、土壤类型、全生命周期评估等；在以增汇为导向的城乡蓝</w:t>
      </w:r>
      <w:proofErr w:type="gramStart"/>
      <w:r>
        <w:rPr>
          <w:lang w:eastAsia="zh-CN"/>
        </w:rPr>
        <w:t>绿空间</w:t>
      </w:r>
      <w:proofErr w:type="gramEnd"/>
      <w:r>
        <w:rPr>
          <w:lang w:eastAsia="zh-CN"/>
        </w:rPr>
        <w:t>优化途径方面，相关研究着眼于宏观系统构建增量和微观个体增效提质为蓝绿空间规划和建设提出优化策略</w:t>
      </w:r>
      <w:r>
        <w:rPr>
          <w:lang w:eastAsia="zh-CN"/>
        </w:rPr>
        <w:t>[15]</w:t>
      </w:r>
      <w:r>
        <w:rPr>
          <w:lang w:eastAsia="zh-CN"/>
        </w:rPr>
        <w:t>。</w:t>
      </w:r>
    </w:p>
    <w:p w14:paraId="4F021E84" w14:textId="77777777" w:rsidR="00395DA6" w:rsidRDefault="00000000" w:rsidP="009C7244">
      <w:pPr>
        <w:pStyle w:val="a0"/>
        <w:ind w:firstLineChars="200" w:firstLine="480"/>
        <w:rPr>
          <w:lang w:eastAsia="zh-CN"/>
        </w:rPr>
      </w:pPr>
      <w:r>
        <w:rPr>
          <w:lang w:eastAsia="zh-CN"/>
        </w:rPr>
        <w:t>当前的研究涉猎广泛，从微观到宏观，从定性到定量，包含生态、环境、规划、经济、社会、计算机等众多学科交叉。在未来的研究上，可以进一步拓展大数据在气候变化和</w:t>
      </w:r>
      <w:proofErr w:type="gramStart"/>
      <w:r>
        <w:rPr>
          <w:lang w:eastAsia="zh-CN"/>
        </w:rPr>
        <w:t>碳汇</w:t>
      </w:r>
      <w:proofErr w:type="gramEnd"/>
      <w:r>
        <w:rPr>
          <w:lang w:eastAsia="zh-CN"/>
        </w:rPr>
        <w:t>等领域的应用；用机器学习预测不同气候情境下各生态系统的</w:t>
      </w:r>
      <w:proofErr w:type="gramStart"/>
      <w:r>
        <w:rPr>
          <w:lang w:eastAsia="zh-CN"/>
        </w:rPr>
        <w:t>碳汇量</w:t>
      </w:r>
      <w:proofErr w:type="gramEnd"/>
      <w:r>
        <w:rPr>
          <w:lang w:eastAsia="zh-CN"/>
        </w:rPr>
        <w:t>和变化；扩大生态系统的类型研究，从森林生态系统到湿地、草地、海洋和岩石风化等；并利用系统论的原理研究系统整体和部分之间的关系，统筹、协调和权衡生态系统和经济社会的矛盾；进一步</w:t>
      </w:r>
      <w:proofErr w:type="gramStart"/>
      <w:r>
        <w:rPr>
          <w:lang w:eastAsia="zh-CN"/>
        </w:rPr>
        <w:t>探索全生命周期下碳汇功能</w:t>
      </w:r>
      <w:proofErr w:type="gramEnd"/>
      <w:r>
        <w:rPr>
          <w:lang w:eastAsia="zh-CN"/>
        </w:rPr>
        <w:t>评估</w:t>
      </w:r>
      <w:r>
        <w:rPr>
          <w:lang w:eastAsia="zh-CN"/>
        </w:rPr>
        <w:t>[16]</w:t>
      </w:r>
      <w:r>
        <w:rPr>
          <w:lang w:eastAsia="zh-CN"/>
        </w:rPr>
        <w:t>。</w:t>
      </w:r>
    </w:p>
    <w:p w14:paraId="1F598300" w14:textId="77777777" w:rsidR="00395DA6" w:rsidRDefault="00000000">
      <w:pPr>
        <w:pStyle w:val="3"/>
      </w:pPr>
      <w:bookmarkStart w:id="5" w:name="nwv-的碳相关计算"/>
      <w:r>
        <w:t xml:space="preserve">3.5.2.1 NWV </w:t>
      </w:r>
      <w:proofErr w:type="spellStart"/>
      <w:r>
        <w:t>的碳相关计算</w:t>
      </w:r>
      <w:proofErr w:type="spellEnd"/>
    </w:p>
    <w:p w14:paraId="480350B2" w14:textId="77777777" w:rsidR="00395DA6" w:rsidRDefault="00000000" w:rsidP="009C7244">
      <w:pPr>
        <w:pStyle w:val="FirstParagraph"/>
        <w:ind w:firstLineChars="200" w:firstLine="480"/>
      </w:pPr>
      <w:r>
        <w:t xml:space="preserve">NWV </w:t>
      </w:r>
      <w:r>
        <w:t>在调节服务（</w:t>
      </w:r>
      <w:r>
        <w:t>regulating services</w:t>
      </w:r>
      <w:r>
        <w:t>）中的调节物理、化学和生物环境（</w:t>
      </w:r>
      <w:r>
        <w:t>Regulating the physical, chemical and biological environment</w:t>
      </w:r>
      <w:r>
        <w:t>）下提供有对全球气候变化影响有关的</w:t>
      </w:r>
      <w:hyperlink r:id="rId22">
        <w:r>
          <w:rPr>
            <w:rStyle w:val="ad"/>
          </w:rPr>
          <w:t>土壤中的碳封存</w:t>
        </w:r>
      </w:hyperlink>
      <w:r>
        <w:t>⑱</w:t>
      </w:r>
      <w:r>
        <w:t>和</w:t>
      </w:r>
      <w:hyperlink r:id="rId23">
        <w:r>
          <w:rPr>
            <w:rStyle w:val="ad"/>
          </w:rPr>
          <w:t>生物质能（</w:t>
        </w:r>
        <w:r>
          <w:rPr>
            <w:rStyle w:val="ad"/>
          </w:rPr>
          <w:t>biomass</w:t>
        </w:r>
        <w:r>
          <w:rPr>
            <w:rStyle w:val="ad"/>
          </w:rPr>
          <w:t>）中的碳封存</w:t>
        </w:r>
      </w:hyperlink>
      <w:r>
        <w:t>⑲</w:t>
      </w:r>
      <w:r>
        <w:t>计算。</w:t>
      </w:r>
    </w:p>
    <w:p w14:paraId="423B9142" w14:textId="20C2065B" w:rsidR="00395DA6" w:rsidRDefault="00000000" w:rsidP="009C7244">
      <w:pPr>
        <w:pStyle w:val="a0"/>
        <w:ind w:firstLineChars="200" w:firstLine="480"/>
        <w:rPr>
          <w:lang w:eastAsia="zh-CN"/>
        </w:rPr>
      </w:pPr>
      <w:r>
        <w:t>对于土壤的碳封存，</w:t>
      </w:r>
      <w:r>
        <w:t xml:space="preserve">NWV </w:t>
      </w:r>
      <w:r>
        <w:t>采用多元回归方法评估比利时弗兰德斯（</w:t>
      </w:r>
      <w:r>
        <w:t>Flanders, Belgium</w:t>
      </w:r>
      <w:r>
        <w:t>）土壤有机碳（</w:t>
      </w:r>
      <w:r>
        <w:t>soil organic carbon</w:t>
      </w:r>
      <w:r>
        <w:t>，</w:t>
      </w:r>
      <w:r>
        <w:t>SOC</w:t>
      </w:r>
      <w:r>
        <w:t>）的空间分布及其对土壤特征的依赖性。基于这个回归模型，给定植被类型、土壤排水等级和土壤质地计算土壤潜</w:t>
      </w:r>
      <w:r>
        <w:lastRenderedPageBreak/>
        <w:t>在最大含碳量</w:t>
      </w:r>
      <w:r>
        <w:t>[17]</w:t>
      </w:r>
      <w:r>
        <w:t>。</w:t>
      </w:r>
      <w:r>
        <w:rPr>
          <w:lang w:eastAsia="zh-CN"/>
        </w:rPr>
        <w:t>土壤排水和植被的变化都会改变潜在的最大含碳量。而年固碳潜力是潜在含碳量和实际含碳量之差的百分比</w:t>
      </w:r>
      <w:r>
        <w:rPr>
          <w:lang w:eastAsia="zh-CN"/>
        </w:rPr>
        <w:t>[18,19]</w:t>
      </w:r>
      <w:r>
        <w:rPr>
          <w:lang w:eastAsia="zh-CN"/>
        </w:rPr>
        <w:t>。碳封存的社会价值（货币化（</w:t>
      </w:r>
      <w:r>
        <w:rPr>
          <w:lang w:eastAsia="zh-CN"/>
        </w:rPr>
        <w:t>monetary</w:t>
      </w:r>
      <w:r>
        <w:rPr>
          <w:lang w:eastAsia="zh-CN"/>
        </w:rPr>
        <w:t>））计算使用缓解气候变化减排措施的成本作为指标。相关研究估计</w:t>
      </w:r>
      <w:r>
        <w:rPr>
          <w:lang w:eastAsia="zh-CN"/>
        </w:rPr>
        <w:t>2010</w:t>
      </w:r>
      <w:r>
        <w:rPr>
          <w:lang w:eastAsia="zh-CN"/>
        </w:rPr>
        <w:t>年比利时的减排成本为</w:t>
      </w:r>
      <w:r>
        <w:rPr>
          <w:lang w:eastAsia="zh-CN"/>
        </w:rPr>
        <w:t>10</w:t>
      </w:r>
      <w:r>
        <w:rPr>
          <w:lang w:eastAsia="zh-CN"/>
        </w:rPr>
        <w:t>至</w:t>
      </w:r>
      <w:r>
        <w:rPr>
          <w:lang w:eastAsia="zh-CN"/>
        </w:rPr>
        <w:t>60</w:t>
      </w:r>
      <w:r>
        <w:rPr>
          <w:lang w:eastAsia="zh-CN"/>
        </w:rPr>
        <w:t>欧元</w:t>
      </w:r>
      <w:r>
        <w:rPr>
          <w:lang w:eastAsia="zh-CN"/>
        </w:rPr>
        <w:t>/</w:t>
      </w:r>
      <w:r>
        <w:rPr>
          <w:lang w:eastAsia="zh-CN"/>
        </w:rPr>
        <w:t>吨（</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），且为了达到控制全球气温增高</w:t>
      </w:r>
      <w:r>
        <w:rPr>
          <w:lang w:eastAsia="zh-CN"/>
        </w:rPr>
        <w:t>2</w:t>
      </w:r>
      <w:r w:rsidR="009C7244">
        <w:rPr>
          <w:rFonts w:hint="eastAsia"/>
          <w:lang w:eastAsia="zh-CN"/>
        </w:rPr>
        <w:t>°</w:t>
      </w:r>
      <w:r>
        <w:rPr>
          <w:lang w:eastAsia="zh-CN"/>
        </w:rPr>
        <w:t xml:space="preserve"> </w:t>
      </w:r>
      <m:oMath>
        <m:r>
          <w:rPr>
            <w:rFonts w:ascii="Cambria Math" w:hAnsi="Cambria Math"/>
            <w:lang w:eastAsia="zh-CN"/>
          </w:rPr>
          <m:t>的目标</m:t>
        </m:r>
        <m:d>
          <m:dPr>
            <m:begChr m:val="["/>
            <m:endChr m:val="]"/>
            <m:ctrlPr>
              <w:rPr>
                <w:rFonts w:ascii="Cambria Math" w:hAnsi="Cambria Math"/>
              </w:rPr>
            </m:ctrlPr>
          </m:dPr>
          <m:e>
            <m:r>
              <w:rPr>
                <w:rFonts w:ascii="Cambria Math" w:hAnsi="Cambria Math"/>
                <w:lang w:eastAsia="zh-CN"/>
              </w:rPr>
              <m:t>20</m:t>
            </m:r>
          </m:e>
        </m:d>
        <m:r>
          <m:rPr>
            <m:sty m:val="p"/>
          </m:rPr>
          <w:rPr>
            <w:rFonts w:ascii="Cambria Math" w:hAnsi="Cambria Math"/>
            <w:lang w:eastAsia="zh-CN"/>
          </w:rPr>
          <m:t>，</m:t>
        </m:r>
        <m:r>
          <w:rPr>
            <w:rFonts w:ascii="Cambria Math" w:hAnsi="Cambria Math"/>
            <w:lang w:eastAsia="zh-CN"/>
          </w:rPr>
          <m:t>减排成本还会增加</m:t>
        </m:r>
        <m:r>
          <m:rPr>
            <m:sty m:val="p"/>
          </m:rPr>
          <w:rPr>
            <w:rFonts w:ascii="Cambria Math" w:hAnsi="Cambria Math"/>
            <w:lang w:eastAsia="zh-CN"/>
          </w:rPr>
          <m:t>，</m:t>
        </m:r>
        <m:r>
          <w:rPr>
            <w:rFonts w:ascii="Cambria Math" w:hAnsi="Cambria Math"/>
            <w:lang w:eastAsia="zh-CN"/>
          </w:rPr>
          <m:t>因此</m:t>
        </m:r>
        <m:r>
          <w:rPr>
            <w:rFonts w:ascii="Cambria Math" w:hAnsi="Cambria Math"/>
            <w:lang w:eastAsia="zh-CN"/>
          </w:rPr>
          <m:t>NWV</m:t>
        </m:r>
        <m:r>
          <w:rPr>
            <w:rFonts w:ascii="Cambria Math" w:hAnsi="Cambria Math"/>
            <w:lang w:eastAsia="zh-CN"/>
          </w:rPr>
          <m:t>目前使用</m:t>
        </m:r>
        <m:r>
          <w:rPr>
            <w:rFonts w:ascii="Cambria Math" w:hAnsi="Cambria Math"/>
            <w:lang w:eastAsia="zh-CN"/>
          </w:rPr>
          <m:t>2020</m:t>
        </m:r>
        <m:r>
          <w:rPr>
            <w:rFonts w:ascii="Cambria Math" w:hAnsi="Cambria Math"/>
            <w:lang w:eastAsia="zh-CN"/>
          </w:rPr>
          <m:t>年</m:t>
        </m:r>
        <m:r>
          <w:rPr>
            <w:rFonts w:ascii="Cambria Math" w:hAnsi="Cambria Math"/>
            <w:lang w:eastAsia="zh-CN"/>
          </w:rPr>
          <m:t>30</m:t>
        </m:r>
        <m:r>
          <w:rPr>
            <w:rFonts w:ascii="Cambria Math" w:hAnsi="Cambria Math"/>
            <w:lang w:eastAsia="zh-CN"/>
          </w:rPr>
          <m:t>欧元</m:t>
        </m:r>
        <m:r>
          <m:rPr>
            <m:sty m:val="p"/>
          </m:rPr>
          <w:rPr>
            <w:rFonts w:ascii="Cambria Math" w:hAnsi="Cambria Math"/>
            <w:lang w:eastAsia="zh-CN"/>
          </w:rPr>
          <m:t>/</m:t>
        </m:r>
        <m:r>
          <w:rPr>
            <w:rFonts w:ascii="Cambria Math" w:hAnsi="Cambria Math"/>
            <w:lang w:eastAsia="zh-CN"/>
          </w:rPr>
          <m:t>吨</m:t>
        </m:r>
        <m:r>
          <m:rPr>
            <m:sty m:val="p"/>
          </m:rPr>
          <w:rPr>
            <w:rFonts w:ascii="Cambria Math" w:hAnsi="Cambria Math"/>
            <w:lang w:eastAsia="zh-CN"/>
          </w:rPr>
          <m:t>（</m:t>
        </m:r>
      </m:oMath>
      <w:r>
        <w:rPr>
          <w:lang w:eastAsia="zh-CN"/>
        </w:rPr>
        <w:t>CO_2</w:t>
      </w:r>
      <m:oMath>
        <m:r>
          <m:rPr>
            <m:sty m:val="p"/>
          </m:rPr>
          <w:rPr>
            <w:rFonts w:ascii="Cambria Math" w:hAnsi="Cambria Math"/>
            <w:lang w:eastAsia="zh-CN"/>
          </w:rPr>
          <m:t>）</m:t>
        </m:r>
        <m:r>
          <w:rPr>
            <w:rFonts w:ascii="Cambria Math" w:hAnsi="Cambria Math"/>
            <w:lang w:eastAsia="zh-CN"/>
          </w:rPr>
          <m:t>的较低值</m:t>
        </m:r>
        <m:r>
          <m:rPr>
            <m:sty m:val="p"/>
          </m:rPr>
          <w:rPr>
            <w:rFonts w:ascii="Cambria Math" w:hAnsi="Cambria Math"/>
            <w:lang w:eastAsia="zh-CN"/>
          </w:rPr>
          <m:t>，</m:t>
        </m:r>
        <m:r>
          <w:rPr>
            <w:rFonts w:ascii="Cambria Math" w:hAnsi="Cambria Math"/>
            <w:lang w:eastAsia="zh-CN"/>
          </w:rPr>
          <m:t>和</m:t>
        </m:r>
        <m:r>
          <w:rPr>
            <w:rFonts w:ascii="Cambria Math" w:hAnsi="Cambria Math"/>
            <w:lang w:eastAsia="zh-CN"/>
          </w:rPr>
          <m:t>100</m:t>
        </m:r>
        <m:r>
          <w:rPr>
            <w:rFonts w:ascii="Cambria Math" w:hAnsi="Cambria Math"/>
            <w:lang w:eastAsia="zh-CN"/>
          </w:rPr>
          <m:t>欧元</m:t>
        </m:r>
        <m:r>
          <m:rPr>
            <m:sty m:val="p"/>
          </m:rPr>
          <w:rPr>
            <w:rFonts w:ascii="Cambria Math" w:hAnsi="Cambria Math"/>
            <w:lang w:eastAsia="zh-CN"/>
          </w:rPr>
          <m:t>/</m:t>
        </m:r>
        <m:r>
          <w:rPr>
            <w:rFonts w:ascii="Cambria Math" w:hAnsi="Cambria Math"/>
            <w:lang w:eastAsia="zh-CN"/>
          </w:rPr>
          <m:t>吨</m:t>
        </m:r>
        <m:r>
          <m:rPr>
            <m:sty m:val="p"/>
          </m:rPr>
          <w:rPr>
            <w:rFonts w:ascii="Cambria Math" w:hAnsi="Cambria Math"/>
            <w:lang w:eastAsia="zh-CN"/>
          </w:rPr>
          <m:t>（</m:t>
        </m:r>
      </m:oMath>
      <w:r>
        <w:rPr>
          <w:lang w:eastAsia="zh-CN"/>
        </w:rPr>
        <w:t>CO_2$</w:t>
      </w:r>
      <w:r>
        <w:rPr>
          <w:lang w:eastAsia="zh-CN"/>
        </w:rPr>
        <w:t>）的较高值计算</w:t>
      </w:r>
      <w:r>
        <w:rPr>
          <w:lang w:eastAsia="zh-CN"/>
        </w:rPr>
        <w:t>[21]</w:t>
      </w:r>
      <w:r>
        <w:rPr>
          <w:lang w:eastAsia="zh-CN"/>
        </w:rPr>
        <w:t>。</w:t>
      </w:r>
    </w:p>
    <w:p w14:paraId="02406D98" w14:textId="77777777" w:rsidR="00395DA6" w:rsidRDefault="00000000" w:rsidP="009C7244">
      <w:pPr>
        <w:pStyle w:val="a0"/>
        <w:ind w:firstLineChars="200" w:firstLine="480"/>
        <w:rPr>
          <w:lang w:eastAsia="zh-CN"/>
        </w:rPr>
      </w:pPr>
      <w:r>
        <w:rPr>
          <w:lang w:eastAsia="zh-CN"/>
        </w:rPr>
        <w:t>对于生物质能中的碳封存，</w:t>
      </w:r>
      <w:r>
        <w:rPr>
          <w:lang w:eastAsia="zh-CN"/>
        </w:rPr>
        <w:t xml:space="preserve">NWV </w:t>
      </w:r>
      <w:r>
        <w:rPr>
          <w:lang w:eastAsia="zh-CN"/>
        </w:rPr>
        <w:t>中的计算仅限于森林生态系统的吸收，使用特定物种的碳密度（</w:t>
      </w:r>
      <w:r>
        <w:rPr>
          <w:lang w:eastAsia="zh-CN"/>
        </w:rPr>
        <w:t>carbon density</w:t>
      </w:r>
      <w:r>
        <w:rPr>
          <w:lang w:eastAsia="zh-CN"/>
        </w:rPr>
        <w:t>）推导出每年每公顷森林的年度</w:t>
      </w:r>
      <w:proofErr w:type="gramStart"/>
      <w:r>
        <w:rPr>
          <w:lang w:eastAsia="zh-CN"/>
        </w:rPr>
        <w:t>固碳量</w:t>
      </w:r>
      <w:proofErr w:type="gramEnd"/>
      <w:r>
        <w:rPr>
          <w:lang w:eastAsia="zh-CN"/>
        </w:rPr>
        <w:t>来计算其增量</w:t>
      </w:r>
      <w:r>
        <w:rPr>
          <w:lang w:eastAsia="zh-CN"/>
        </w:rPr>
        <w:t>[22]</w:t>
      </w:r>
      <w:r>
        <w:rPr>
          <w:lang w:eastAsia="zh-CN"/>
        </w:rPr>
        <w:t>。碳封存的货币化值同土壤的碳封存。</w:t>
      </w:r>
    </w:p>
    <w:p w14:paraId="7CB900CF" w14:textId="77777777" w:rsidR="00395DA6" w:rsidRDefault="00000000" w:rsidP="009C7244">
      <w:pPr>
        <w:pStyle w:val="a0"/>
        <w:ind w:firstLineChars="200" w:firstLine="480"/>
        <w:rPr>
          <w:lang w:eastAsia="zh-CN"/>
        </w:rPr>
      </w:pPr>
      <w:hyperlink r:id="rId24">
        <w:r>
          <w:rPr>
            <w:rStyle w:val="ad"/>
            <w:lang w:eastAsia="zh-CN"/>
          </w:rPr>
          <w:t xml:space="preserve">NWV </w:t>
        </w:r>
        <w:r>
          <w:rPr>
            <w:rStyle w:val="ad"/>
            <w:lang w:eastAsia="zh-CN"/>
          </w:rPr>
          <w:t>生态系统服务在线计算</w:t>
        </w:r>
      </w:hyperlink>
      <w:r>
        <w:rPr>
          <w:lang w:eastAsia="zh-CN"/>
        </w:rPr>
        <w:t>⑳</w:t>
      </w:r>
      <w:r>
        <w:rPr>
          <w:lang w:eastAsia="zh-CN"/>
        </w:rPr>
        <w:t>的数据为比利时弗兰德斯区域，下述圈画了一个区域进行计算，查看计算流程、输入条件和计算结果等情况，并仅计算土壤和生物质能的碳封存。在</w:t>
      </w:r>
      <w:r>
        <w:rPr>
          <w:rStyle w:val="VerbatimChar"/>
          <w:lang w:eastAsia="zh-CN"/>
        </w:rPr>
        <w:t>Measures</w:t>
      </w:r>
      <w:r>
        <w:rPr>
          <w:lang w:eastAsia="zh-CN"/>
        </w:rPr>
        <w:t>阶段，假设新规划了一块混交林，和一个大面积的池塘；在</w:t>
      </w:r>
      <w:r>
        <w:rPr>
          <w:rStyle w:val="VerbatimChar"/>
          <w:lang w:eastAsia="zh-CN"/>
        </w:rPr>
        <w:t>Extra Info</w:t>
      </w:r>
      <w:r>
        <w:rPr>
          <w:lang w:eastAsia="zh-CN"/>
        </w:rPr>
        <w:t>阶段，假设圈选区域当前不具有较高的生物多样性和存在受保护的物种，但在将来会采取额外的措施加强生物多样性并保护或恢复一些物种。同时，配置该区域可达，步道占比</w:t>
      </w:r>
      <w:r>
        <w:rPr>
          <w:lang w:eastAsia="zh-CN"/>
        </w:rPr>
        <w:t>0.1%</w:t>
      </w:r>
      <w:r>
        <w:rPr>
          <w:lang w:eastAsia="zh-CN"/>
        </w:rPr>
        <w:t>。</w:t>
      </w:r>
    </w:p>
    <w:p w14:paraId="606105ED" w14:textId="2F267430" w:rsidR="00395DA6" w:rsidRDefault="009C7244">
      <w:pPr>
        <w:pStyle w:val="a0"/>
        <w:rPr>
          <w:lang w:eastAsia="zh-CN"/>
        </w:rPr>
      </w:pPr>
      <w:r>
        <w:rPr>
          <w:noProof/>
        </w:rPr>
        <w:drawing>
          <wp:inline distT="0" distB="0" distL="0" distR="0" wp14:anchorId="0A260C94" wp14:editId="26E6188A">
            <wp:extent cx="5486400" cy="3037205"/>
            <wp:effectExtent l="0" t="0" r="0" b="0"/>
            <wp:docPr id="2752172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037205"/>
                    </a:xfrm>
                    <a:prstGeom prst="rect">
                      <a:avLst/>
                    </a:prstGeom>
                    <a:noFill/>
                    <a:ln>
                      <a:noFill/>
                    </a:ln>
                  </pic:spPr>
                </pic:pic>
              </a:graphicData>
            </a:graphic>
          </wp:inline>
        </w:drawing>
      </w:r>
    </w:p>
    <w:p w14:paraId="052D4844" w14:textId="77777777" w:rsidR="00395DA6" w:rsidRDefault="00000000" w:rsidP="009C7244">
      <w:pPr>
        <w:pStyle w:val="a0"/>
        <w:ind w:firstLineChars="200" w:firstLine="480"/>
        <w:rPr>
          <w:lang w:eastAsia="zh-CN"/>
        </w:rPr>
      </w:pPr>
      <w:r>
        <w:rPr>
          <w:lang w:eastAsia="zh-CN"/>
        </w:rPr>
        <w:t xml:space="preserve">NWV </w:t>
      </w:r>
      <w:r>
        <w:rPr>
          <w:lang w:eastAsia="zh-CN"/>
        </w:rPr>
        <w:t>生成了可视化计算结果报告，并提供相关数据的下载服务。因为增加了混交林和池塘，生物价值（</w:t>
      </w:r>
      <w:r>
        <w:rPr>
          <w:lang w:eastAsia="zh-CN"/>
        </w:rPr>
        <w:t>biological value</w:t>
      </w:r>
      <w:r>
        <w:rPr>
          <w:lang w:eastAsia="zh-CN"/>
        </w:rPr>
        <w:t>）、珍稀物种（</w:t>
      </w:r>
      <w:r>
        <w:rPr>
          <w:lang w:eastAsia="zh-CN"/>
        </w:rPr>
        <w:t>Rareness</w:t>
      </w:r>
      <w:r>
        <w:rPr>
          <w:lang w:eastAsia="zh-CN"/>
        </w:rPr>
        <w:t>）、生物质量（</w:t>
      </w:r>
      <w:r>
        <w:rPr>
          <w:lang w:eastAsia="zh-CN"/>
        </w:rPr>
        <w:t>Biological quality</w:t>
      </w:r>
      <w:r>
        <w:rPr>
          <w:lang w:eastAsia="zh-CN"/>
        </w:rPr>
        <w:t>）均有所提升。</w:t>
      </w:r>
    </w:p>
    <w:p w14:paraId="353A1326" w14:textId="2C91400A" w:rsidR="00395DA6" w:rsidRDefault="009C7244">
      <w:pPr>
        <w:pStyle w:val="a0"/>
        <w:rPr>
          <w:lang w:eastAsia="zh-CN"/>
        </w:rPr>
      </w:pPr>
      <w:r>
        <w:rPr>
          <w:noProof/>
        </w:rPr>
        <w:lastRenderedPageBreak/>
        <w:drawing>
          <wp:inline distT="0" distB="0" distL="0" distR="0" wp14:anchorId="72DE84AC" wp14:editId="7F7E2F36">
            <wp:extent cx="4121150" cy="8229600"/>
            <wp:effectExtent l="0" t="0" r="0" b="0"/>
            <wp:docPr id="9021530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21150" cy="8229600"/>
                    </a:xfrm>
                    <a:prstGeom prst="rect">
                      <a:avLst/>
                    </a:prstGeom>
                    <a:noFill/>
                    <a:ln>
                      <a:noFill/>
                    </a:ln>
                  </pic:spPr>
                </pic:pic>
              </a:graphicData>
            </a:graphic>
          </wp:inline>
        </w:drawing>
      </w:r>
    </w:p>
    <w:p w14:paraId="0FFD665C" w14:textId="77777777" w:rsidR="00395DA6" w:rsidRDefault="00000000" w:rsidP="009C7244">
      <w:pPr>
        <w:pStyle w:val="a0"/>
        <w:ind w:firstLineChars="200" w:firstLine="480"/>
        <w:rPr>
          <w:lang w:eastAsia="zh-CN"/>
        </w:rPr>
      </w:pPr>
      <w:r>
        <w:rPr>
          <w:lang w:eastAsia="zh-CN"/>
        </w:rPr>
        <w:lastRenderedPageBreak/>
        <w:t>在年度的社会影响上，由于碳封存量的增加，可避免的减排成本（即碳封存的经济货币价值），避免的碳排放量，及栖息地的价值都在增加。</w:t>
      </w:r>
    </w:p>
    <w:p w14:paraId="074C8AD4" w14:textId="73B919AF" w:rsidR="00395DA6" w:rsidRDefault="009C7244">
      <w:pPr>
        <w:pStyle w:val="a0"/>
        <w:rPr>
          <w:lang w:eastAsia="zh-CN"/>
        </w:rPr>
      </w:pPr>
      <w:r>
        <w:rPr>
          <w:noProof/>
        </w:rPr>
        <w:drawing>
          <wp:inline distT="0" distB="0" distL="0" distR="0" wp14:anchorId="0C5AFC5A" wp14:editId="19B0AB79">
            <wp:extent cx="5110222" cy="2995158"/>
            <wp:effectExtent l="0" t="0" r="0" b="0"/>
            <wp:docPr id="13014132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2829" cy="2996686"/>
                    </a:xfrm>
                    <a:prstGeom prst="rect">
                      <a:avLst/>
                    </a:prstGeom>
                    <a:noFill/>
                    <a:ln>
                      <a:noFill/>
                    </a:ln>
                  </pic:spPr>
                </pic:pic>
              </a:graphicData>
            </a:graphic>
          </wp:inline>
        </w:drawing>
      </w:r>
    </w:p>
    <w:p w14:paraId="1E768B5C" w14:textId="77777777" w:rsidR="00395DA6" w:rsidRDefault="00000000" w:rsidP="009C7244">
      <w:pPr>
        <w:pStyle w:val="a0"/>
        <w:ind w:firstLineChars="200" w:firstLine="480"/>
        <w:rPr>
          <w:lang w:eastAsia="zh-CN"/>
        </w:rPr>
      </w:pPr>
      <w:r>
        <w:rPr>
          <w:lang w:eastAsia="zh-CN"/>
        </w:rPr>
        <w:t>报告中给出了土壤和生物质能碳封存结果，及对应的货币价值，也可以从下载的数据文件中查看。从结果来看，每年土壤中的碳储量增加了</w:t>
      </w:r>
      <w:r>
        <w:rPr>
          <w:lang w:eastAsia="zh-CN"/>
        </w:rPr>
        <w:t xml:space="preserve"> 29.3 </w:t>
      </w:r>
      <w:r>
        <w:rPr>
          <w:lang w:eastAsia="zh-CN"/>
        </w:rPr>
        <w:t>吨</w:t>
      </w:r>
      <w:r>
        <w:rPr>
          <w:lang w:eastAsia="zh-CN"/>
        </w:rPr>
        <w:t>/</w:t>
      </w:r>
      <w:r>
        <w:rPr>
          <w:lang w:eastAsia="zh-CN"/>
        </w:rPr>
        <w:t>年（</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），生物质能中增加了</w:t>
      </w:r>
      <w:r>
        <w:rPr>
          <w:lang w:eastAsia="zh-CN"/>
        </w:rPr>
        <w:t xml:space="preserve"> 9.7 </w:t>
      </w:r>
      <w:r>
        <w:rPr>
          <w:lang w:eastAsia="zh-CN"/>
        </w:rPr>
        <w:t>吨</w:t>
      </w:r>
      <w:r>
        <w:rPr>
          <w:lang w:eastAsia="zh-CN"/>
        </w:rPr>
        <w:t>/</w:t>
      </w:r>
      <w:r>
        <w:rPr>
          <w:lang w:eastAsia="zh-CN"/>
        </w:rPr>
        <w:t>年（</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；土壤和生物质能碳封存的社会经济价值变化幅度为</w:t>
      </w:r>
      <w:r>
        <w:rPr>
          <w:rStyle w:val="VerbatimChar"/>
          <w:lang w:eastAsia="zh-CN"/>
        </w:rPr>
        <w:t>[3903,14287](</w:t>
      </w:r>
      <w:r>
        <w:rPr>
          <w:rStyle w:val="VerbatimChar"/>
          <w:lang w:eastAsia="zh-CN"/>
        </w:rPr>
        <w:t>欧元</w:t>
      </w:r>
      <w:r>
        <w:rPr>
          <w:rStyle w:val="VerbatimChar"/>
          <w:lang w:eastAsia="zh-CN"/>
        </w:rPr>
        <w:t>/</w:t>
      </w:r>
      <w:r>
        <w:rPr>
          <w:rStyle w:val="VerbatimChar"/>
          <w:lang w:eastAsia="zh-CN"/>
        </w:rPr>
        <w:t>年</w:t>
      </w:r>
      <w:r>
        <w:rPr>
          <w:rStyle w:val="VerbatimChar"/>
          <w:lang w:eastAsia="zh-CN"/>
        </w:rPr>
        <w:t>)</w:t>
      </w:r>
      <w:r>
        <w:rPr>
          <w:lang w:eastAsia="zh-CN"/>
        </w:rPr>
        <w:t>。</w:t>
      </w:r>
    </w:p>
    <w:tbl>
      <w:tblPr>
        <w:tblStyle w:val="Table"/>
        <w:tblW w:w="5000" w:type="pct"/>
        <w:tblLayout w:type="fixed"/>
        <w:tblLook w:val="0020" w:firstRow="1" w:lastRow="0" w:firstColumn="0" w:lastColumn="0" w:noHBand="0" w:noVBand="0"/>
      </w:tblPr>
      <w:tblGrid>
        <w:gridCol w:w="4254"/>
        <w:gridCol w:w="1186"/>
        <w:gridCol w:w="628"/>
        <w:gridCol w:w="488"/>
        <w:gridCol w:w="557"/>
        <w:gridCol w:w="488"/>
        <w:gridCol w:w="837"/>
        <w:gridCol w:w="418"/>
      </w:tblGrid>
      <w:tr w:rsidR="00395DA6" w14:paraId="3E3D3C2B" w14:textId="77777777" w:rsidTr="00395DA6">
        <w:trPr>
          <w:cnfStyle w:val="100000000000" w:firstRow="1" w:lastRow="0" w:firstColumn="0" w:lastColumn="0" w:oddVBand="0" w:evenVBand="0" w:oddHBand="0" w:evenHBand="0" w:firstRowFirstColumn="0" w:firstRowLastColumn="0" w:lastRowFirstColumn="0" w:lastRowLastColumn="0"/>
          <w:tblHeader/>
        </w:trPr>
        <w:tc>
          <w:tcPr>
            <w:tcW w:w="3804" w:type="dxa"/>
          </w:tcPr>
          <w:p w14:paraId="44CCFF92" w14:textId="77777777" w:rsidR="00395DA6" w:rsidRDefault="00000000">
            <w:pPr>
              <w:pStyle w:val="Compact"/>
            </w:pPr>
            <w:r>
              <w:t>Quantitative valuation</w:t>
            </w:r>
          </w:p>
        </w:tc>
        <w:tc>
          <w:tcPr>
            <w:tcW w:w="1060" w:type="dxa"/>
          </w:tcPr>
          <w:p w14:paraId="077551E5" w14:textId="77777777" w:rsidR="00395DA6" w:rsidRDefault="00000000">
            <w:pPr>
              <w:pStyle w:val="Compact"/>
            </w:pPr>
            <w:r>
              <w:t>Unit</w:t>
            </w:r>
          </w:p>
        </w:tc>
        <w:tc>
          <w:tcPr>
            <w:tcW w:w="561" w:type="dxa"/>
          </w:tcPr>
          <w:p w14:paraId="3AD3671A" w14:textId="77777777" w:rsidR="00395DA6" w:rsidRDefault="00000000">
            <w:pPr>
              <w:pStyle w:val="Compact"/>
            </w:pPr>
            <w:r>
              <w:t>Present</w:t>
            </w:r>
          </w:p>
        </w:tc>
        <w:tc>
          <w:tcPr>
            <w:tcW w:w="436" w:type="dxa"/>
          </w:tcPr>
          <w:p w14:paraId="5B273107" w14:textId="77777777" w:rsidR="00395DA6" w:rsidRDefault="00395DA6">
            <w:pPr>
              <w:pStyle w:val="Compact"/>
            </w:pPr>
          </w:p>
        </w:tc>
        <w:tc>
          <w:tcPr>
            <w:tcW w:w="498" w:type="dxa"/>
          </w:tcPr>
          <w:p w14:paraId="0990B88E" w14:textId="77777777" w:rsidR="00395DA6" w:rsidRDefault="00000000">
            <w:pPr>
              <w:pStyle w:val="Compact"/>
            </w:pPr>
            <w:r>
              <w:t>Future</w:t>
            </w:r>
          </w:p>
        </w:tc>
        <w:tc>
          <w:tcPr>
            <w:tcW w:w="436" w:type="dxa"/>
          </w:tcPr>
          <w:p w14:paraId="1004DF5A" w14:textId="77777777" w:rsidR="00395DA6" w:rsidRDefault="00395DA6">
            <w:pPr>
              <w:pStyle w:val="Compact"/>
            </w:pPr>
          </w:p>
        </w:tc>
        <w:tc>
          <w:tcPr>
            <w:tcW w:w="748" w:type="dxa"/>
          </w:tcPr>
          <w:p w14:paraId="25F94947" w14:textId="77777777" w:rsidR="00395DA6" w:rsidRDefault="00000000">
            <w:pPr>
              <w:pStyle w:val="Compact"/>
            </w:pPr>
            <w:r>
              <w:t>Difference</w:t>
            </w:r>
          </w:p>
        </w:tc>
        <w:tc>
          <w:tcPr>
            <w:tcW w:w="374" w:type="dxa"/>
          </w:tcPr>
          <w:p w14:paraId="677CEA81" w14:textId="77777777" w:rsidR="00395DA6" w:rsidRDefault="00395DA6">
            <w:pPr>
              <w:pStyle w:val="Compact"/>
            </w:pPr>
          </w:p>
        </w:tc>
      </w:tr>
      <w:tr w:rsidR="00395DA6" w14:paraId="64900515" w14:textId="77777777">
        <w:tc>
          <w:tcPr>
            <w:tcW w:w="3804" w:type="dxa"/>
          </w:tcPr>
          <w:p w14:paraId="4E3A0746" w14:textId="77777777" w:rsidR="00395DA6" w:rsidRDefault="00395DA6">
            <w:pPr>
              <w:pStyle w:val="Compact"/>
            </w:pPr>
          </w:p>
        </w:tc>
        <w:tc>
          <w:tcPr>
            <w:tcW w:w="1060" w:type="dxa"/>
          </w:tcPr>
          <w:p w14:paraId="2335F77A" w14:textId="77777777" w:rsidR="00395DA6" w:rsidRDefault="00395DA6">
            <w:pPr>
              <w:pStyle w:val="Compact"/>
            </w:pPr>
          </w:p>
        </w:tc>
        <w:tc>
          <w:tcPr>
            <w:tcW w:w="561" w:type="dxa"/>
          </w:tcPr>
          <w:p w14:paraId="6863BE23" w14:textId="77777777" w:rsidR="00395DA6" w:rsidRDefault="00000000">
            <w:pPr>
              <w:pStyle w:val="Compact"/>
            </w:pPr>
            <w:r>
              <w:t>Low</w:t>
            </w:r>
          </w:p>
        </w:tc>
        <w:tc>
          <w:tcPr>
            <w:tcW w:w="436" w:type="dxa"/>
          </w:tcPr>
          <w:p w14:paraId="5582351B" w14:textId="77777777" w:rsidR="00395DA6" w:rsidRDefault="00000000">
            <w:pPr>
              <w:pStyle w:val="Compact"/>
            </w:pPr>
            <w:r>
              <w:t>High</w:t>
            </w:r>
          </w:p>
        </w:tc>
        <w:tc>
          <w:tcPr>
            <w:tcW w:w="498" w:type="dxa"/>
          </w:tcPr>
          <w:p w14:paraId="7F3C3854" w14:textId="77777777" w:rsidR="00395DA6" w:rsidRDefault="00000000">
            <w:pPr>
              <w:pStyle w:val="Compact"/>
            </w:pPr>
            <w:r>
              <w:t>Low</w:t>
            </w:r>
          </w:p>
        </w:tc>
        <w:tc>
          <w:tcPr>
            <w:tcW w:w="436" w:type="dxa"/>
          </w:tcPr>
          <w:p w14:paraId="4449E175" w14:textId="77777777" w:rsidR="00395DA6" w:rsidRDefault="00000000">
            <w:pPr>
              <w:pStyle w:val="Compact"/>
            </w:pPr>
            <w:r>
              <w:t>High</w:t>
            </w:r>
          </w:p>
        </w:tc>
        <w:tc>
          <w:tcPr>
            <w:tcW w:w="748" w:type="dxa"/>
          </w:tcPr>
          <w:p w14:paraId="615B118E" w14:textId="77777777" w:rsidR="00395DA6" w:rsidRDefault="00000000">
            <w:pPr>
              <w:pStyle w:val="Compact"/>
            </w:pPr>
            <w:r>
              <w:t>Low</w:t>
            </w:r>
          </w:p>
        </w:tc>
        <w:tc>
          <w:tcPr>
            <w:tcW w:w="374" w:type="dxa"/>
          </w:tcPr>
          <w:p w14:paraId="7DBD5C6F" w14:textId="77777777" w:rsidR="00395DA6" w:rsidRDefault="00000000">
            <w:pPr>
              <w:pStyle w:val="Compact"/>
            </w:pPr>
            <w:r>
              <w:t>High</w:t>
            </w:r>
          </w:p>
        </w:tc>
      </w:tr>
      <w:tr w:rsidR="00395DA6" w14:paraId="6492853A" w14:textId="77777777">
        <w:tc>
          <w:tcPr>
            <w:tcW w:w="3804" w:type="dxa"/>
          </w:tcPr>
          <w:p w14:paraId="041FF317" w14:textId="77777777" w:rsidR="00395DA6" w:rsidRDefault="00000000">
            <w:pPr>
              <w:pStyle w:val="Compact"/>
            </w:pPr>
            <w:r>
              <w:t>Global climate regulation - Carbon sequestration in soils</w:t>
            </w:r>
          </w:p>
        </w:tc>
        <w:tc>
          <w:tcPr>
            <w:tcW w:w="1060" w:type="dxa"/>
          </w:tcPr>
          <w:p w14:paraId="58BD6184" w14:textId="77777777" w:rsidR="00395DA6" w:rsidRDefault="00000000">
            <w:pPr>
              <w:pStyle w:val="Compact"/>
            </w:pPr>
            <w:r>
              <w:t>tonnes C / year</w:t>
            </w:r>
          </w:p>
        </w:tc>
        <w:tc>
          <w:tcPr>
            <w:tcW w:w="561" w:type="dxa"/>
          </w:tcPr>
          <w:p w14:paraId="7452EC93" w14:textId="77777777" w:rsidR="00395DA6" w:rsidRDefault="00000000">
            <w:pPr>
              <w:pStyle w:val="Compact"/>
            </w:pPr>
            <w:r>
              <w:t>260.9</w:t>
            </w:r>
          </w:p>
        </w:tc>
        <w:tc>
          <w:tcPr>
            <w:tcW w:w="436" w:type="dxa"/>
          </w:tcPr>
          <w:p w14:paraId="2C4ACBA0" w14:textId="77777777" w:rsidR="00395DA6" w:rsidRDefault="00000000">
            <w:pPr>
              <w:pStyle w:val="Compact"/>
            </w:pPr>
            <w:r>
              <w:t>260.9</w:t>
            </w:r>
          </w:p>
        </w:tc>
        <w:tc>
          <w:tcPr>
            <w:tcW w:w="498" w:type="dxa"/>
          </w:tcPr>
          <w:p w14:paraId="4C72754B" w14:textId="77777777" w:rsidR="00395DA6" w:rsidRDefault="00000000">
            <w:pPr>
              <w:pStyle w:val="Compact"/>
            </w:pPr>
            <w:r>
              <w:t>290.2</w:t>
            </w:r>
          </w:p>
        </w:tc>
        <w:tc>
          <w:tcPr>
            <w:tcW w:w="436" w:type="dxa"/>
          </w:tcPr>
          <w:p w14:paraId="5E0A929D" w14:textId="77777777" w:rsidR="00395DA6" w:rsidRDefault="00000000">
            <w:pPr>
              <w:pStyle w:val="Compact"/>
            </w:pPr>
            <w:r>
              <w:t>290.2</w:t>
            </w:r>
          </w:p>
        </w:tc>
        <w:tc>
          <w:tcPr>
            <w:tcW w:w="748" w:type="dxa"/>
          </w:tcPr>
          <w:p w14:paraId="56A77F1B" w14:textId="77777777" w:rsidR="00395DA6" w:rsidRDefault="00000000">
            <w:pPr>
              <w:pStyle w:val="Compact"/>
            </w:pPr>
            <w:r>
              <w:t>29.3</w:t>
            </w:r>
          </w:p>
        </w:tc>
        <w:tc>
          <w:tcPr>
            <w:tcW w:w="374" w:type="dxa"/>
          </w:tcPr>
          <w:p w14:paraId="72C40220" w14:textId="77777777" w:rsidR="00395DA6" w:rsidRDefault="00000000">
            <w:pPr>
              <w:pStyle w:val="Compact"/>
            </w:pPr>
            <w:r>
              <w:t>29.3</w:t>
            </w:r>
          </w:p>
        </w:tc>
      </w:tr>
      <w:tr w:rsidR="00395DA6" w14:paraId="542B0B9E" w14:textId="77777777">
        <w:tc>
          <w:tcPr>
            <w:tcW w:w="3804" w:type="dxa"/>
          </w:tcPr>
          <w:p w14:paraId="640DE8CC" w14:textId="77777777" w:rsidR="00395DA6" w:rsidRDefault="00000000">
            <w:pPr>
              <w:pStyle w:val="Compact"/>
            </w:pPr>
            <w:r>
              <w:t>Global climate regulation - Carbon sequestration in biomass</w:t>
            </w:r>
          </w:p>
        </w:tc>
        <w:tc>
          <w:tcPr>
            <w:tcW w:w="1060" w:type="dxa"/>
          </w:tcPr>
          <w:p w14:paraId="04A8B514" w14:textId="77777777" w:rsidR="00395DA6" w:rsidRDefault="00000000">
            <w:pPr>
              <w:pStyle w:val="Compact"/>
            </w:pPr>
            <w:r>
              <w:t>tonnes C / year</w:t>
            </w:r>
          </w:p>
        </w:tc>
        <w:tc>
          <w:tcPr>
            <w:tcW w:w="561" w:type="dxa"/>
          </w:tcPr>
          <w:p w14:paraId="57376102" w14:textId="77777777" w:rsidR="00395DA6" w:rsidRDefault="00000000">
            <w:pPr>
              <w:pStyle w:val="Compact"/>
            </w:pPr>
            <w:r>
              <w:t>12.2</w:t>
            </w:r>
          </w:p>
        </w:tc>
        <w:tc>
          <w:tcPr>
            <w:tcW w:w="436" w:type="dxa"/>
          </w:tcPr>
          <w:p w14:paraId="02917208" w14:textId="77777777" w:rsidR="00395DA6" w:rsidRDefault="00000000">
            <w:pPr>
              <w:pStyle w:val="Compact"/>
            </w:pPr>
            <w:r>
              <w:t>12.2</w:t>
            </w:r>
          </w:p>
        </w:tc>
        <w:tc>
          <w:tcPr>
            <w:tcW w:w="498" w:type="dxa"/>
          </w:tcPr>
          <w:p w14:paraId="20D04A64" w14:textId="77777777" w:rsidR="00395DA6" w:rsidRDefault="00000000">
            <w:pPr>
              <w:pStyle w:val="Compact"/>
            </w:pPr>
            <w:r>
              <w:t>21.9</w:t>
            </w:r>
          </w:p>
        </w:tc>
        <w:tc>
          <w:tcPr>
            <w:tcW w:w="436" w:type="dxa"/>
          </w:tcPr>
          <w:p w14:paraId="71C29B9E" w14:textId="77777777" w:rsidR="00395DA6" w:rsidRDefault="00000000">
            <w:pPr>
              <w:pStyle w:val="Compact"/>
            </w:pPr>
            <w:r>
              <w:t>21.9</w:t>
            </w:r>
          </w:p>
        </w:tc>
        <w:tc>
          <w:tcPr>
            <w:tcW w:w="748" w:type="dxa"/>
          </w:tcPr>
          <w:p w14:paraId="51D90391" w14:textId="77777777" w:rsidR="00395DA6" w:rsidRDefault="00000000">
            <w:pPr>
              <w:pStyle w:val="Compact"/>
            </w:pPr>
            <w:r>
              <w:t>9.7</w:t>
            </w:r>
          </w:p>
        </w:tc>
        <w:tc>
          <w:tcPr>
            <w:tcW w:w="374" w:type="dxa"/>
          </w:tcPr>
          <w:p w14:paraId="0D6AC598" w14:textId="77777777" w:rsidR="00395DA6" w:rsidRDefault="00000000">
            <w:pPr>
              <w:pStyle w:val="Compact"/>
            </w:pPr>
            <w:r>
              <w:t>9.7</w:t>
            </w:r>
          </w:p>
        </w:tc>
      </w:tr>
    </w:tbl>
    <w:p w14:paraId="12699D78" w14:textId="77777777" w:rsidR="00395DA6" w:rsidRDefault="00395DA6"/>
    <w:tbl>
      <w:tblPr>
        <w:tblStyle w:val="Table"/>
        <w:tblW w:w="5000" w:type="pct"/>
        <w:tblLayout w:type="fixed"/>
        <w:tblLook w:val="0020" w:firstRow="1" w:lastRow="0" w:firstColumn="0" w:lastColumn="0" w:noHBand="0" w:noVBand="0"/>
      </w:tblPr>
      <w:tblGrid>
        <w:gridCol w:w="4957"/>
        <w:gridCol w:w="974"/>
        <w:gridCol w:w="2357"/>
        <w:gridCol w:w="568"/>
      </w:tblGrid>
      <w:tr w:rsidR="00395DA6" w14:paraId="3C33765D" w14:textId="77777777" w:rsidTr="00395DA6">
        <w:trPr>
          <w:cnfStyle w:val="100000000000" w:firstRow="1" w:lastRow="0" w:firstColumn="0" w:lastColumn="0" w:oddVBand="0" w:evenVBand="0" w:oddHBand="0" w:evenHBand="0" w:firstRowFirstColumn="0" w:firstRowLastColumn="0" w:lastRowFirstColumn="0" w:lastRowLastColumn="0"/>
          <w:tblHeader/>
        </w:trPr>
        <w:tc>
          <w:tcPr>
            <w:tcW w:w="4432" w:type="dxa"/>
          </w:tcPr>
          <w:p w14:paraId="78CABBBD" w14:textId="77777777" w:rsidR="00395DA6" w:rsidRDefault="00000000">
            <w:pPr>
              <w:pStyle w:val="Compact"/>
            </w:pPr>
            <w:r>
              <w:t>Monetary valuation</w:t>
            </w:r>
          </w:p>
        </w:tc>
        <w:tc>
          <w:tcPr>
            <w:tcW w:w="871" w:type="dxa"/>
          </w:tcPr>
          <w:p w14:paraId="149135E0" w14:textId="77777777" w:rsidR="00395DA6" w:rsidRDefault="00000000">
            <w:pPr>
              <w:pStyle w:val="Compact"/>
            </w:pPr>
            <w:r>
              <w:t>Unit</w:t>
            </w:r>
          </w:p>
        </w:tc>
        <w:tc>
          <w:tcPr>
            <w:tcW w:w="2107" w:type="dxa"/>
          </w:tcPr>
          <w:p w14:paraId="21CCA1BA" w14:textId="77777777" w:rsidR="00395DA6" w:rsidRDefault="00000000">
            <w:pPr>
              <w:pStyle w:val="Compact"/>
            </w:pPr>
            <w:r>
              <w:t>Difference future - present</w:t>
            </w:r>
          </w:p>
        </w:tc>
        <w:tc>
          <w:tcPr>
            <w:tcW w:w="508" w:type="dxa"/>
          </w:tcPr>
          <w:p w14:paraId="42651DC2" w14:textId="77777777" w:rsidR="00395DA6" w:rsidRDefault="00395DA6">
            <w:pPr>
              <w:pStyle w:val="Compact"/>
            </w:pPr>
          </w:p>
        </w:tc>
      </w:tr>
      <w:tr w:rsidR="00395DA6" w14:paraId="26CCB5AF" w14:textId="77777777">
        <w:tc>
          <w:tcPr>
            <w:tcW w:w="4432" w:type="dxa"/>
          </w:tcPr>
          <w:p w14:paraId="1D50B44A" w14:textId="77777777" w:rsidR="00395DA6" w:rsidRDefault="00395DA6">
            <w:pPr>
              <w:pStyle w:val="Compact"/>
            </w:pPr>
          </w:p>
        </w:tc>
        <w:tc>
          <w:tcPr>
            <w:tcW w:w="871" w:type="dxa"/>
          </w:tcPr>
          <w:p w14:paraId="3C2140F1" w14:textId="77777777" w:rsidR="00395DA6" w:rsidRDefault="00395DA6">
            <w:pPr>
              <w:pStyle w:val="Compact"/>
            </w:pPr>
          </w:p>
        </w:tc>
        <w:tc>
          <w:tcPr>
            <w:tcW w:w="2107" w:type="dxa"/>
          </w:tcPr>
          <w:p w14:paraId="62C53105" w14:textId="77777777" w:rsidR="00395DA6" w:rsidRDefault="00000000">
            <w:pPr>
              <w:pStyle w:val="Compact"/>
            </w:pPr>
            <w:r>
              <w:t>Low</w:t>
            </w:r>
          </w:p>
        </w:tc>
        <w:tc>
          <w:tcPr>
            <w:tcW w:w="508" w:type="dxa"/>
          </w:tcPr>
          <w:p w14:paraId="41F673FE" w14:textId="77777777" w:rsidR="00395DA6" w:rsidRDefault="00000000">
            <w:pPr>
              <w:pStyle w:val="Compact"/>
            </w:pPr>
            <w:r>
              <w:t>High</w:t>
            </w:r>
          </w:p>
        </w:tc>
      </w:tr>
      <w:tr w:rsidR="00395DA6" w14:paraId="1A012A26" w14:textId="77777777">
        <w:tc>
          <w:tcPr>
            <w:tcW w:w="4432" w:type="dxa"/>
          </w:tcPr>
          <w:p w14:paraId="1662CF52" w14:textId="77777777" w:rsidR="00395DA6" w:rsidRDefault="00000000">
            <w:pPr>
              <w:pStyle w:val="Compact"/>
            </w:pPr>
            <w:r>
              <w:t>Global climate regulation - Carbon sequestration in soils</w:t>
            </w:r>
          </w:p>
        </w:tc>
        <w:tc>
          <w:tcPr>
            <w:tcW w:w="871" w:type="dxa"/>
          </w:tcPr>
          <w:p w14:paraId="67B840F9" w14:textId="77777777" w:rsidR="00395DA6" w:rsidRDefault="00000000">
            <w:pPr>
              <w:pStyle w:val="Compact"/>
            </w:pPr>
            <w:r>
              <w:t>€ / year</w:t>
            </w:r>
          </w:p>
        </w:tc>
        <w:tc>
          <w:tcPr>
            <w:tcW w:w="2107" w:type="dxa"/>
          </w:tcPr>
          <w:p w14:paraId="22A1758A" w14:textId="77777777" w:rsidR="00395DA6" w:rsidRDefault="00000000">
            <w:pPr>
              <w:pStyle w:val="Compact"/>
            </w:pPr>
            <w:r>
              <w:t>2928</w:t>
            </w:r>
          </w:p>
        </w:tc>
        <w:tc>
          <w:tcPr>
            <w:tcW w:w="508" w:type="dxa"/>
          </w:tcPr>
          <w:p w14:paraId="2726E3E2" w14:textId="77777777" w:rsidR="00395DA6" w:rsidRDefault="00000000">
            <w:pPr>
              <w:pStyle w:val="Compact"/>
            </w:pPr>
            <w:r>
              <w:t>1071</w:t>
            </w:r>
            <w:r>
              <w:lastRenderedPageBreak/>
              <w:t>9</w:t>
            </w:r>
          </w:p>
        </w:tc>
      </w:tr>
      <w:tr w:rsidR="00395DA6" w14:paraId="4E2AAC2E" w14:textId="77777777">
        <w:tc>
          <w:tcPr>
            <w:tcW w:w="4432" w:type="dxa"/>
          </w:tcPr>
          <w:p w14:paraId="39BAAD80" w14:textId="77777777" w:rsidR="00395DA6" w:rsidRDefault="00000000">
            <w:pPr>
              <w:pStyle w:val="Compact"/>
            </w:pPr>
            <w:r>
              <w:lastRenderedPageBreak/>
              <w:t>Global climate regulation - Carbon sequestration in biomass</w:t>
            </w:r>
          </w:p>
        </w:tc>
        <w:tc>
          <w:tcPr>
            <w:tcW w:w="871" w:type="dxa"/>
          </w:tcPr>
          <w:p w14:paraId="499EDC18" w14:textId="77777777" w:rsidR="00395DA6" w:rsidRDefault="00000000">
            <w:pPr>
              <w:pStyle w:val="Compact"/>
            </w:pPr>
            <w:r>
              <w:t>€ / year</w:t>
            </w:r>
          </w:p>
        </w:tc>
        <w:tc>
          <w:tcPr>
            <w:tcW w:w="2107" w:type="dxa"/>
          </w:tcPr>
          <w:p w14:paraId="6E6E6154" w14:textId="77777777" w:rsidR="00395DA6" w:rsidRDefault="00000000">
            <w:pPr>
              <w:pStyle w:val="Compact"/>
            </w:pPr>
            <w:r>
              <w:t>975</w:t>
            </w:r>
          </w:p>
        </w:tc>
        <w:tc>
          <w:tcPr>
            <w:tcW w:w="508" w:type="dxa"/>
          </w:tcPr>
          <w:p w14:paraId="1B98C0D7" w14:textId="77777777" w:rsidR="00395DA6" w:rsidRDefault="00000000">
            <w:pPr>
              <w:pStyle w:val="Compact"/>
            </w:pPr>
            <w:r>
              <w:t>3568</w:t>
            </w:r>
          </w:p>
        </w:tc>
      </w:tr>
      <w:tr w:rsidR="00395DA6" w14:paraId="48565133" w14:textId="77777777">
        <w:tc>
          <w:tcPr>
            <w:tcW w:w="4432" w:type="dxa"/>
          </w:tcPr>
          <w:p w14:paraId="561C43C4" w14:textId="77777777" w:rsidR="00395DA6" w:rsidRDefault="00000000">
            <w:pPr>
              <w:pStyle w:val="Compact"/>
            </w:pPr>
            <w:r>
              <w:t>Total</w:t>
            </w:r>
          </w:p>
        </w:tc>
        <w:tc>
          <w:tcPr>
            <w:tcW w:w="871" w:type="dxa"/>
          </w:tcPr>
          <w:p w14:paraId="156094FE" w14:textId="77777777" w:rsidR="00395DA6" w:rsidRDefault="00000000">
            <w:pPr>
              <w:pStyle w:val="Compact"/>
            </w:pPr>
            <w:r>
              <w:t>€ / year</w:t>
            </w:r>
          </w:p>
        </w:tc>
        <w:tc>
          <w:tcPr>
            <w:tcW w:w="2107" w:type="dxa"/>
          </w:tcPr>
          <w:p w14:paraId="35407F22" w14:textId="77777777" w:rsidR="00395DA6" w:rsidRDefault="00000000">
            <w:pPr>
              <w:pStyle w:val="Compact"/>
            </w:pPr>
            <w:r>
              <w:t>3903</w:t>
            </w:r>
          </w:p>
        </w:tc>
        <w:tc>
          <w:tcPr>
            <w:tcW w:w="508" w:type="dxa"/>
          </w:tcPr>
          <w:p w14:paraId="065A114C" w14:textId="77777777" w:rsidR="00395DA6" w:rsidRDefault="00000000">
            <w:pPr>
              <w:pStyle w:val="Compact"/>
            </w:pPr>
            <w:r>
              <w:t>14287</w:t>
            </w:r>
          </w:p>
        </w:tc>
      </w:tr>
    </w:tbl>
    <w:p w14:paraId="3275DB08" w14:textId="77777777" w:rsidR="00395DA6" w:rsidRDefault="00000000">
      <w:pPr>
        <w:pStyle w:val="3"/>
      </w:pPr>
      <w:bookmarkStart w:id="6" w:name="invest-的碳相关计算"/>
      <w:bookmarkEnd w:id="5"/>
      <w:r>
        <w:t xml:space="preserve">3.5.2.2 InVEST </w:t>
      </w:r>
      <w:r>
        <w:t>的碳相关计算</w:t>
      </w:r>
    </w:p>
    <w:p w14:paraId="6E60A303" w14:textId="77777777" w:rsidR="00395DA6" w:rsidRDefault="00000000" w:rsidP="009C7244">
      <w:pPr>
        <w:pStyle w:val="FirstParagraph"/>
        <w:ind w:firstLineChars="200" w:firstLine="480"/>
        <w:rPr>
          <w:lang w:eastAsia="zh-CN"/>
        </w:rPr>
      </w:pPr>
      <w:r>
        <w:t>目前</w:t>
      </w:r>
      <w:r>
        <w:t xml:space="preserve"> InVEST </w:t>
      </w:r>
      <w:r>
        <w:t>工具提供有</w:t>
      </w:r>
      <w:hyperlink r:id="rId28">
        <w:r>
          <w:rPr>
            <w:rStyle w:val="ad"/>
          </w:rPr>
          <w:t>碳储存和封存</w:t>
        </w:r>
      </w:hyperlink>
      <w:r>
        <w:t xml:space="preserve"> </w:t>
      </w:r>
      <w:r>
        <w:t>㉑，</w:t>
      </w:r>
      <w:hyperlink r:id="rId29">
        <w:r>
          <w:rPr>
            <w:rStyle w:val="ad"/>
          </w:rPr>
          <w:t>海岸带蓝碳（</w:t>
        </w:r>
        <w:r>
          <w:rPr>
            <w:rStyle w:val="ad"/>
          </w:rPr>
          <w:t>Coastal Blue Carbon</w:t>
        </w:r>
        <w:r>
          <w:rPr>
            <w:rStyle w:val="ad"/>
          </w:rPr>
          <w:t>）</w:t>
        </w:r>
      </w:hyperlink>
      <w:r>
        <w:t>㉒和</w:t>
      </w:r>
      <w:hyperlink r:id="rId30">
        <w:r>
          <w:rPr>
            <w:rStyle w:val="ad"/>
          </w:rPr>
          <w:t>森林碳边缘效应（</w:t>
        </w:r>
        <w:r>
          <w:rPr>
            <w:rStyle w:val="ad"/>
          </w:rPr>
          <w:t>Forest Carbon Edge Effect</w:t>
        </w:r>
        <w:r>
          <w:rPr>
            <w:rStyle w:val="ad"/>
          </w:rPr>
          <w:t>）</w:t>
        </w:r>
      </w:hyperlink>
      <w:r>
        <w:t>㉓等碳相关计算模型。就</w:t>
      </w:r>
      <w:r>
        <w:t xml:space="preserve"> InVEST </w:t>
      </w:r>
      <w:r>
        <w:t>的碳储存和封存模型，使用土地利用地图，及其对应包含有地上与地下生物量（</w:t>
      </w:r>
      <w:r>
        <w:t>biomass</w:t>
      </w:r>
      <w:r>
        <w:t>）、土壤及死的有机物质（</w:t>
      </w:r>
      <w:r>
        <w:t>dead organic matter</w:t>
      </w:r>
      <w:r>
        <w:t>）等</w:t>
      </w:r>
      <w:r>
        <w:t>4</w:t>
      </w:r>
      <w:proofErr w:type="spellStart"/>
      <w:r>
        <w:t>个碳库的存量来估算景观中当前储存的碳量，和随时间推移的碳封存量</w:t>
      </w:r>
      <w:proofErr w:type="spellEnd"/>
      <w:r>
        <w:t>。</w:t>
      </w:r>
      <w:r>
        <w:rPr>
          <w:lang w:eastAsia="zh-CN"/>
        </w:rPr>
        <w:t>并可使用碳封存的市场或社会价值，年变化率和折价率（</w:t>
      </w:r>
      <w:r>
        <w:rPr>
          <w:lang w:eastAsia="zh-CN"/>
        </w:rPr>
        <w:t>discount rate</w:t>
      </w:r>
      <w:r>
        <w:rPr>
          <w:lang w:eastAsia="zh-CN"/>
        </w:rPr>
        <w:t>）估计碳储存和封存做为调节服务对社会的价值</w:t>
      </w:r>
      <w:r>
        <w:rPr>
          <w:lang w:eastAsia="zh-CN"/>
        </w:rPr>
        <w:t>[23]</w:t>
      </w:r>
      <w:r>
        <w:rPr>
          <w:lang w:eastAsia="zh-CN"/>
        </w:rPr>
        <w:t>。</w:t>
      </w:r>
      <w:proofErr w:type="spellStart"/>
      <w:r>
        <w:rPr>
          <w:lang w:eastAsia="zh-CN"/>
        </w:rPr>
        <w:t>InVEST</w:t>
      </w:r>
      <w:proofErr w:type="spellEnd"/>
      <w:r>
        <w:rPr>
          <w:lang w:eastAsia="zh-CN"/>
        </w:rPr>
        <w:t xml:space="preserve"> </w:t>
      </w:r>
      <w:r>
        <w:rPr>
          <w:lang w:eastAsia="zh-CN"/>
        </w:rPr>
        <w:t>提供有</w:t>
      </w:r>
      <w:r>
        <w:fldChar w:fldCharType="begin"/>
      </w:r>
      <w:r>
        <w:rPr>
          <w:lang w:eastAsia="zh-CN"/>
        </w:rPr>
        <w:instrText>HYPERLINK "http://releases.naturalcapitalproject.org/?prefix=invest/3.13.0/data/" \h</w:instrText>
      </w:r>
      <w:r>
        <w:fldChar w:fldCharType="separate"/>
      </w:r>
      <w:r>
        <w:rPr>
          <w:rStyle w:val="ad"/>
          <w:lang w:eastAsia="zh-CN"/>
        </w:rPr>
        <w:t>案例数据</w:t>
      </w:r>
      <w:r>
        <w:rPr>
          <w:rStyle w:val="ad"/>
        </w:rPr>
        <w:fldChar w:fldCharType="end"/>
      </w:r>
      <w:r>
        <w:rPr>
          <w:lang w:eastAsia="zh-CN"/>
        </w:rPr>
        <w:t>㉔，提供的威拉米特（</w:t>
      </w:r>
      <w:proofErr w:type="spellStart"/>
      <w:r>
        <w:rPr>
          <w:lang w:eastAsia="zh-CN"/>
        </w:rPr>
        <w:t>willamette</w:t>
      </w:r>
      <w:proofErr w:type="spellEnd"/>
      <w:r>
        <w:rPr>
          <w:lang w:eastAsia="zh-CN"/>
        </w:rPr>
        <w:t>）区域的土地利用</w:t>
      </w:r>
      <w:r>
        <w:rPr>
          <w:lang w:eastAsia="zh-CN"/>
        </w:rPr>
        <w:t>/</w:t>
      </w:r>
      <w:r>
        <w:rPr>
          <w:lang w:eastAsia="zh-CN"/>
        </w:rPr>
        <w:t>覆盖（</w:t>
      </w:r>
      <w:r>
        <w:rPr>
          <w:lang w:eastAsia="zh-CN"/>
        </w:rPr>
        <w:t>LULC</w:t>
      </w:r>
      <w:r>
        <w:rPr>
          <w:lang w:eastAsia="zh-CN"/>
        </w:rPr>
        <w:t>）数据包含有</w:t>
      </w:r>
      <w:r>
        <w:rPr>
          <w:lang w:eastAsia="zh-CN"/>
        </w:rPr>
        <w:t>102</w:t>
      </w:r>
      <w:r>
        <w:rPr>
          <w:lang w:eastAsia="zh-CN"/>
        </w:rPr>
        <w:t>个分类（含</w:t>
      </w:r>
      <w:r>
        <w:rPr>
          <w:lang w:eastAsia="zh-CN"/>
        </w:rPr>
        <w:t>1</w:t>
      </w:r>
      <w:r>
        <w:rPr>
          <w:lang w:eastAsia="zh-CN"/>
        </w:rPr>
        <w:t>个未知分类），碳库数据应该有一一对应分类的值。提供的碳库文件单位为</w:t>
      </w:r>
      <w:r>
        <w:rPr>
          <w:lang w:eastAsia="zh-CN"/>
        </w:rPr>
        <w:t xml:space="preserve"> </w:t>
      </w:r>
      <w:r>
        <w:rPr>
          <w:lang w:eastAsia="zh-CN"/>
        </w:rPr>
        <w:t>吨</w:t>
      </w:r>
      <w:r>
        <w:rPr>
          <w:lang w:eastAsia="zh-CN"/>
        </w:rPr>
        <w:t>/</w:t>
      </w:r>
      <w:r>
        <w:rPr>
          <w:lang w:eastAsia="zh-CN"/>
        </w:rPr>
        <w:t>公顷（</w:t>
      </w:r>
      <w:r>
        <w:rPr>
          <w:lang w:eastAsia="zh-CN"/>
        </w:rPr>
        <w:t>t/ha</w:t>
      </w:r>
      <w:r>
        <w:rPr>
          <w:lang w:eastAsia="zh-CN"/>
        </w:rPr>
        <w:t>），</w:t>
      </w:r>
      <w:r>
        <w:rPr>
          <w:lang w:eastAsia="zh-CN"/>
        </w:rPr>
        <w:t xml:space="preserve">LULC </w:t>
      </w:r>
      <w:r>
        <w:rPr>
          <w:lang w:eastAsia="zh-CN"/>
        </w:rPr>
        <w:t>栅格高空分辨率为</w:t>
      </w:r>
      <w:r>
        <w:rPr>
          <w:lang w:eastAsia="zh-CN"/>
        </w:rPr>
        <w:t xml:space="preserve"> 30m</w:t>
      </w:r>
      <w:r>
        <w:rPr>
          <w:lang w:eastAsia="zh-CN"/>
        </w:rPr>
        <w:t>，计算每一栅格单元的碳储量需要将碳库中各分类的每公顷碳储量转换为每</w:t>
      </w:r>
      <m:oMath>
        <m:r>
          <w:rPr>
            <w:rFonts w:ascii="Cambria Math" w:hAnsi="Cambria Math"/>
            <w:lang w:eastAsia="zh-CN"/>
          </w:rPr>
          <m:t>30</m:t>
        </m:r>
        <m:r>
          <m:rPr>
            <m:sty m:val="p"/>
          </m:rPr>
          <w:rPr>
            <w:rFonts w:ascii="Cambria Math" w:hAnsi="Cambria Math"/>
            <w:lang w:eastAsia="zh-CN"/>
          </w:rPr>
          <m:t>×</m:t>
        </m:r>
        <m:r>
          <w:rPr>
            <w:rFonts w:ascii="Cambria Math" w:hAnsi="Cambria Math"/>
            <w:lang w:eastAsia="zh-CN"/>
          </w:rPr>
          <m:t>30</m:t>
        </m:r>
      </m:oMath>
      <w:r>
        <w:rPr>
          <w:lang w:eastAsia="zh-CN"/>
        </w:rPr>
        <w:t>单位的碳储量计算碳库中的碳储存地图，对应</w:t>
      </w:r>
      <w:proofErr w:type="spellStart"/>
      <w:r>
        <w:rPr>
          <w:lang w:eastAsia="zh-CN"/>
        </w:rPr>
        <w:t>InVEST</w:t>
      </w:r>
      <w:proofErr w:type="spellEnd"/>
      <w:r>
        <w:rPr>
          <w:lang w:eastAsia="zh-CN"/>
        </w:rPr>
        <w:t>中的代码如下：</w:t>
      </w:r>
    </w:p>
    <w:p w14:paraId="69395831" w14:textId="5DA6D5F1" w:rsidR="009C7244" w:rsidRPr="009C7244" w:rsidRDefault="009C7244" w:rsidP="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F0D0327" w14:textId="77777777" w:rsidR="009C7244" w:rsidRDefault="00000000">
      <w:pPr>
        <w:pStyle w:val="SourceCode"/>
        <w:rPr>
          <w:rStyle w:val="NormalTok"/>
        </w:rPr>
      </w:pPr>
      <w:r>
        <w:rPr>
          <w:rStyle w:val="KeywordTok"/>
        </w:rPr>
        <w:t>def</w:t>
      </w:r>
      <w:r>
        <w:rPr>
          <w:rStyle w:val="NormalTok"/>
        </w:rPr>
        <w:t xml:space="preserve"> _</w:t>
      </w:r>
      <w:proofErr w:type="spellStart"/>
      <w:r>
        <w:rPr>
          <w:rStyle w:val="NormalTok"/>
        </w:rPr>
        <w:t>generate_carbon_map</w:t>
      </w:r>
      <w:proofErr w:type="spellEnd"/>
      <w:r>
        <w:rPr>
          <w:rStyle w:val="NormalTok"/>
        </w:rPr>
        <w:t>(</w:t>
      </w:r>
      <w:proofErr w:type="spellStart"/>
      <w:r>
        <w:rPr>
          <w:rStyle w:val="VariableTok"/>
        </w:rPr>
        <w:t>self</w:t>
      </w:r>
      <w:r>
        <w:rPr>
          <w:rStyle w:val="NormalTok"/>
        </w:rPr>
        <w:t>,lulc_path</w:t>
      </w:r>
      <w:proofErr w:type="spellEnd"/>
      <w:r>
        <w:rPr>
          <w:rStyle w:val="NormalTok"/>
        </w:rPr>
        <w:t xml:space="preserve">, </w:t>
      </w:r>
      <w:proofErr w:type="spellStart"/>
      <w:r>
        <w:rPr>
          <w:rStyle w:val="NormalTok"/>
        </w:rPr>
        <w:t>carbon_pool_by_type</w:t>
      </w:r>
      <w:proofErr w:type="spellEnd"/>
      <w:r>
        <w:rPr>
          <w:rStyle w:val="NormalTok"/>
        </w:rPr>
        <w:t xml:space="preserve">, </w:t>
      </w:r>
      <w:proofErr w:type="spellStart"/>
      <w:r>
        <w:rPr>
          <w:rStyle w:val="NormalTok"/>
        </w:rPr>
        <w:t>out_carbon_stock_path</w:t>
      </w:r>
      <w:proofErr w:type="spellEnd"/>
      <w:r>
        <w:rPr>
          <w:rStyle w:val="NormalTok"/>
        </w:rPr>
        <w:t>):</w:t>
      </w:r>
      <w:r>
        <w:br/>
      </w:r>
      <w:r>
        <w:rPr>
          <w:rStyle w:val="NormalTok"/>
        </w:rPr>
        <w:t xml:space="preserve">    </w:t>
      </w:r>
      <w:r>
        <w:rPr>
          <w:rStyle w:val="CommentTok"/>
        </w:rPr>
        <w:t>"""Generate carbon stock raster by mapping LULC values to carbon pools.</w:t>
      </w:r>
      <w:r>
        <w:br/>
      </w:r>
      <w:r>
        <w:br/>
      </w:r>
      <w:r>
        <w:rPr>
          <w:rStyle w:val="CommentTok"/>
        </w:rPr>
        <w:t xml:space="preserve">    Args:</w:t>
      </w:r>
      <w:r>
        <w:br/>
      </w:r>
      <w:r>
        <w:rPr>
          <w:rStyle w:val="CommentTok"/>
        </w:rPr>
        <w:t xml:space="preserve">        lulc_path (string): landcover raster with integer pixels.</w:t>
      </w:r>
      <w:r>
        <w:br/>
      </w:r>
      <w:r>
        <w:rPr>
          <w:rStyle w:val="CommentTok"/>
        </w:rPr>
        <w:t xml:space="preserve">        out_carbon_stock_path (string): path to output raster that will have</w:t>
      </w:r>
      <w:r>
        <w:br/>
      </w:r>
      <w:r>
        <w:rPr>
          <w:rStyle w:val="CommentTok"/>
        </w:rPr>
        <w:t xml:space="preserve">            pixels with carbon storage values in them with units of Mg*C</w:t>
      </w:r>
      <w:r>
        <w:br/>
      </w:r>
      <w:r>
        <w:rPr>
          <w:rStyle w:val="CommentTok"/>
        </w:rPr>
        <w:t xml:space="preserve">        carbon_pool_by_type (dict): a dictionary that maps landcover values</w:t>
      </w:r>
      <w:r>
        <w:br/>
      </w:r>
      <w:r>
        <w:rPr>
          <w:rStyle w:val="CommentTok"/>
        </w:rPr>
        <w:t xml:space="preserve">            to carbon storage densities per area (Mg C/Ha).</w:t>
      </w:r>
      <w:r>
        <w:br/>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lulc_info </w:t>
      </w:r>
      <w:r>
        <w:rPr>
          <w:rStyle w:val="OperatorTok"/>
        </w:rPr>
        <w:t>=</w:t>
      </w:r>
      <w:r>
        <w:rPr>
          <w:rStyle w:val="NormalTok"/>
        </w:rPr>
        <w:t xml:space="preserve"> pygeoprocessing.get_raster_info(lulc_path)</w:t>
      </w:r>
      <w:r>
        <w:br/>
      </w:r>
      <w:r>
        <w:rPr>
          <w:rStyle w:val="NormalTok"/>
        </w:rPr>
        <w:lastRenderedPageBreak/>
        <w:t xml:space="preserve">    pixel_area </w:t>
      </w:r>
      <w:r>
        <w:rPr>
          <w:rStyle w:val="OperatorTok"/>
        </w:rPr>
        <w:t>=</w:t>
      </w:r>
      <w:r>
        <w:rPr>
          <w:rStyle w:val="NormalTok"/>
        </w:rPr>
        <w:t xml:space="preserve"> </w:t>
      </w:r>
      <w:r>
        <w:rPr>
          <w:rStyle w:val="BuiltInTok"/>
        </w:rPr>
        <w:t>abs</w:t>
      </w:r>
      <w:r>
        <w:rPr>
          <w:rStyle w:val="NormalTok"/>
        </w:rPr>
        <w:t>(numpy.prod(lulc_info[</w:t>
      </w:r>
      <w:r>
        <w:rPr>
          <w:rStyle w:val="StringTok"/>
        </w:rPr>
        <w:t>'pixel_size'</w:t>
      </w:r>
      <w:r>
        <w:rPr>
          <w:rStyle w:val="NormalTok"/>
        </w:rPr>
        <w:t>]))</w:t>
      </w:r>
      <w:r>
        <w:br/>
      </w:r>
      <w:r>
        <w:rPr>
          <w:rStyle w:val="NormalTok"/>
        </w:rPr>
        <w:t xml:space="preserve">    carbon_stock_by_type </w:t>
      </w:r>
      <w:r>
        <w:rPr>
          <w:rStyle w:val="OperatorTok"/>
        </w:rPr>
        <w:t>=</w:t>
      </w:r>
      <w:r>
        <w:rPr>
          <w:rStyle w:val="NormalTok"/>
        </w:rPr>
        <w:t xml:space="preserve"> </w:t>
      </w:r>
      <w:r>
        <w:rPr>
          <w:rStyle w:val="BuiltInTok"/>
        </w:rPr>
        <w:t>dict</w:t>
      </w:r>
      <w:r>
        <w:rPr>
          <w:rStyle w:val="NormalTok"/>
        </w:rPr>
        <w:t>([</w:t>
      </w:r>
      <w:r>
        <w:br/>
      </w:r>
      <w:r>
        <w:rPr>
          <w:rStyle w:val="NormalTok"/>
        </w:rPr>
        <w:t xml:space="preserve">        (lulcid, stock </w:t>
      </w:r>
      <w:r>
        <w:rPr>
          <w:rStyle w:val="OperatorTok"/>
        </w:rPr>
        <w:t>*</w:t>
      </w:r>
      <w:r>
        <w:rPr>
          <w:rStyle w:val="NormalTok"/>
        </w:rPr>
        <w:t xml:space="preserve"> pixel_area </w:t>
      </w:r>
      <w:r>
        <w:rPr>
          <w:rStyle w:val="OperatorTok"/>
        </w:rPr>
        <w:t>/</w:t>
      </w:r>
      <w:r>
        <w:rPr>
          <w:rStyle w:val="NormalTok"/>
        </w:rPr>
        <w:t xml:space="preserve"> </w:t>
      </w:r>
      <w:r>
        <w:rPr>
          <w:rStyle w:val="DecValTok"/>
        </w:rPr>
        <w:t>10</w:t>
      </w:r>
      <w:r>
        <w:rPr>
          <w:rStyle w:val="OperatorTok"/>
        </w:rPr>
        <w:t>**</w:t>
      </w:r>
      <w:r>
        <w:rPr>
          <w:rStyle w:val="DecValTok"/>
        </w:rPr>
        <w:t>4</w:t>
      </w:r>
      <w:r>
        <w:rPr>
          <w:rStyle w:val="NormalTok"/>
        </w:rPr>
        <w:t>)</w:t>
      </w:r>
      <w:r>
        <w:br/>
      </w:r>
      <w:r>
        <w:rPr>
          <w:rStyle w:val="NormalTok"/>
        </w:rPr>
        <w:t xml:space="preserve">        </w:t>
      </w:r>
      <w:r>
        <w:rPr>
          <w:rStyle w:val="ControlFlowTok"/>
        </w:rPr>
        <w:t>for</w:t>
      </w:r>
      <w:r>
        <w:rPr>
          <w:rStyle w:val="NormalTok"/>
        </w:rPr>
        <w:t xml:space="preserve"> lulcid, stock </w:t>
      </w:r>
      <w:r>
        <w:rPr>
          <w:rStyle w:val="KeywordTok"/>
        </w:rPr>
        <w:t>in</w:t>
      </w:r>
      <w:r>
        <w:rPr>
          <w:rStyle w:val="NormalTok"/>
        </w:rPr>
        <w:t xml:space="preserve"> carbon_pool_by_type.items()]) </w:t>
      </w:r>
      <w:r>
        <w:br/>
      </w:r>
      <w:r>
        <w:rPr>
          <w:rStyle w:val="NormalTok"/>
        </w:rPr>
        <w:t xml:space="preserve">    reclass_error_details </w:t>
      </w:r>
      <w:r>
        <w:rPr>
          <w:rStyle w:val="OperatorTok"/>
        </w:rPr>
        <w:t>=</w:t>
      </w:r>
      <w:r>
        <w:rPr>
          <w:rStyle w:val="NormalTok"/>
        </w:rPr>
        <w:t xml:space="preserve"> {</w:t>
      </w:r>
      <w:r>
        <w:br/>
      </w:r>
      <w:r>
        <w:rPr>
          <w:rStyle w:val="NormalTok"/>
        </w:rPr>
        <w:t xml:space="preserve">        </w:t>
      </w:r>
      <w:r>
        <w:rPr>
          <w:rStyle w:val="StringTok"/>
        </w:rPr>
        <w:t>'raster_name'</w:t>
      </w:r>
      <w:r>
        <w:rPr>
          <w:rStyle w:val="NormalTok"/>
        </w:rPr>
        <w:t xml:space="preserve">: </w:t>
      </w:r>
      <w:r>
        <w:rPr>
          <w:rStyle w:val="StringTok"/>
        </w:rPr>
        <w:t>'LULC'</w:t>
      </w:r>
      <w:r>
        <w:rPr>
          <w:rStyle w:val="NormalTok"/>
        </w:rPr>
        <w:t xml:space="preserve">, </w:t>
      </w:r>
      <w:r>
        <w:rPr>
          <w:rStyle w:val="StringTok"/>
        </w:rPr>
        <w:t>'column_name'</w:t>
      </w:r>
      <w:r>
        <w:rPr>
          <w:rStyle w:val="NormalTok"/>
        </w:rPr>
        <w:t xml:space="preserve">: </w:t>
      </w:r>
      <w:r>
        <w:rPr>
          <w:rStyle w:val="StringTok"/>
        </w:rPr>
        <w:t>'lucode'</w:t>
      </w:r>
      <w:r>
        <w:rPr>
          <w:rStyle w:val="NormalTok"/>
        </w:rPr>
        <w:t>,</w:t>
      </w:r>
      <w:r>
        <w:br/>
      </w:r>
      <w:r>
        <w:rPr>
          <w:rStyle w:val="NormalTok"/>
        </w:rPr>
        <w:t xml:space="preserve">        </w:t>
      </w:r>
      <w:r>
        <w:rPr>
          <w:rStyle w:val="StringTok"/>
        </w:rPr>
        <w:t>'table_name'</w:t>
      </w:r>
      <w:r>
        <w:rPr>
          <w:rStyle w:val="NormalTok"/>
        </w:rPr>
        <w:t xml:space="preserve">: </w:t>
      </w:r>
      <w:r>
        <w:rPr>
          <w:rStyle w:val="StringTok"/>
        </w:rPr>
        <w:t>'Carbon Pools'</w:t>
      </w:r>
      <w:r>
        <w:rPr>
          <w:rStyle w:val="NormalTok"/>
        </w:rPr>
        <w:t>}</w:t>
      </w:r>
      <w:r>
        <w:br/>
      </w:r>
      <w:r>
        <w:rPr>
          <w:rStyle w:val="NormalTok"/>
        </w:rPr>
        <w:t xml:space="preserve">    utils.reclassify_raster(</w:t>
      </w:r>
      <w:r>
        <w:br/>
      </w:r>
      <w:r>
        <w:rPr>
          <w:rStyle w:val="NormalTok"/>
        </w:rPr>
        <w:t xml:space="preserve">        (lulc_path, </w:t>
      </w:r>
      <w:r>
        <w:rPr>
          <w:rStyle w:val="DecValTok"/>
        </w:rPr>
        <w:t>1</w:t>
      </w:r>
      <w:r>
        <w:rPr>
          <w:rStyle w:val="NormalTok"/>
        </w:rPr>
        <w:t xml:space="preserve">), carbon_stock_by_type, out_carbon_stock_path,gdal.GDT_Float32, _CARBON_NODATA, reclass_error_details)  </w:t>
      </w:r>
    </w:p>
    <w:p w14:paraId="0C5A9384" w14:textId="15093676" w:rsidR="00395DA6" w:rsidRPr="009C7244" w:rsidRDefault="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r w:rsidR="00000000">
        <w:rPr>
          <w:rStyle w:val="NormalTok"/>
        </w:rPr>
        <w:t xml:space="preserve">               </w:t>
      </w:r>
    </w:p>
    <w:p w14:paraId="09D9F850" w14:textId="77777777" w:rsidR="00395DA6" w:rsidRDefault="00000000" w:rsidP="009C7244">
      <w:pPr>
        <w:pStyle w:val="FirstParagraph"/>
        <w:ind w:firstLineChars="200" w:firstLine="480"/>
      </w:pPr>
      <w:r>
        <w:t>如果提供了当前和未来的</w:t>
      </w:r>
      <w:r>
        <w:t>LULC</w:t>
      </w:r>
      <w:r>
        <w:t>地图，就可以计算碳储量随时间变化的净变化（</w:t>
      </w:r>
      <w:r>
        <w:t>net change</w:t>
      </w:r>
      <w:r>
        <w:t>），即封存和损失（</w:t>
      </w:r>
      <w:r>
        <w:t>sequestration and loss</w:t>
      </w:r>
      <w:r>
        <w:t>），计算的方法为两个时期碳储存地图栅格差值。同时，也可以提供减少森林砍伐和退化</w:t>
      </w:r>
      <w:r>
        <w:t xml:space="preserve"> </w:t>
      </w:r>
      <w:r>
        <w:t>（</w:t>
      </w:r>
      <w:r>
        <w:t xml:space="preserve">reduced (carbon) emissions from deforestation and degradation </w:t>
      </w:r>
      <w:r>
        <w:t>，</w:t>
      </w:r>
      <w:r>
        <w:t>REDD</w:t>
      </w:r>
      <w:r>
        <w:t>）政策情景下的</w:t>
      </w:r>
      <w:r>
        <w:t>LULC</w:t>
      </w:r>
      <w:r>
        <w:t>地图，用于支持政府、非政府组织和企业的一系列决策下</w:t>
      </w:r>
      <w:r>
        <w:t xml:space="preserve"> LULC </w:t>
      </w:r>
      <w:r>
        <w:t>变化的场景分析（</w:t>
      </w:r>
      <w:r>
        <w:t>Scenario Analysis</w:t>
      </w:r>
      <w:r>
        <w:t>）。</w:t>
      </w:r>
    </w:p>
    <w:p w14:paraId="0A17C1E0" w14:textId="77777777" w:rsidR="00395DA6" w:rsidRDefault="00000000" w:rsidP="009C7244">
      <w:pPr>
        <w:pStyle w:val="a0"/>
        <w:ind w:firstLineChars="200" w:firstLine="480"/>
        <w:rPr>
          <w:lang w:eastAsia="zh-CN"/>
        </w:rPr>
      </w:pPr>
      <w:proofErr w:type="gramStart"/>
      <w:r>
        <w:rPr>
          <w:lang w:eastAsia="zh-CN"/>
        </w:rPr>
        <w:t>将碳封存</w:t>
      </w:r>
      <w:proofErr w:type="gramEnd"/>
      <w:r>
        <w:rPr>
          <w:lang w:eastAsia="zh-CN"/>
        </w:rPr>
        <w:t>（不是碳储存）货币化转换为经济价值衡量标准，其计算公式为：</w:t>
      </w:r>
      <m:oMath>
        <m:r>
          <w:rPr>
            <w:rFonts w:ascii="Cambria Math" w:hAnsi="Cambria Math"/>
            <w:lang w:eastAsia="zh-CN"/>
          </w:rPr>
          <m:t>value</m:t>
        </m:r>
        <m:r>
          <m:rPr>
            <m:sty m:val="p"/>
          </m:rPr>
          <w:rPr>
            <w:rFonts w:ascii="Cambria Math" w:hAnsi="Cambria Math"/>
            <w:lang w:eastAsia="zh-CN"/>
          </w:rPr>
          <m:t>_</m:t>
        </m:r>
        <m:r>
          <w:rPr>
            <w:rFonts w:ascii="Cambria Math" w:hAnsi="Cambria Math"/>
            <w:lang w:eastAsia="zh-CN"/>
          </w:rPr>
          <m:t>se</m:t>
        </m:r>
        <m:sSub>
          <m:sSubPr>
            <m:ctrlPr>
              <w:rPr>
                <w:rFonts w:ascii="Cambria Math" w:hAnsi="Cambria Math"/>
              </w:rPr>
            </m:ctrlPr>
          </m:sSubPr>
          <m:e>
            <m:r>
              <w:rPr>
                <w:rFonts w:ascii="Cambria Math" w:hAnsi="Cambria Math"/>
                <w:lang w:eastAsia="zh-CN"/>
              </w:rPr>
              <m:t>q</m:t>
            </m:r>
          </m:e>
          <m:sub>
            <m:r>
              <w:rPr>
                <w:rFonts w:ascii="Cambria Math" w:hAnsi="Cambria Math"/>
                <w:lang w:eastAsia="zh-CN"/>
              </w:rPr>
              <m:t>x</m:t>
            </m:r>
          </m:sub>
        </m:sSub>
        <m:r>
          <m:rPr>
            <m:sty m:val="p"/>
          </m:rPr>
          <w:rPr>
            <w:rFonts w:ascii="Cambria Math" w:hAnsi="Cambria Math"/>
            <w:lang w:eastAsia="zh-CN"/>
          </w:rPr>
          <m:t>=</m:t>
        </m:r>
        <m:r>
          <w:rPr>
            <w:rFonts w:ascii="Cambria Math" w:hAnsi="Cambria Math"/>
            <w:lang w:eastAsia="zh-CN"/>
          </w:rPr>
          <m:t>V</m:t>
        </m:r>
        <m:f>
          <m:fPr>
            <m:ctrlPr>
              <w:rPr>
                <w:rFonts w:ascii="Cambria Math" w:hAnsi="Cambria Math"/>
              </w:rPr>
            </m:ctrlPr>
          </m:fPr>
          <m:num>
            <m:sSub>
              <m:sSubPr>
                <m:ctrlPr>
                  <w:rPr>
                    <w:rFonts w:ascii="Cambria Math" w:hAnsi="Cambria Math"/>
                  </w:rPr>
                </m:ctrlPr>
              </m:sSubPr>
              <m:e>
                <m:r>
                  <w:rPr>
                    <w:rFonts w:ascii="Cambria Math" w:hAnsi="Cambria Math"/>
                    <w:lang w:eastAsia="zh-CN"/>
                  </w:rPr>
                  <m:t>s</m:t>
                </m:r>
              </m:e>
              <m:sub>
                <m:r>
                  <w:rPr>
                    <w:rFonts w:ascii="Cambria Math" w:hAnsi="Cambria Math"/>
                    <w:lang w:eastAsia="zh-CN"/>
                  </w:rPr>
                  <m:t>x</m:t>
                </m:r>
              </m:sub>
            </m:sSub>
          </m:num>
          <m:den>
            <m:r>
              <w:rPr>
                <w:rFonts w:ascii="Cambria Math" w:hAnsi="Cambria Math"/>
                <w:lang w:eastAsia="zh-CN"/>
              </w:rPr>
              <m:t>q</m:t>
            </m:r>
            <m:r>
              <m:rPr>
                <m:sty m:val="p"/>
              </m:rPr>
              <w:rPr>
                <w:rFonts w:ascii="Cambria Math" w:hAnsi="Cambria Math"/>
                <w:lang w:eastAsia="zh-CN"/>
              </w:rPr>
              <m:t>-</m:t>
            </m:r>
            <m:r>
              <w:rPr>
                <w:rFonts w:ascii="Cambria Math" w:hAnsi="Cambria Math"/>
                <w:lang w:eastAsia="zh-CN"/>
              </w:rPr>
              <m:t>p</m:t>
            </m:r>
          </m:den>
        </m:f>
        <m:nary>
          <m:naryPr>
            <m:chr m:val="∑"/>
            <m:limLoc m:val="undOvr"/>
            <m:ctrlPr>
              <w:rPr>
                <w:rFonts w:ascii="Cambria Math" w:hAnsi="Cambria Math"/>
              </w:rPr>
            </m:ctrlPr>
          </m:naryPr>
          <m:sub>
            <m:r>
              <w:rPr>
                <w:rFonts w:ascii="Cambria Math" w:hAnsi="Cambria Math"/>
                <w:lang w:eastAsia="zh-CN"/>
              </w:rPr>
              <m:t>t</m:t>
            </m:r>
            <m:r>
              <m:rPr>
                <m:sty m:val="p"/>
              </m:rPr>
              <w:rPr>
                <w:rFonts w:ascii="Cambria Math" w:hAnsi="Cambria Math"/>
                <w:lang w:eastAsia="zh-CN"/>
              </w:rPr>
              <m:t>=</m:t>
            </m:r>
            <m:r>
              <w:rPr>
                <w:rFonts w:ascii="Cambria Math" w:hAnsi="Cambria Math"/>
                <w:lang w:eastAsia="zh-CN"/>
              </w:rPr>
              <m:t>0</m:t>
            </m:r>
          </m:sub>
          <m:sup>
            <m:r>
              <w:rPr>
                <w:rFonts w:ascii="Cambria Math" w:hAnsi="Cambria Math"/>
                <w:lang w:eastAsia="zh-CN"/>
              </w:rPr>
              <m:t>q</m:t>
            </m:r>
            <m:r>
              <m:rPr>
                <m:sty m:val="p"/>
              </m:rPr>
              <w:rPr>
                <w:rFonts w:ascii="Cambria Math" w:hAnsi="Cambria Math"/>
                <w:lang w:eastAsia="zh-CN"/>
              </w:rPr>
              <m:t>-</m:t>
            </m:r>
            <m:r>
              <w:rPr>
                <w:rFonts w:ascii="Cambria Math" w:hAnsi="Cambria Math"/>
                <w:lang w:eastAsia="zh-CN"/>
              </w:rPr>
              <m:t>p</m:t>
            </m:r>
            <m:r>
              <m:rPr>
                <m:sty m:val="p"/>
              </m:rPr>
              <w:rPr>
                <w:rFonts w:ascii="Cambria Math" w:hAnsi="Cambria Math"/>
                <w:lang w:eastAsia="zh-CN"/>
              </w:rPr>
              <m:t>-</m:t>
            </m:r>
            <m:r>
              <w:rPr>
                <w:rFonts w:ascii="Cambria Math" w:hAnsi="Cambria Math"/>
                <w:lang w:eastAsia="zh-CN"/>
              </w:rPr>
              <m:t>1</m:t>
            </m:r>
          </m:sup>
          <m:e>
            <m:f>
              <m:fPr>
                <m:ctrlPr>
                  <w:rPr>
                    <w:rFonts w:ascii="Cambria Math" w:hAnsi="Cambria Math"/>
                  </w:rPr>
                </m:ctrlPr>
              </m:fPr>
              <m:num>
                <m:r>
                  <w:rPr>
                    <w:rFonts w:ascii="Cambria Math" w:hAnsi="Cambria Math"/>
                    <w:lang w:eastAsia="zh-CN"/>
                  </w:rPr>
                  <m:t>1</m:t>
                </m:r>
              </m:num>
              <m:den>
                <m:sSup>
                  <m:sSupPr>
                    <m:ctrlPr>
                      <w:rPr>
                        <w:rFonts w:ascii="Cambria Math" w:hAnsi="Cambria Math"/>
                      </w:rPr>
                    </m:ctrlPr>
                  </m:sSupPr>
                  <m:e>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r</m:t>
                            </m:r>
                          </m:num>
                          <m:den>
                            <m:r>
                              <w:rPr>
                                <w:rFonts w:ascii="Cambria Math" w:hAnsi="Cambria Math"/>
                                <w:lang w:eastAsia="zh-CN"/>
                              </w:rPr>
                              <m:t>100</m:t>
                            </m:r>
                          </m:den>
                        </m:f>
                      </m:e>
                    </m:d>
                  </m:e>
                  <m:sup>
                    <m:r>
                      <w:rPr>
                        <w:rFonts w:ascii="Cambria Math" w:hAnsi="Cambria Math"/>
                        <w:lang w:eastAsia="zh-CN"/>
                      </w:rPr>
                      <m:t>t</m:t>
                    </m:r>
                  </m:sup>
                </m:sSup>
                <m:sSup>
                  <m:sSupPr>
                    <m:ctrlPr>
                      <w:rPr>
                        <w:rFonts w:ascii="Cambria Math" w:hAnsi="Cambria Math"/>
                      </w:rPr>
                    </m:ctrlPr>
                  </m:sSupPr>
                  <m:e>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c</m:t>
                            </m:r>
                          </m:num>
                          <m:den>
                            <m:r>
                              <w:rPr>
                                <w:rFonts w:ascii="Cambria Math" w:hAnsi="Cambria Math"/>
                                <w:lang w:eastAsia="zh-CN"/>
                              </w:rPr>
                              <m:t>100</m:t>
                            </m:r>
                          </m:den>
                        </m:f>
                      </m:e>
                    </m:d>
                  </m:e>
                  <m:sup>
                    <m:r>
                      <w:rPr>
                        <w:rFonts w:ascii="Cambria Math" w:hAnsi="Cambria Math"/>
                        <w:lang w:eastAsia="zh-CN"/>
                      </w:rPr>
                      <m:t>t</m:t>
                    </m:r>
                  </m:sup>
                </m:sSup>
              </m:den>
            </m:f>
          </m:e>
        </m:nary>
      </m:oMath>
      <w:r>
        <w:rPr>
          <w:lang w:eastAsia="zh-CN"/>
        </w:rPr>
        <w:t>，式中，</w:t>
      </w:r>
      <m:oMath>
        <m:r>
          <w:rPr>
            <w:rFonts w:ascii="Cambria Math" w:hAnsi="Cambria Math"/>
            <w:lang w:eastAsia="zh-CN"/>
          </w:rPr>
          <m:t>V</m:t>
        </m:r>
      </m:oMath>
      <w:r>
        <w:rPr>
          <w:lang w:eastAsia="zh-CN"/>
        </w:rPr>
        <w:t>是每公吨碳的价格，为每公吨元素碳的价格（不是</w:t>
      </w:r>
      <m:oMath>
        <m:r>
          <w:rPr>
            <w:rFonts w:ascii="Cambria Math" w:hAnsi="Cambria Math"/>
            <w:lang w:eastAsia="zh-CN"/>
          </w:rPr>
          <m:t>C</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2</m:t>
            </m:r>
          </m:sub>
        </m:sSub>
      </m:oMath>
      <w:r>
        <w:rPr>
          <w:lang w:eastAsia="zh-CN"/>
        </w:rPr>
        <w:t>），推荐用释放一吨</w:t>
      </w:r>
      <w:proofErr w:type="gramStart"/>
      <w:r>
        <w:rPr>
          <w:lang w:eastAsia="zh-CN"/>
        </w:rPr>
        <w:t>碳造成</w:t>
      </w:r>
      <w:proofErr w:type="gramEnd"/>
      <w:r>
        <w:rPr>
          <w:lang w:eastAsia="zh-CN"/>
        </w:rPr>
        <w:t>的相关环境损害成本</w:t>
      </w:r>
      <w:r>
        <w:rPr>
          <w:lang w:eastAsia="zh-CN"/>
        </w:rPr>
        <w:t>-</w:t>
      </w:r>
      <w:r>
        <w:rPr>
          <w:lang w:eastAsia="zh-CN"/>
        </w:rPr>
        <w:t>碳的社会成本（</w:t>
      </w:r>
      <w:r>
        <w:rPr>
          <w:lang w:eastAsia="zh-CN"/>
        </w:rPr>
        <w:t>social cost of carbon</w:t>
      </w:r>
      <w:r>
        <w:rPr>
          <w:lang w:eastAsia="zh-CN"/>
        </w:rPr>
        <w:t>，</w:t>
      </w:r>
      <w:r>
        <w:rPr>
          <w:lang w:eastAsia="zh-CN"/>
        </w:rPr>
        <w:t>SCC</w:t>
      </w:r>
      <w:r>
        <w:rPr>
          <w:lang w:eastAsia="zh-CN"/>
        </w:rPr>
        <w:t>）进行价值估算</w:t>
      </w:r>
      <w:r>
        <w:rPr>
          <w:lang w:eastAsia="zh-CN"/>
        </w:rPr>
        <w:t>[24,25,26]</w:t>
      </w:r>
      <w:r>
        <w:rPr>
          <w:lang w:eastAsia="zh-CN"/>
        </w:rPr>
        <w:t>；</w:t>
      </w:r>
      <m:oMath>
        <m:sSub>
          <m:sSubPr>
            <m:ctrlPr>
              <w:rPr>
                <w:rFonts w:ascii="Cambria Math" w:hAnsi="Cambria Math"/>
              </w:rPr>
            </m:ctrlPr>
          </m:sSubPr>
          <m:e>
            <m:r>
              <w:rPr>
                <w:rFonts w:ascii="Cambria Math" w:hAnsi="Cambria Math"/>
                <w:lang w:eastAsia="zh-CN"/>
              </w:rPr>
              <m:t>s</m:t>
            </m:r>
          </m:e>
          <m:sub>
            <m:r>
              <w:rPr>
                <w:rFonts w:ascii="Cambria Math" w:hAnsi="Cambria Math"/>
                <w:lang w:eastAsia="zh-CN"/>
              </w:rPr>
              <m:t>x</m:t>
            </m:r>
          </m:sub>
        </m:sSub>
      </m:oMath>
      <w:r>
        <w:rPr>
          <w:lang w:eastAsia="zh-CN"/>
        </w:rPr>
        <w:t>为分析地块</w:t>
      </w:r>
      <m:oMath>
        <m:r>
          <w:rPr>
            <w:rFonts w:ascii="Cambria Math" w:hAnsi="Cambria Math"/>
            <w:lang w:eastAsia="zh-CN"/>
          </w:rPr>
          <m:t>x</m:t>
        </m:r>
      </m:oMath>
      <w:r>
        <w:rPr>
          <w:lang w:eastAsia="zh-CN"/>
        </w:rPr>
        <w:t>的碳封存量，以吨（</w:t>
      </w:r>
      <w:r>
        <w:rPr>
          <w:lang w:eastAsia="zh-CN"/>
        </w:rPr>
        <w:t>tons</w:t>
      </w:r>
      <w:r>
        <w:rPr>
          <w:lang w:eastAsia="zh-CN"/>
        </w:rPr>
        <w:t>）计；</w:t>
      </w:r>
      <m:oMath>
        <m:r>
          <w:rPr>
            <w:rFonts w:ascii="Cambria Math" w:hAnsi="Cambria Math"/>
            <w:lang w:eastAsia="zh-CN"/>
          </w:rPr>
          <m:t>q</m:t>
        </m:r>
      </m:oMath>
      <w:r>
        <w:rPr>
          <w:lang w:eastAsia="zh-CN"/>
        </w:rPr>
        <w:t>为未来的年份；</w:t>
      </w:r>
      <m:oMath>
        <m:r>
          <w:rPr>
            <w:rFonts w:ascii="Cambria Math" w:hAnsi="Cambria Math"/>
            <w:lang w:eastAsia="zh-CN"/>
          </w:rPr>
          <m:t>p</m:t>
        </m:r>
      </m:oMath>
      <w:r>
        <w:rPr>
          <w:lang w:eastAsia="zh-CN"/>
        </w:rPr>
        <w:t>为当前的年份；</w:t>
      </w:r>
      <m:oMath>
        <m:r>
          <w:rPr>
            <w:rFonts w:ascii="Cambria Math" w:hAnsi="Cambria Math"/>
            <w:lang w:eastAsia="zh-CN"/>
          </w:rPr>
          <m:t>r</m:t>
        </m:r>
      </m:oMath>
      <w:r>
        <w:rPr>
          <w:lang w:eastAsia="zh-CN"/>
        </w:rPr>
        <w:t>是</w:t>
      </w:r>
      <w:proofErr w:type="gramStart"/>
      <w:r>
        <w:rPr>
          <w:lang w:eastAsia="zh-CN"/>
        </w:rPr>
        <w:t>碳价格</w:t>
      </w:r>
      <w:proofErr w:type="gramEnd"/>
      <w:r>
        <w:rPr>
          <w:lang w:eastAsia="zh-CN"/>
        </w:rPr>
        <w:t>的年度市场折价率（</w:t>
      </w:r>
      <w:r>
        <w:rPr>
          <w:lang w:eastAsia="zh-CN"/>
        </w:rPr>
        <w:t>discount rate</w:t>
      </w:r>
      <w:r>
        <w:rPr>
          <w:lang w:eastAsia="zh-CN"/>
        </w:rPr>
        <w:t>），反映了社会对眼前利益于未来利益的偏好，其值越</w:t>
      </w:r>
      <w:proofErr w:type="gramStart"/>
      <w:r>
        <w:rPr>
          <w:lang w:eastAsia="zh-CN"/>
        </w:rPr>
        <w:t>低表明碳价格</w:t>
      </w:r>
      <w:proofErr w:type="gramEnd"/>
      <w:r>
        <w:rPr>
          <w:lang w:eastAsia="zh-CN"/>
        </w:rPr>
        <w:t>的波动越小，如果值为</w:t>
      </w:r>
      <w:r>
        <w:rPr>
          <w:lang w:eastAsia="zh-CN"/>
        </w:rPr>
        <w:t xml:space="preserve"> 0% </w:t>
      </w:r>
      <w:proofErr w:type="gramStart"/>
      <w:r>
        <w:rPr>
          <w:lang w:eastAsia="zh-CN"/>
        </w:rPr>
        <w:t>则碳的</w:t>
      </w:r>
      <w:proofErr w:type="gramEnd"/>
      <w:r>
        <w:rPr>
          <w:lang w:eastAsia="zh-CN"/>
        </w:rPr>
        <w:t>货币价值不折价。通常配置</w:t>
      </w:r>
      <w:proofErr w:type="gramStart"/>
      <w:r>
        <w:rPr>
          <w:lang w:eastAsia="zh-CN"/>
        </w:rPr>
        <w:t>碳价格</w:t>
      </w:r>
      <w:proofErr w:type="gramEnd"/>
      <w:r>
        <w:rPr>
          <w:lang w:eastAsia="zh-CN"/>
        </w:rPr>
        <w:t>的年度市场折价率为一个较低值，例如美国政府推荐值为</w:t>
      </w:r>
      <w:r>
        <w:rPr>
          <w:lang w:eastAsia="zh-CN"/>
        </w:rPr>
        <w:t xml:space="preserve"> 7%</w:t>
      </w:r>
      <w:r>
        <w:rPr>
          <w:lang w:eastAsia="zh-CN"/>
        </w:rPr>
        <w:t>，来表明影响气候变化的碳封存具有较高的社会经济价值；</w:t>
      </w:r>
      <m:oMath>
        <m:r>
          <w:rPr>
            <w:rFonts w:ascii="Cambria Math" w:hAnsi="Cambria Math"/>
            <w:lang w:eastAsia="zh-CN"/>
          </w:rPr>
          <m:t>c</m:t>
        </m:r>
      </m:oMath>
      <w:r>
        <w:rPr>
          <w:lang w:eastAsia="zh-CN"/>
        </w:rPr>
        <w:t>是</w:t>
      </w:r>
      <w:proofErr w:type="gramStart"/>
      <w:r>
        <w:rPr>
          <w:lang w:eastAsia="zh-CN"/>
        </w:rPr>
        <w:t>碳价格</w:t>
      </w:r>
      <w:proofErr w:type="gramEnd"/>
      <w:r>
        <w:rPr>
          <w:lang w:eastAsia="zh-CN"/>
        </w:rPr>
        <w:t>的年变化率。因为碳排放对气候变化的影响随时间的推移带来相关的损害变化，这将改变碳封存的社会价值，例如配置年变化率大于</w:t>
      </w:r>
      <w:r>
        <w:rPr>
          <w:lang w:eastAsia="zh-CN"/>
        </w:rPr>
        <w:t xml:space="preserve"> 0% </w:t>
      </w:r>
      <w:r>
        <w:rPr>
          <w:lang w:eastAsia="zh-CN"/>
        </w:rPr>
        <w:t>意味着未来封存碳的社会价值小于现在封存的碳的价值。为了减小未来气候变化（例如温度升高</w:t>
      </w:r>
      <w:r>
        <w:rPr>
          <w:lang w:eastAsia="zh-CN"/>
        </w:rPr>
        <w:t xml:space="preserve"> </w:t>
      </w:r>
      <m:oMath>
        <m:sSup>
          <m:sSupPr>
            <m:ctrlPr>
              <w:rPr>
                <w:rFonts w:ascii="Cambria Math" w:hAnsi="Cambria Math"/>
              </w:rPr>
            </m:ctrlPr>
          </m:sSupPr>
          <m:e>
            <m:r>
              <w:rPr>
                <w:rFonts w:ascii="Cambria Math" w:hAnsi="Cambria Math"/>
                <w:lang w:eastAsia="zh-CN"/>
              </w:rPr>
              <m:t>2</m:t>
            </m:r>
          </m:e>
          <m:sup>
            <m:r>
              <m:rPr>
                <m:sty m:val="p"/>
              </m:rPr>
              <w:rPr>
                <w:rFonts w:ascii="Cambria Math" w:hAnsi="Cambria Math"/>
                <w:lang w:eastAsia="zh-CN"/>
              </w:rPr>
              <m:t>∘</m:t>
            </m:r>
          </m:sup>
        </m:sSup>
      </m:oMath>
      <w:r>
        <w:rPr>
          <w:lang w:eastAsia="zh-CN"/>
        </w:rPr>
        <w:t>）对全球经济造成的重大破坏，立即减少温室气体的排放是必要的，因此配置大于</w:t>
      </w:r>
      <w:r>
        <w:rPr>
          <w:lang w:eastAsia="zh-CN"/>
        </w:rPr>
        <w:t>0</w:t>
      </w:r>
      <w:r>
        <w:rPr>
          <w:lang w:eastAsia="zh-CN"/>
        </w:rPr>
        <w:t>的折价率表明减少碳排放，增加碳封存的重要性，以降低气候变化的风险。如果折价率配置小于</w:t>
      </w:r>
      <w:r>
        <w:rPr>
          <w:lang w:eastAsia="zh-CN"/>
        </w:rPr>
        <w:t xml:space="preserve"> 0%</w:t>
      </w:r>
      <w:r>
        <w:rPr>
          <w:lang w:eastAsia="zh-CN"/>
        </w:rPr>
        <w:t>（例如</w:t>
      </w:r>
      <w:r>
        <w:rPr>
          <w:lang w:eastAsia="zh-CN"/>
        </w:rPr>
        <w:t xml:space="preserve"> -2%</w:t>
      </w:r>
      <w:r>
        <w:rPr>
          <w:lang w:eastAsia="zh-CN"/>
        </w:rPr>
        <w:t>）</w:t>
      </w:r>
      <w:r>
        <w:rPr>
          <w:lang w:eastAsia="zh-CN"/>
        </w:rPr>
        <w:t xml:space="preserve"> </w:t>
      </w:r>
      <w:r>
        <w:rPr>
          <w:lang w:eastAsia="zh-CN"/>
        </w:rPr>
        <w:t>，意味着未来碳封存的社会价值大于现在的碳封存价值。对应</w:t>
      </w:r>
      <w:proofErr w:type="spellStart"/>
      <w:r>
        <w:rPr>
          <w:lang w:eastAsia="zh-CN"/>
        </w:rPr>
        <w:t>InVEST</w:t>
      </w:r>
      <w:proofErr w:type="spellEnd"/>
      <w:r>
        <w:rPr>
          <w:lang w:eastAsia="zh-CN"/>
        </w:rPr>
        <w:t>中的代码如下：</w:t>
      </w:r>
    </w:p>
    <w:p w14:paraId="0DC4B11E" w14:textId="16768FDF" w:rsidR="009C7244" w:rsidRPr="009C7244" w:rsidRDefault="009C7244" w:rsidP="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0370BFD" w14:textId="77777777" w:rsidR="009C7244" w:rsidRDefault="00000000">
      <w:pPr>
        <w:pStyle w:val="SourceCode"/>
        <w:rPr>
          <w:rStyle w:val="NormalTok"/>
        </w:rPr>
      </w:pPr>
      <w:r>
        <w:rPr>
          <w:rStyle w:val="KeywordTok"/>
          <w:lang w:eastAsia="zh-CN"/>
        </w:rPr>
        <w:t>def</w:t>
      </w:r>
      <w:r>
        <w:rPr>
          <w:rStyle w:val="NormalTok"/>
          <w:lang w:eastAsia="zh-CN"/>
        </w:rPr>
        <w:t xml:space="preserve"> _</w:t>
      </w:r>
      <w:proofErr w:type="spellStart"/>
      <w:r>
        <w:rPr>
          <w:rStyle w:val="NormalTok"/>
          <w:lang w:eastAsia="zh-CN"/>
        </w:rPr>
        <w:t>calculate_valuation_constant</w:t>
      </w:r>
      <w:proofErr w:type="spellEnd"/>
      <w:r>
        <w:rPr>
          <w:rStyle w:val="NormalTok"/>
          <w:lang w:eastAsia="zh-CN"/>
        </w:rPr>
        <w:t>(</w:t>
      </w:r>
      <w:proofErr w:type="spellStart"/>
      <w:r>
        <w:rPr>
          <w:rStyle w:val="VariableTok"/>
          <w:lang w:eastAsia="zh-CN"/>
        </w:rPr>
        <w:t>self</w:t>
      </w:r>
      <w:r>
        <w:rPr>
          <w:rStyle w:val="NormalTok"/>
          <w:lang w:eastAsia="zh-CN"/>
        </w:rPr>
        <w:t>,lulc_cur_year</w:t>
      </w:r>
      <w:proofErr w:type="spellEnd"/>
      <w:r>
        <w:rPr>
          <w:rStyle w:val="NormalTok"/>
          <w:lang w:eastAsia="zh-CN"/>
        </w:rPr>
        <w:t xml:space="preserve">, </w:t>
      </w:r>
      <w:proofErr w:type="spellStart"/>
      <w:r>
        <w:rPr>
          <w:rStyle w:val="NormalTok"/>
          <w:lang w:eastAsia="zh-CN"/>
        </w:rPr>
        <w:t>lulc_fut_year</w:t>
      </w:r>
      <w:proofErr w:type="spellEnd"/>
      <w:r>
        <w:rPr>
          <w:rStyle w:val="NormalTok"/>
          <w:lang w:eastAsia="zh-CN"/>
        </w:rPr>
        <w:t xml:space="preserve">, </w:t>
      </w:r>
      <w:proofErr w:type="spellStart"/>
      <w:r>
        <w:rPr>
          <w:rStyle w:val="NormalTok"/>
          <w:lang w:eastAsia="zh-CN"/>
        </w:rPr>
        <w:t>discount_rate</w:t>
      </w:r>
      <w:proofErr w:type="spellEnd"/>
      <w:r>
        <w:rPr>
          <w:rStyle w:val="NormalTok"/>
          <w:lang w:eastAsia="zh-CN"/>
        </w:rPr>
        <w:t xml:space="preserve">, </w:t>
      </w:r>
      <w:proofErr w:type="spellStart"/>
      <w:r>
        <w:rPr>
          <w:rStyle w:val="NormalTok"/>
          <w:lang w:eastAsia="zh-CN"/>
        </w:rPr>
        <w:t>rate_change,price_per_metric_ton_of_c</w:t>
      </w:r>
      <w:proofErr w:type="spellEnd"/>
      <w:r>
        <w:rPr>
          <w:rStyle w:val="NormalTok"/>
          <w:lang w:eastAsia="zh-CN"/>
        </w:rPr>
        <w:t>):</w:t>
      </w:r>
      <w:r>
        <w:rPr>
          <w:lang w:eastAsia="zh-CN"/>
        </w:rPr>
        <w:br/>
      </w:r>
      <w:r>
        <w:rPr>
          <w:rStyle w:val="NormalTok"/>
          <w:lang w:eastAsia="zh-CN"/>
        </w:rPr>
        <w:t xml:space="preserve">    </w:t>
      </w:r>
      <w:r>
        <w:rPr>
          <w:rStyle w:val="CommentTok"/>
          <w:lang w:eastAsia="zh-CN"/>
        </w:rPr>
        <w:t>"""Calculate a net present valuation constant to multiply carbon storage.</w:t>
      </w:r>
      <w:r>
        <w:rPr>
          <w:lang w:eastAsia="zh-CN"/>
        </w:rPr>
        <w:br/>
      </w:r>
      <w:r>
        <w:rPr>
          <w:lang w:eastAsia="zh-CN"/>
        </w:rPr>
        <w:br/>
      </w:r>
      <w:r>
        <w:rPr>
          <w:rStyle w:val="CommentTok"/>
          <w:lang w:eastAsia="zh-CN"/>
        </w:rPr>
        <w:t xml:space="preserve">    </w:t>
      </w:r>
      <w:proofErr w:type="spellStart"/>
      <w:r>
        <w:rPr>
          <w:rStyle w:val="CommentTok"/>
        </w:rPr>
        <w:t>Args</w:t>
      </w:r>
      <w:proofErr w:type="spellEnd"/>
      <w:r>
        <w:rPr>
          <w:rStyle w:val="CommentTok"/>
        </w:rPr>
        <w:t>:</w:t>
      </w:r>
      <w:r>
        <w:br/>
      </w:r>
      <w:r>
        <w:rPr>
          <w:rStyle w:val="CommentTok"/>
        </w:rPr>
        <w:t xml:space="preserve">        </w:t>
      </w:r>
      <w:proofErr w:type="spellStart"/>
      <w:r>
        <w:rPr>
          <w:rStyle w:val="CommentTok"/>
        </w:rPr>
        <w:t>lulc_cur_year</w:t>
      </w:r>
      <w:proofErr w:type="spellEnd"/>
      <w:r>
        <w:rPr>
          <w:rStyle w:val="CommentTok"/>
        </w:rPr>
        <w:t xml:space="preserve"> (int): calendar year in present</w:t>
      </w:r>
      <w:r>
        <w:br/>
      </w:r>
      <w:r>
        <w:rPr>
          <w:rStyle w:val="CommentTok"/>
        </w:rPr>
        <w:lastRenderedPageBreak/>
        <w:t xml:space="preserve">        lulc_fut_year (int): calendar year in future</w:t>
      </w:r>
      <w:r>
        <w:br/>
      </w:r>
      <w:r>
        <w:rPr>
          <w:rStyle w:val="CommentTok"/>
        </w:rPr>
        <w:t xml:space="preserve">        discount_rate (float): annual discount rate as a percentage</w:t>
      </w:r>
      <w:r>
        <w:br/>
      </w:r>
      <w:r>
        <w:rPr>
          <w:rStyle w:val="CommentTok"/>
        </w:rPr>
        <w:t xml:space="preserve">        rate_change (float): annual change in price of carbon as a percentage</w:t>
      </w:r>
      <w:r>
        <w:br/>
      </w:r>
      <w:r>
        <w:rPr>
          <w:rStyle w:val="CommentTok"/>
        </w:rPr>
        <w:t xml:space="preserve">        price_per_metric_ton_of_c (float): currency amount of Mg of carbon</w:t>
      </w:r>
      <w:r>
        <w:br/>
      </w:r>
      <w:r>
        <w:br/>
      </w:r>
      <w:r>
        <w:rPr>
          <w:rStyle w:val="CommentTok"/>
        </w:rPr>
        <w:t xml:space="preserve">    Returns:</w:t>
      </w:r>
      <w:r>
        <w:br/>
      </w:r>
      <w:r>
        <w:rPr>
          <w:rStyle w:val="CommentTok"/>
        </w:rPr>
        <w:t xml:space="preserve">        a floating point number that can be used to multiply a delta carbon</w:t>
      </w:r>
      <w:r>
        <w:br/>
      </w:r>
      <w:r>
        <w:rPr>
          <w:rStyle w:val="CommentTok"/>
        </w:rPr>
        <w:t xml:space="preserve">        storage value by to calculate NPV.</w:t>
      </w:r>
      <w:r>
        <w:br/>
      </w:r>
      <w:r>
        <w:rPr>
          <w:rStyle w:val="CommentTok"/>
        </w:rPr>
        <w:t xml:space="preserve">    """</w:t>
      </w:r>
      <w:r>
        <w:br/>
      </w:r>
      <w:r>
        <w:rPr>
          <w:rStyle w:val="NormalTok"/>
        </w:rPr>
        <w:t xml:space="preserve">    n_years </w:t>
      </w:r>
      <w:r>
        <w:rPr>
          <w:rStyle w:val="OperatorTok"/>
        </w:rPr>
        <w:t>=</w:t>
      </w:r>
      <w:r>
        <w:rPr>
          <w:rStyle w:val="NormalTok"/>
        </w:rPr>
        <w:t xml:space="preserve"> lulc_fut_year </w:t>
      </w:r>
      <w:r>
        <w:rPr>
          <w:rStyle w:val="OperatorTok"/>
        </w:rPr>
        <w:t>-</w:t>
      </w:r>
      <w:r>
        <w:rPr>
          <w:rStyle w:val="NormalTok"/>
        </w:rPr>
        <w:t xml:space="preserve"> lulc_cur_year</w:t>
      </w:r>
      <w:r>
        <w:br/>
      </w:r>
      <w:r>
        <w:rPr>
          <w:rStyle w:val="NormalTok"/>
        </w:rPr>
        <w:t xml:space="preserve">    ratio </w:t>
      </w:r>
      <w:r>
        <w:rPr>
          <w:rStyle w:val="OperatorTok"/>
        </w:rPr>
        <w:t>=</w:t>
      </w:r>
      <w:r>
        <w:rPr>
          <w:rStyle w:val="NormalTok"/>
        </w:rPr>
        <w:t xml:space="preserve"> (</w:t>
      </w:r>
      <w:r>
        <w:br/>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discount_rate </w:t>
      </w:r>
      <w:r>
        <w:rPr>
          <w:rStyle w:val="OperatorTok"/>
        </w:rPr>
        <w:t>/</w:t>
      </w:r>
      <w:r>
        <w:rPr>
          <w:rStyle w:val="NormalTok"/>
        </w:rPr>
        <w:t xml:space="preserve"> </w:t>
      </w:r>
      <w:r>
        <w:rPr>
          <w:rStyle w:val="DecValTok"/>
        </w:rPr>
        <w:t>100</w:t>
      </w:r>
      <w:r>
        <w:rPr>
          <w:rStyle w:val="NormalTok"/>
        </w:rPr>
        <w:t xml:space="preserve">) </w:t>
      </w:r>
      <w:r>
        <w:rPr>
          <w:rStyle w:val="OperatorTok"/>
        </w:rPr>
        <w:t>*</w:t>
      </w:r>
      <w:r>
        <w:br/>
      </w:r>
      <w:r>
        <w:rPr>
          <w:rStyle w:val="NormalTok"/>
        </w:rPr>
        <w:t xml:space="preserve">             (</w:t>
      </w:r>
      <w:r>
        <w:rPr>
          <w:rStyle w:val="DecValTok"/>
        </w:rPr>
        <w:t>1</w:t>
      </w:r>
      <w:r>
        <w:rPr>
          <w:rStyle w:val="NormalTok"/>
        </w:rPr>
        <w:t xml:space="preserve"> </w:t>
      </w:r>
      <w:r>
        <w:rPr>
          <w:rStyle w:val="OperatorTok"/>
        </w:rPr>
        <w:t>+</w:t>
      </w:r>
      <w:r>
        <w:rPr>
          <w:rStyle w:val="NormalTok"/>
        </w:rPr>
        <w:t xml:space="preserve"> rate_change </w:t>
      </w:r>
      <w:r>
        <w:rPr>
          <w:rStyle w:val="OperatorTok"/>
        </w:rPr>
        <w:t>/</w:t>
      </w:r>
      <w:r>
        <w:rPr>
          <w:rStyle w:val="NormalTok"/>
        </w:rPr>
        <w:t xml:space="preserve"> </w:t>
      </w:r>
      <w:r>
        <w:rPr>
          <w:rStyle w:val="DecValTok"/>
        </w:rPr>
        <w:t>100</w:t>
      </w:r>
      <w:r>
        <w:rPr>
          <w:rStyle w:val="NormalTok"/>
        </w:rPr>
        <w:t>)))</w:t>
      </w:r>
      <w:r>
        <w:br/>
      </w:r>
      <w:r>
        <w:rPr>
          <w:rStyle w:val="NormalTok"/>
        </w:rPr>
        <w:t xml:space="preserve">    valuation_constant </w:t>
      </w:r>
      <w:r>
        <w:rPr>
          <w:rStyle w:val="OperatorTok"/>
        </w:rPr>
        <w:t>=</w:t>
      </w:r>
      <w:r>
        <w:rPr>
          <w:rStyle w:val="NormalTok"/>
        </w:rPr>
        <w:t xml:space="preserve"> (price_per_metric_ton_of_c </w:t>
      </w:r>
      <w:r>
        <w:rPr>
          <w:rStyle w:val="OperatorTok"/>
        </w:rPr>
        <w:t>/</w:t>
      </w:r>
      <w:r>
        <w:rPr>
          <w:rStyle w:val="NormalTok"/>
        </w:rPr>
        <w:t xml:space="preserve"> n_years)</w:t>
      </w:r>
      <w:r>
        <w:br/>
      </w:r>
      <w:r>
        <w:rPr>
          <w:rStyle w:val="NormalTok"/>
        </w:rPr>
        <w:t xml:space="preserve">    </w:t>
      </w:r>
      <w:r>
        <w:rPr>
          <w:rStyle w:val="CommentTok"/>
        </w:rPr>
        <w:t># note: the valuation formula in the user's guide uses sum notation.</w:t>
      </w:r>
      <w:r>
        <w:br/>
      </w:r>
      <w:r>
        <w:rPr>
          <w:rStyle w:val="NormalTok"/>
        </w:rPr>
        <w:t xml:space="preserve">    </w:t>
      </w:r>
      <w:r>
        <w:rPr>
          <w:rStyle w:val="CommentTok"/>
        </w:rPr>
        <w:t># here it's been simplified to remove the sum using the general rule</w:t>
      </w:r>
      <w:r>
        <w:br/>
      </w:r>
      <w:r>
        <w:rPr>
          <w:rStyle w:val="NormalTok"/>
        </w:rPr>
        <w:t xml:space="preserve">    </w:t>
      </w:r>
      <w:r>
        <w:rPr>
          <w:rStyle w:val="CommentTok"/>
        </w:rPr>
        <w:t># sum(r^k) from k=0 to N  ==  (r^(N+1) - 1) / (r - 1)</w:t>
      </w:r>
      <w:r>
        <w:br/>
      </w:r>
      <w:r>
        <w:rPr>
          <w:rStyle w:val="NormalTok"/>
        </w:rPr>
        <w:t xml:space="preserve">    </w:t>
      </w:r>
      <w:r>
        <w:rPr>
          <w:rStyle w:val="CommentTok"/>
        </w:rPr>
        <w:t># where N = n_years-1 and r = ratio</w:t>
      </w:r>
      <w:r>
        <w:br/>
      </w:r>
      <w:r>
        <w:rPr>
          <w:rStyle w:val="NormalTok"/>
        </w:rPr>
        <w:t xml:space="preserve">    </w:t>
      </w:r>
      <w:r>
        <w:rPr>
          <w:rStyle w:val="ControlFlowTok"/>
        </w:rPr>
        <w:t>if</w:t>
      </w:r>
      <w:r>
        <w:rPr>
          <w:rStyle w:val="NormalTok"/>
        </w:rPr>
        <w:t xml:space="preserve"> ratio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mmentTok"/>
        </w:rPr>
        <w:t># if ratio == 1, we would divide by zero in the equation below</w:t>
      </w:r>
      <w:r>
        <w:br/>
      </w:r>
      <w:r>
        <w:rPr>
          <w:rStyle w:val="NormalTok"/>
        </w:rPr>
        <w:t xml:space="preserve">        </w:t>
      </w:r>
      <w:r>
        <w:rPr>
          <w:rStyle w:val="CommentTok"/>
        </w:rPr>
        <w:t># so use the limit as ratio goes to 1, which is n_years</w:t>
      </w:r>
      <w:r>
        <w:br/>
      </w:r>
      <w:r>
        <w:rPr>
          <w:rStyle w:val="NormalTok"/>
        </w:rPr>
        <w:t xml:space="preserve">        valuation_constant </w:t>
      </w:r>
      <w:r>
        <w:rPr>
          <w:rStyle w:val="OperatorTok"/>
        </w:rPr>
        <w:t>*=</w:t>
      </w:r>
      <w:r>
        <w:rPr>
          <w:rStyle w:val="NormalTok"/>
        </w:rPr>
        <w:t xml:space="preserve"> n_years</w:t>
      </w:r>
      <w:r>
        <w:br/>
      </w:r>
      <w:r>
        <w:rPr>
          <w:rStyle w:val="NormalTok"/>
        </w:rPr>
        <w:t xml:space="preserve">    </w:t>
      </w:r>
      <w:r>
        <w:rPr>
          <w:rStyle w:val="ControlFlowTok"/>
        </w:rPr>
        <w:t>else</w:t>
      </w:r>
      <w:r>
        <w:rPr>
          <w:rStyle w:val="NormalTok"/>
        </w:rPr>
        <w:t>:</w:t>
      </w:r>
      <w:r>
        <w:br/>
      </w:r>
      <w:r>
        <w:rPr>
          <w:rStyle w:val="NormalTok"/>
        </w:rPr>
        <w:t xml:space="preserve">        valuation_constant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ratio </w:t>
      </w:r>
      <w:r>
        <w:rPr>
          <w:rStyle w:val="OperatorTok"/>
        </w:rPr>
        <w:t>**</w:t>
      </w:r>
      <w:r>
        <w:rPr>
          <w:rStyle w:val="NormalTok"/>
        </w:rPr>
        <w:t xml:space="preserve"> n_years)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ratio)</w:t>
      </w:r>
      <w:r>
        <w:br/>
      </w:r>
      <w:r>
        <w:rPr>
          <w:rStyle w:val="NormalTok"/>
        </w:rPr>
        <w:t xml:space="preserve">    </w:t>
      </w:r>
      <w:r>
        <w:rPr>
          <w:rStyle w:val="ControlFlowTok"/>
        </w:rPr>
        <w:t>return</w:t>
      </w:r>
      <w:r>
        <w:rPr>
          <w:rStyle w:val="NormalTok"/>
        </w:rPr>
        <w:t xml:space="preserve"> valuation_constant   </w:t>
      </w:r>
    </w:p>
    <w:p w14:paraId="4C0A12F5" w14:textId="7FB66E87" w:rsidR="00395DA6"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r w:rsidR="00000000">
        <w:rPr>
          <w:rStyle w:val="NormalTok"/>
          <w:lang w:eastAsia="zh-CN"/>
        </w:rPr>
        <w:t xml:space="preserve"> </w:t>
      </w:r>
      <w:r w:rsidR="00000000">
        <w:rPr>
          <w:lang w:eastAsia="zh-CN"/>
        </w:rPr>
        <w:t>将</w:t>
      </w:r>
      <w:r w:rsidR="00000000">
        <w:rPr>
          <w:lang w:eastAsia="zh-CN"/>
        </w:rPr>
        <w:t xml:space="preserve"> </w:t>
      </w:r>
      <w:proofErr w:type="spellStart"/>
      <w:r w:rsidR="00000000">
        <w:rPr>
          <w:lang w:eastAsia="zh-CN"/>
        </w:rPr>
        <w:t>InVEST</w:t>
      </w:r>
      <w:proofErr w:type="spellEnd"/>
      <w:r w:rsidR="00000000">
        <w:rPr>
          <w:lang w:eastAsia="zh-CN"/>
        </w:rPr>
        <w:t xml:space="preserve"> </w:t>
      </w:r>
      <w:r w:rsidR="00000000">
        <w:rPr>
          <w:lang w:eastAsia="zh-CN"/>
        </w:rPr>
        <w:t>的碳储存和封存计算代码迁移至</w:t>
      </w:r>
      <w:r w:rsidR="00000000">
        <w:rPr>
          <w:lang w:eastAsia="zh-CN"/>
        </w:rPr>
        <w:t xml:space="preserve"> </w:t>
      </w:r>
      <w:r w:rsidR="00000000">
        <w:rPr>
          <w:rStyle w:val="VerbatimChar"/>
          <w:lang w:eastAsia="zh-CN"/>
        </w:rPr>
        <w:t>USDA</w:t>
      </w:r>
      <w:r w:rsidR="00000000">
        <w:rPr>
          <w:lang w:eastAsia="zh-CN"/>
        </w:rPr>
        <w:t>库调用计算。</w:t>
      </w:r>
    </w:p>
    <w:p w14:paraId="185DB0FA" w14:textId="0A0CD2CB" w:rsidR="009C7244" w:rsidRPr="009C7244" w:rsidRDefault="009C7244">
      <w:pPr>
        <w:pStyle w:val="SourceCode"/>
        <w:rPr>
          <w:rStyle w:val="OperatorTok"/>
          <w:i/>
          <w:color w:val="60A0B0"/>
          <w:lang w:eastAsia="zh-CN"/>
        </w:rPr>
      </w:pPr>
      <w:r w:rsidRPr="004B7077">
        <w:rPr>
          <w:rFonts w:hint="eastAsia"/>
          <w:u w:val="single"/>
          <w:lang w:eastAsia="zh-CN"/>
        </w:rPr>
        <w:t xml:space="preserve"> </w:t>
      </w:r>
      <w:r w:rsidRPr="004B7077">
        <w:rPr>
          <w:u w:val="single"/>
          <w:lang w:eastAsia="zh-CN"/>
        </w:rPr>
        <w:t xml:space="preserve">                                                                                                                                                                  </w:t>
      </w:r>
    </w:p>
    <w:p w14:paraId="39861440" w14:textId="123F1036" w:rsidR="00395DA6" w:rsidRDefault="00000000">
      <w:pPr>
        <w:pStyle w:val="SourceCode"/>
        <w:rPr>
          <w:rStyle w:val="NormalTok"/>
        </w:rPr>
      </w:pPr>
      <w:r>
        <w:rPr>
          <w:rStyle w:val="OperatorTok"/>
        </w:rPr>
        <w:t>%</w:t>
      </w:r>
      <w:proofErr w:type="spellStart"/>
      <w:r>
        <w:rPr>
          <w:rStyle w:val="NormalTok"/>
        </w:rPr>
        <w:t>load_ext</w:t>
      </w:r>
      <w:proofErr w:type="spellEnd"/>
      <w:r>
        <w:rPr>
          <w:rStyle w:val="NormalTok"/>
        </w:rPr>
        <w:t xml:space="preserve"> </w:t>
      </w:r>
      <w:proofErr w:type="spellStart"/>
      <w:r>
        <w:rPr>
          <w:rStyle w:val="NormalTok"/>
        </w:rPr>
        <w:t>autoreload</w:t>
      </w:r>
      <w:proofErr w:type="spellEnd"/>
      <w:r>
        <w:rPr>
          <w:rStyle w:val="NormalTok"/>
        </w:rPr>
        <w:t xml:space="preserve"> </w:t>
      </w:r>
      <w:r>
        <w:br/>
      </w:r>
      <w:r>
        <w:rPr>
          <w:rStyle w:val="OperatorTok"/>
        </w:rPr>
        <w:t>%</w:t>
      </w:r>
      <w:proofErr w:type="spellStart"/>
      <w:r>
        <w:rPr>
          <w:rStyle w:val="NormalTok"/>
        </w:rPr>
        <w:t>autoreload</w:t>
      </w:r>
      <w:proofErr w:type="spellEnd"/>
      <w:r>
        <w:rPr>
          <w:rStyle w:val="NormalTok"/>
        </w:rPr>
        <w:t xml:space="preserve"> </w:t>
      </w:r>
      <w:r>
        <w:rPr>
          <w:rStyle w:val="DecValTok"/>
        </w:rPr>
        <w:t>2</w:t>
      </w:r>
      <w:r>
        <w:rPr>
          <w:rStyle w:val="NormalTok"/>
        </w:rPr>
        <w:t xml:space="preserve"> </w:t>
      </w:r>
      <w:r>
        <w:br/>
      </w:r>
      <w:r>
        <w:rPr>
          <w:rStyle w:val="ImportTok"/>
        </w:rPr>
        <w:t>import</w:t>
      </w:r>
      <w:r>
        <w:rPr>
          <w:rStyle w:val="NormalTok"/>
        </w:rPr>
        <w:t xml:space="preserve"> warnings</w:t>
      </w:r>
      <w:r>
        <w:br/>
      </w:r>
      <w:proofErr w:type="gramStart"/>
      <w:r>
        <w:rPr>
          <w:rStyle w:val="NormalTok"/>
        </w:rPr>
        <w:t>warnings.filterwarnings</w:t>
      </w:r>
      <w:proofErr w:type="gramEnd"/>
      <w:r>
        <w:rPr>
          <w:rStyle w:val="NormalTok"/>
        </w:rPr>
        <w:t>(</w:t>
      </w:r>
      <w:r>
        <w:rPr>
          <w:rStyle w:val="StringTok"/>
        </w:rPr>
        <w:t>'ignore'</w:t>
      </w:r>
      <w:r>
        <w:rPr>
          <w:rStyle w:val="NormalTok"/>
        </w:rPr>
        <w:t>)</w:t>
      </w:r>
      <w:r>
        <w:br/>
      </w:r>
      <w:r>
        <w:br/>
      </w:r>
      <w:r>
        <w:rPr>
          <w:rStyle w:val="ImportTok"/>
        </w:rPr>
        <w:t>from</w:t>
      </w:r>
      <w:r>
        <w:rPr>
          <w:rStyle w:val="NormalTok"/>
        </w:rPr>
        <w:t xml:space="preserve"> usda.migrated_project.invest.esv </w:t>
      </w:r>
      <w:r>
        <w:rPr>
          <w:rStyle w:val="ImportTok"/>
        </w:rPr>
        <w:t>import</w:t>
      </w:r>
      <w:r>
        <w:rPr>
          <w:rStyle w:val="NormalTok"/>
        </w:rPr>
        <w:t xml:space="preserve"> u</w:t>
      </w:r>
      <w:r>
        <w:br/>
      </w:r>
      <w:r>
        <w:rPr>
          <w:rStyle w:val="ImportTok"/>
        </w:rPr>
        <w:t>import</w:t>
      </w:r>
      <w:r>
        <w:rPr>
          <w:rStyle w:val="NormalTok"/>
        </w:rPr>
        <w:t xml:space="preserve"> usda.migrated_project.invest </w:t>
      </w:r>
      <w:r>
        <w:rPr>
          <w:rStyle w:val="ImportTok"/>
        </w:rPr>
        <w:t>as</w:t>
      </w:r>
      <w:r>
        <w:rPr>
          <w:rStyle w:val="NormalTok"/>
        </w:rPr>
        <w:t xml:space="preserve"> usda_esv</w:t>
      </w:r>
      <w:r>
        <w:br/>
      </w:r>
      <w:r>
        <w:rPr>
          <w:rStyle w:val="ImportTok"/>
        </w:rPr>
        <w:t>from</w:t>
      </w:r>
      <w:r>
        <w:rPr>
          <w:rStyle w:val="NormalTok"/>
        </w:rPr>
        <w:t xml:space="preserve"> usda.data_visualization </w:t>
      </w:r>
      <w:r>
        <w:rPr>
          <w:rStyle w:val="ImportTok"/>
        </w:rPr>
        <w:t>import</w:t>
      </w:r>
      <w:r>
        <w:rPr>
          <w:rStyle w:val="NormalTok"/>
        </w:rPr>
        <w:t xml:space="preserve"> generate_colors,cmap_patch_build</w:t>
      </w:r>
      <w:r>
        <w:br/>
      </w:r>
      <w:r>
        <w:rPr>
          <w:rStyle w:val="ImportTok"/>
        </w:rPr>
        <w:t>import</w:t>
      </w:r>
      <w:r>
        <w:rPr>
          <w:rStyle w:val="NormalTok"/>
        </w:rPr>
        <w:t xml:space="preserve"> usda.data_visual </w:t>
      </w:r>
      <w:r>
        <w:rPr>
          <w:rStyle w:val="ImportTok"/>
        </w:rPr>
        <w:t>as</w:t>
      </w:r>
      <w:r>
        <w:rPr>
          <w:rStyle w:val="NormalTok"/>
        </w:rPr>
        <w:t xml:space="preserve"> usda_vis</w:t>
      </w:r>
      <w:r>
        <w:br/>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 </w:t>
      </w:r>
      <w:r>
        <w:rPr>
          <w:rStyle w:val="ImportTok"/>
        </w:rPr>
        <w:t>as</w:t>
      </w:r>
      <w:r>
        <w:rPr>
          <w:rStyle w:val="NormalTok"/>
        </w:rPr>
        <w:t xml:space="preserve"> mpl</w:t>
      </w:r>
      <w:r>
        <w:br/>
      </w:r>
      <w:r>
        <w:rPr>
          <w:rStyle w:val="ImportTok"/>
        </w:rPr>
        <w:t>import</w:t>
      </w:r>
      <w:r>
        <w:rPr>
          <w:rStyle w:val="NormalTok"/>
        </w:rPr>
        <w:t xml:space="preserve"> </w:t>
      </w:r>
      <w:proofErr w:type="spellStart"/>
      <w:r>
        <w:rPr>
          <w:rStyle w:val="NormalTok"/>
        </w:rPr>
        <w:t>numpy</w:t>
      </w:r>
      <w:proofErr w:type="spellEnd"/>
      <w:r>
        <w:rPr>
          <w:rStyle w:val="NormalTok"/>
        </w:rPr>
        <w:t xml:space="preserve"> </w:t>
      </w:r>
      <w:r>
        <w:rPr>
          <w:rStyle w:val="ImportTok"/>
        </w:rPr>
        <w:t>as</w:t>
      </w:r>
      <w:r>
        <w:rPr>
          <w:rStyle w:val="NormalTok"/>
        </w:rPr>
        <w:t xml:space="preserve"> np</w:t>
      </w:r>
    </w:p>
    <w:p w14:paraId="6C9C3D09" w14:textId="321DDAD8" w:rsidR="009C7244" w:rsidRPr="009C7244" w:rsidRDefault="009C7244">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67C3AD85" w14:textId="77777777" w:rsidR="00395DA6" w:rsidRDefault="00000000">
      <w:pPr>
        <w:pStyle w:val="SourceCode"/>
        <w:rPr>
          <w:rStyle w:val="VerbatimChar"/>
        </w:rPr>
      </w:pPr>
      <w:r>
        <w:rPr>
          <w:rStyle w:val="VerbatimChar"/>
        </w:rPr>
        <w:t>The autoreload extension is already loaded. To reload it, use:</w:t>
      </w:r>
      <w:r>
        <w:br/>
      </w:r>
      <w:r>
        <w:rPr>
          <w:rStyle w:val="VerbatimChar"/>
        </w:rPr>
        <w:t xml:space="preserve">  %</w:t>
      </w:r>
      <w:proofErr w:type="spellStart"/>
      <w:r>
        <w:rPr>
          <w:rStyle w:val="VerbatimChar"/>
        </w:rPr>
        <w:t>reload_ext</w:t>
      </w:r>
      <w:proofErr w:type="spellEnd"/>
      <w:r>
        <w:rPr>
          <w:rStyle w:val="VerbatimChar"/>
        </w:rPr>
        <w:t xml:space="preserve"> </w:t>
      </w:r>
      <w:proofErr w:type="spellStart"/>
      <w:r>
        <w:rPr>
          <w:rStyle w:val="VerbatimChar"/>
        </w:rPr>
        <w:t>autoreload</w:t>
      </w:r>
      <w:proofErr w:type="spellEnd"/>
    </w:p>
    <w:p w14:paraId="35A07F44" w14:textId="3752E436" w:rsidR="009C7244" w:rsidRPr="009C7244" w:rsidRDefault="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8E4B217" w14:textId="77777777" w:rsidR="00395DA6" w:rsidRDefault="00000000" w:rsidP="009C7244">
      <w:pPr>
        <w:pStyle w:val="FirstParagraph"/>
        <w:ind w:firstLineChars="200" w:firstLine="480"/>
      </w:pPr>
      <w:r>
        <w:t>配置参数，包括计算产生的过程文件和最终文件的保存路径</w:t>
      </w:r>
      <w:r>
        <w:rPr>
          <w:rStyle w:val="VerbatimChar"/>
        </w:rPr>
        <w:t>workspace_dir</w:t>
      </w:r>
      <w:r>
        <w:t>，碳库数据文件路径</w:t>
      </w:r>
      <w:r>
        <w:rPr>
          <w:rStyle w:val="VerbatimChar"/>
        </w:rPr>
        <w:t>carbon_pools_path</w:t>
      </w:r>
      <w:r>
        <w:t>，线程数</w:t>
      </w:r>
      <w:r>
        <w:rPr>
          <w:rStyle w:val="VerbatimChar"/>
        </w:rPr>
        <w:t>n_workers</w:t>
      </w:r>
      <w:r>
        <w:t>，结果文件的后缀</w:t>
      </w:r>
      <w:r>
        <w:rPr>
          <w:rStyle w:val="VerbatimChar"/>
        </w:rPr>
        <w:t>results_suffix</w:t>
      </w:r>
      <w:r>
        <w:t>，</w:t>
      </w:r>
      <w:r>
        <w:t>LULC</w:t>
      </w:r>
      <w:r>
        <w:t>文件路径，包括当前（</w:t>
      </w:r>
      <w:r>
        <w:rPr>
          <w:rStyle w:val="VerbatimChar"/>
        </w:rPr>
        <w:t>results_suffix</w:t>
      </w:r>
      <w:r>
        <w:t>）、未来（</w:t>
      </w:r>
      <w:r>
        <w:rPr>
          <w:rStyle w:val="VerbatimChar"/>
        </w:rPr>
        <w:t>lulc_fut_path</w:t>
      </w:r>
      <w:r>
        <w:t>）和用于场景分析的</w:t>
      </w:r>
      <w:r>
        <w:t>REDD</w:t>
      </w:r>
      <w:r>
        <w:t>情景（</w:t>
      </w:r>
      <w:r>
        <w:rPr>
          <w:rStyle w:val="VerbatimChar"/>
        </w:rPr>
        <w:t>lulc_redd_path</w:t>
      </w:r>
      <w:r>
        <w:t>），当前和未来</w:t>
      </w:r>
      <w:r>
        <w:t>LULC</w:t>
      </w:r>
      <w:r>
        <w:t>所属年份</w:t>
      </w:r>
      <w:r>
        <w:rPr>
          <w:rStyle w:val="VerbatimChar"/>
        </w:rPr>
        <w:t>lulc_cur_yea</w:t>
      </w:r>
      <w:r>
        <w:t>和</w:t>
      </w:r>
      <w:r>
        <w:rPr>
          <w:rStyle w:val="VerbatimChar"/>
        </w:rPr>
        <w:t>lulc_fut_year</w:t>
      </w:r>
      <w:r>
        <w:t>，折价率</w:t>
      </w:r>
      <w:r>
        <w:rPr>
          <w:rStyle w:val="VerbatimChar"/>
        </w:rPr>
        <w:t>discount_rate</w:t>
      </w:r>
      <w:r>
        <w:t>，年变化率</w:t>
      </w:r>
      <w:r>
        <w:rPr>
          <w:rStyle w:val="VerbatimChar"/>
        </w:rPr>
        <w:t>'rate_change</w:t>
      </w:r>
      <w:r>
        <w:t>和碳价格</w:t>
      </w:r>
      <w:r>
        <w:rPr>
          <w:rStyle w:val="VerbatimChar"/>
        </w:rPr>
        <w:t>price_per_metric_ton_of_c</w:t>
      </w:r>
      <w:r>
        <w:t>等，可以通过</w:t>
      </w:r>
      <w:r>
        <w:rPr>
          <w:rStyle w:val="VerbatimChar"/>
        </w:rPr>
        <w:t>help(usda_</w:t>
      </w:r>
      <w:proofErr w:type="gramStart"/>
      <w:r>
        <w:rPr>
          <w:rStyle w:val="VerbatimChar"/>
        </w:rPr>
        <w:t>esv.Carbon</w:t>
      </w:r>
      <w:proofErr w:type="gramEnd"/>
      <w:r>
        <w:rPr>
          <w:rStyle w:val="VerbatimChar"/>
        </w:rPr>
        <w:t>_storage_sequestration)</w:t>
      </w:r>
      <w:r>
        <w:t>获得所有参数的说明。</w:t>
      </w:r>
    </w:p>
    <w:p w14:paraId="3307A032" w14:textId="597FD8DD"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890EFF9" w14:textId="77777777" w:rsidR="00395DA6" w:rsidRDefault="00000000">
      <w:pPr>
        <w:pStyle w:val="SourceCode"/>
        <w:rPr>
          <w:rStyle w:val="NormalTok"/>
        </w:rPr>
      </w:pPr>
      <w:r>
        <w:rPr>
          <w:rStyle w:val="BuiltInTok"/>
        </w:rPr>
        <w:t>help</w:t>
      </w:r>
      <w:r>
        <w:rPr>
          <w:rStyle w:val="NormalTok"/>
        </w:rPr>
        <w:t>(usda_</w:t>
      </w:r>
      <w:proofErr w:type="gramStart"/>
      <w:r>
        <w:rPr>
          <w:rStyle w:val="NormalTok"/>
        </w:rPr>
        <w:t>esv.Carbon</w:t>
      </w:r>
      <w:proofErr w:type="gramEnd"/>
      <w:r>
        <w:rPr>
          <w:rStyle w:val="NormalTok"/>
        </w:rPr>
        <w:t>_storage_sequestration)</w:t>
      </w:r>
    </w:p>
    <w:p w14:paraId="1D02F216" w14:textId="518BD4B9" w:rsidR="009C7244" w:rsidRPr="009C7244" w:rsidRDefault="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B531892" w14:textId="77777777" w:rsidR="00395DA6" w:rsidRDefault="00000000">
      <w:pPr>
        <w:pStyle w:val="SourceCode"/>
        <w:rPr>
          <w:rStyle w:val="VerbatimChar"/>
        </w:rPr>
      </w:pPr>
      <w:r>
        <w:rPr>
          <w:rStyle w:val="VerbatimChar"/>
        </w:rPr>
        <w:t xml:space="preserve">Help on class </w:t>
      </w:r>
      <w:proofErr w:type="spellStart"/>
      <w:r>
        <w:rPr>
          <w:rStyle w:val="VerbatimChar"/>
        </w:rPr>
        <w:t>Carbon_storage_sequestration</w:t>
      </w:r>
      <w:proofErr w:type="spellEnd"/>
      <w:r>
        <w:rPr>
          <w:rStyle w:val="VerbatimChar"/>
        </w:rPr>
        <w:t xml:space="preserve"> in module usda.migrated_project.invest.esv._carbon:</w:t>
      </w:r>
      <w:r>
        <w:br/>
      </w:r>
      <w:r>
        <w:br/>
      </w:r>
      <w:r>
        <w:rPr>
          <w:rStyle w:val="VerbatimChar"/>
        </w:rPr>
        <w:t>class Carbon_storage_sequestration(builtins.object)</w:t>
      </w:r>
      <w:r>
        <w:br/>
      </w:r>
      <w:r>
        <w:rPr>
          <w:rStyle w:val="VerbatimChar"/>
        </w:rPr>
        <w:t xml:space="preserve"> |  Carbon_storage_sequestration(args)</w:t>
      </w:r>
      <w:r>
        <w:br/>
      </w:r>
      <w:r>
        <w:rPr>
          <w:rStyle w:val="VerbatimChar"/>
        </w:rPr>
        <w:t xml:space="preserve"> |  </w:t>
      </w:r>
      <w:r>
        <w:br/>
      </w:r>
      <w:r>
        <w:rPr>
          <w:rStyle w:val="VerbatimChar"/>
        </w:rPr>
        <w:t xml:space="preserve"> |  Carbon.</w:t>
      </w:r>
      <w:r>
        <w:br/>
      </w:r>
      <w:r>
        <w:rPr>
          <w:rStyle w:val="VerbatimChar"/>
        </w:rPr>
        <w:t xml:space="preserve"> |  </w:t>
      </w:r>
      <w:r>
        <w:br/>
      </w:r>
      <w:r>
        <w:rPr>
          <w:rStyle w:val="VerbatimChar"/>
        </w:rPr>
        <w:t xml:space="preserve"> |  Calculate the amount of carbon stocks given a landscape, or the difference</w:t>
      </w:r>
      <w:r>
        <w:br/>
      </w:r>
      <w:r>
        <w:rPr>
          <w:rStyle w:val="VerbatimChar"/>
        </w:rPr>
        <w:t xml:space="preserve"> |  due to a future change, and/or the tradeoffs between that and a REDD</w:t>
      </w:r>
      <w:r>
        <w:br/>
      </w:r>
      <w:r>
        <w:rPr>
          <w:rStyle w:val="VerbatimChar"/>
        </w:rPr>
        <w:t xml:space="preserve"> |  scenario, and calculate economic valuation on those scenarios.</w:t>
      </w:r>
      <w:r>
        <w:br/>
      </w:r>
      <w:r>
        <w:rPr>
          <w:rStyle w:val="VerbatimChar"/>
        </w:rPr>
        <w:t xml:space="preserve"> |  </w:t>
      </w:r>
      <w:r>
        <w:br/>
      </w:r>
      <w:r>
        <w:rPr>
          <w:rStyle w:val="VerbatimChar"/>
        </w:rPr>
        <w:t xml:space="preserve"> |  The model can operate on a single scenario, a combined present and future</w:t>
      </w:r>
      <w:r>
        <w:br/>
      </w:r>
      <w:r>
        <w:rPr>
          <w:rStyle w:val="VerbatimChar"/>
        </w:rPr>
        <w:t xml:space="preserve"> |  scenario, as well as an additional REDD scenario.</w:t>
      </w:r>
      <w:r>
        <w:br/>
      </w:r>
      <w:r>
        <w:rPr>
          <w:rStyle w:val="VerbatimChar"/>
        </w:rPr>
        <w:t xml:space="preserve"> |  </w:t>
      </w:r>
      <w:r>
        <w:br/>
      </w:r>
      <w:r>
        <w:rPr>
          <w:rStyle w:val="VerbatimChar"/>
        </w:rPr>
        <w:t xml:space="preserve"> |  Args:</w:t>
      </w:r>
      <w:r>
        <w:br/>
      </w:r>
      <w:r>
        <w:rPr>
          <w:rStyle w:val="VerbatimChar"/>
        </w:rPr>
        <w:t xml:space="preserve"> |      args['workspace_dir'] (string): a path to the directory that will</w:t>
      </w:r>
      <w:r>
        <w:br/>
      </w:r>
      <w:r>
        <w:rPr>
          <w:rStyle w:val="VerbatimChar"/>
        </w:rPr>
        <w:t xml:space="preserve"> |          write output and other temporary files during calculation.</w:t>
      </w:r>
      <w:r>
        <w:br/>
      </w:r>
      <w:r>
        <w:rPr>
          <w:rStyle w:val="VerbatimChar"/>
        </w:rPr>
        <w:t xml:space="preserve"> |      args['results_suffix'] (string): appended to any output file name.</w:t>
      </w:r>
      <w:r>
        <w:br/>
      </w:r>
      <w:r>
        <w:rPr>
          <w:rStyle w:val="VerbatimChar"/>
        </w:rPr>
        <w:t xml:space="preserve"> |      args['lulc_cur_path'] (string): a path to a raster representing the</w:t>
      </w:r>
      <w:r>
        <w:br/>
      </w:r>
      <w:r>
        <w:rPr>
          <w:rStyle w:val="VerbatimChar"/>
        </w:rPr>
        <w:t xml:space="preserve"> |          current carbon stocks.</w:t>
      </w:r>
      <w:r>
        <w:br/>
      </w:r>
      <w:r>
        <w:rPr>
          <w:rStyle w:val="VerbatimChar"/>
        </w:rPr>
        <w:t xml:space="preserve"> |      args['calc_sequestration'] (bool): if true, sequestration should</w:t>
      </w:r>
      <w:r>
        <w:br/>
      </w:r>
      <w:r>
        <w:rPr>
          <w:rStyle w:val="VerbatimChar"/>
        </w:rPr>
        <w:lastRenderedPageBreak/>
        <w:t xml:space="preserve"> |          be calculated and 'lulc_fut_path' and 'do_redd' should be defined.</w:t>
      </w:r>
      <w:r>
        <w:br/>
      </w:r>
      <w:r>
        <w:rPr>
          <w:rStyle w:val="VerbatimChar"/>
        </w:rPr>
        <w:t xml:space="preserve"> |      args['lulc_fut_path'] (string): a path to a raster representing future</w:t>
      </w:r>
      <w:r>
        <w:br/>
      </w:r>
      <w:r>
        <w:rPr>
          <w:rStyle w:val="VerbatimChar"/>
        </w:rPr>
        <w:t xml:space="preserve"> |          landcover scenario.  Optional, but if present and well defined</w:t>
      </w:r>
      <w:r>
        <w:br/>
      </w:r>
      <w:r>
        <w:rPr>
          <w:rStyle w:val="VerbatimChar"/>
        </w:rPr>
        <w:t xml:space="preserve"> |          will trigger a sequestration calculation.</w:t>
      </w:r>
      <w:r>
        <w:br/>
      </w:r>
      <w:r>
        <w:rPr>
          <w:rStyle w:val="VerbatimChar"/>
        </w:rPr>
        <w:t xml:space="preserve"> |      args['do_redd'] ( bool): if true, REDD analysis should be calculated</w:t>
      </w:r>
      <w:r>
        <w:br/>
      </w:r>
      <w:r>
        <w:rPr>
          <w:rStyle w:val="VerbatimChar"/>
        </w:rPr>
        <w:t xml:space="preserve"> |          and 'lulc_redd_path' should be defined</w:t>
      </w:r>
      <w:r>
        <w:br/>
      </w:r>
      <w:r>
        <w:rPr>
          <w:rStyle w:val="VerbatimChar"/>
        </w:rPr>
        <w:t xml:space="preserve"> |      args['lulc_redd_path'] (string): a path to a raster representing the</w:t>
      </w:r>
      <w:r>
        <w:br/>
      </w:r>
      <w:r>
        <w:rPr>
          <w:rStyle w:val="VerbatimChar"/>
        </w:rPr>
        <w:t xml:space="preserve"> |          alternative REDD scenario which is only possible if the</w:t>
      </w:r>
      <w:r>
        <w:br/>
      </w:r>
      <w:r>
        <w:rPr>
          <w:rStyle w:val="VerbatimChar"/>
        </w:rPr>
        <w:t xml:space="preserve"> |          args['lulc_fut_path'] is present and well defined.</w:t>
      </w:r>
      <w:r>
        <w:br/>
      </w:r>
      <w:r>
        <w:rPr>
          <w:rStyle w:val="VerbatimChar"/>
        </w:rPr>
        <w:t xml:space="preserve"> |      args['carbon_pools_path'] (string): path to CSV or that indexes carbon</w:t>
      </w:r>
      <w:r>
        <w:br/>
      </w:r>
      <w:r>
        <w:rPr>
          <w:rStyle w:val="VerbatimChar"/>
        </w:rPr>
        <w:t xml:space="preserve"> |          storage density to lulc codes. (required if 'do_uncertainty' is</w:t>
      </w:r>
      <w:r>
        <w:br/>
      </w:r>
      <w:r>
        <w:rPr>
          <w:rStyle w:val="VerbatimChar"/>
        </w:rPr>
        <w:t xml:space="preserve"> |          false)</w:t>
      </w:r>
      <w:r>
        <w:br/>
      </w:r>
      <w:r>
        <w:rPr>
          <w:rStyle w:val="VerbatimChar"/>
        </w:rPr>
        <w:t xml:space="preserve"> |      args['lulc_cur_year'] (int/string): an integer representing the year</w:t>
      </w:r>
      <w:r>
        <w:br/>
      </w:r>
      <w:r>
        <w:rPr>
          <w:rStyle w:val="VerbatimChar"/>
        </w:rPr>
        <w:t xml:space="preserve"> |          of `args['lulc_cur_path']` used if `args['do_valuation']`</w:t>
      </w:r>
      <w:r>
        <w:br/>
      </w:r>
      <w:r>
        <w:rPr>
          <w:rStyle w:val="VerbatimChar"/>
        </w:rPr>
        <w:t xml:space="preserve"> |          is True.</w:t>
      </w:r>
      <w:r>
        <w:br/>
      </w:r>
      <w:r>
        <w:rPr>
          <w:rStyle w:val="VerbatimChar"/>
        </w:rPr>
        <w:t xml:space="preserve"> |      args['lulc_fut_year'](int/string): an integer representing the year</w:t>
      </w:r>
      <w:r>
        <w:br/>
      </w:r>
      <w:r>
        <w:rPr>
          <w:rStyle w:val="VerbatimChar"/>
        </w:rPr>
        <w:t xml:space="preserve"> |          of `args['lulc_fut_path']` used in valuation if it exists.</w:t>
      </w:r>
      <w:r>
        <w:br/>
      </w:r>
      <w:r>
        <w:rPr>
          <w:rStyle w:val="VerbatimChar"/>
        </w:rPr>
        <w:t xml:space="preserve"> |          Required if  `args['do_valuation']` is True and</w:t>
      </w:r>
      <w:r>
        <w:br/>
      </w:r>
      <w:r>
        <w:rPr>
          <w:rStyle w:val="VerbatimChar"/>
        </w:rPr>
        <w:t xml:space="preserve"> |          `args['lulc_fut_path']` is present and well defined.</w:t>
      </w:r>
      <w:r>
        <w:br/>
      </w:r>
      <w:r>
        <w:rPr>
          <w:rStyle w:val="VerbatimChar"/>
        </w:rPr>
        <w:t xml:space="preserve"> |      args['do_valuation'] (bool): if true then run the valuation model on</w:t>
      </w:r>
      <w:r>
        <w:br/>
      </w:r>
      <w:r>
        <w:rPr>
          <w:rStyle w:val="VerbatimChar"/>
        </w:rPr>
        <w:t xml:space="preserve"> |          available outputs. Calculate NPV for a future scenario or a REDD</w:t>
      </w:r>
      <w:r>
        <w:br/>
      </w:r>
      <w:r>
        <w:rPr>
          <w:rStyle w:val="VerbatimChar"/>
        </w:rPr>
        <w:t xml:space="preserve"> |          scenario and report in final HTML document.</w:t>
      </w:r>
      <w:r>
        <w:br/>
      </w:r>
      <w:r>
        <w:rPr>
          <w:rStyle w:val="VerbatimChar"/>
        </w:rPr>
        <w:t xml:space="preserve"> |      args['price_per_metric_ton_of_c'] (float): Is the present value of</w:t>
      </w:r>
      <w:r>
        <w:br/>
      </w:r>
      <w:r>
        <w:rPr>
          <w:rStyle w:val="VerbatimChar"/>
        </w:rPr>
        <w:t xml:space="preserve"> |          carbon per metric ton. Used if `args['do_valuation']` is present</w:t>
      </w:r>
      <w:r>
        <w:br/>
      </w:r>
      <w:r>
        <w:rPr>
          <w:rStyle w:val="VerbatimChar"/>
        </w:rPr>
        <w:t xml:space="preserve"> |          and True.</w:t>
      </w:r>
      <w:r>
        <w:br/>
      </w:r>
      <w:r>
        <w:rPr>
          <w:rStyle w:val="VerbatimChar"/>
        </w:rPr>
        <w:t xml:space="preserve"> |      args['discount_rate'] (float): Discount rate used if NPV calculations</w:t>
      </w:r>
      <w:r>
        <w:br/>
      </w:r>
      <w:r>
        <w:rPr>
          <w:rStyle w:val="VerbatimChar"/>
        </w:rPr>
        <w:t xml:space="preserve"> |          are required.  Used if `args['do_valuation']` is  present and</w:t>
      </w:r>
      <w:r>
        <w:br/>
      </w:r>
      <w:r>
        <w:rPr>
          <w:rStyle w:val="VerbatimChar"/>
        </w:rPr>
        <w:t xml:space="preserve"> |          True.</w:t>
      </w:r>
      <w:r>
        <w:br/>
      </w:r>
      <w:r>
        <w:rPr>
          <w:rStyle w:val="VerbatimChar"/>
        </w:rPr>
        <w:t xml:space="preserve"> |      args['rate_change'] (float): Annual rate of change in price of carbon</w:t>
      </w:r>
      <w:r>
        <w:br/>
      </w:r>
      <w:r>
        <w:rPr>
          <w:rStyle w:val="VerbatimChar"/>
        </w:rPr>
        <w:t xml:space="preserve"> |          as a percentage.  Used if `args['do_valuation']` is  present and</w:t>
      </w:r>
      <w:r>
        <w:br/>
      </w:r>
      <w:r>
        <w:rPr>
          <w:rStyle w:val="VerbatimChar"/>
        </w:rPr>
        <w:t xml:space="preserve"> |          True.</w:t>
      </w:r>
      <w:r>
        <w:br/>
      </w:r>
      <w:r>
        <w:rPr>
          <w:rStyle w:val="VerbatimChar"/>
        </w:rPr>
        <w:t xml:space="preserve"> |      args['n_workers'] (int): (optional) The number of worker processes to</w:t>
      </w:r>
      <w:r>
        <w:br/>
      </w:r>
      <w:r>
        <w:rPr>
          <w:rStyle w:val="VerbatimChar"/>
        </w:rPr>
        <w:lastRenderedPageBreak/>
        <w:t xml:space="preserve"> |          use for processing this model.  If omitted, computation will take</w:t>
      </w:r>
      <w:r>
        <w:br/>
      </w:r>
      <w:r>
        <w:rPr>
          <w:rStyle w:val="VerbatimChar"/>
        </w:rPr>
        <w:t xml:space="preserve"> |          place in the current process.</w:t>
      </w:r>
      <w:r>
        <w:br/>
      </w:r>
      <w:r>
        <w:rPr>
          <w:rStyle w:val="VerbatimChar"/>
        </w:rPr>
        <w:t xml:space="preserve"> |  </w:t>
      </w:r>
      <w:r>
        <w:br/>
      </w:r>
      <w:r>
        <w:rPr>
          <w:rStyle w:val="VerbatimChar"/>
        </w:rPr>
        <w:t xml:space="preserve"> |  Returns:</w:t>
      </w:r>
      <w:r>
        <w:br/>
      </w:r>
      <w:r>
        <w:rPr>
          <w:rStyle w:val="VerbatimChar"/>
        </w:rPr>
        <w:t xml:space="preserve"> |      None.</w:t>
      </w:r>
      <w:r>
        <w:br/>
      </w:r>
      <w:r>
        <w:rPr>
          <w:rStyle w:val="VerbatimChar"/>
        </w:rPr>
        <w:t xml:space="preserve"> |  </w:t>
      </w:r>
      <w:r>
        <w:br/>
      </w:r>
      <w:r>
        <w:rPr>
          <w:rStyle w:val="VerbatimChar"/>
        </w:rPr>
        <w:t xml:space="preserve"> |  Methods defined here:</w:t>
      </w:r>
      <w:r>
        <w:br/>
      </w:r>
      <w:r>
        <w:rPr>
          <w:rStyle w:val="VerbatimChar"/>
        </w:rPr>
        <w:t xml:space="preserve"> |  </w:t>
      </w:r>
      <w:r>
        <w:br/>
      </w:r>
      <w:r>
        <w:rPr>
          <w:rStyle w:val="VerbatimChar"/>
        </w:rPr>
        <w:t xml:space="preserve"> |  __init__(self, args)</w:t>
      </w:r>
      <w:r>
        <w:br/>
      </w:r>
      <w:r>
        <w:rPr>
          <w:rStyle w:val="VerbatimChar"/>
        </w:rPr>
        <w:t xml:space="preserve"> |      Initialize self.  See help(type(self)) for accurate signature.</w:t>
      </w:r>
      <w:r>
        <w:br/>
      </w:r>
      <w:r>
        <w:rPr>
          <w:rStyle w:val="VerbatimChar"/>
        </w:rPr>
        <w:t xml:space="preserve"> |  </w:t>
      </w:r>
      <w:r>
        <w:br/>
      </w:r>
      <w:r>
        <w:rPr>
          <w:rStyle w:val="VerbatimChar"/>
        </w:rPr>
        <w:t xml:space="preserve"> |  ----------------------------------------------------------------------</w:t>
      </w:r>
      <w:r>
        <w:br/>
      </w:r>
      <w:r>
        <w:rPr>
          <w:rStyle w:val="VerbatimChar"/>
        </w:rPr>
        <w:t xml:space="preserve"> |  Data descriptors defined here:</w:t>
      </w:r>
      <w:r>
        <w:br/>
      </w:r>
      <w:r>
        <w:rPr>
          <w:rStyle w:val="VerbatimChar"/>
        </w:rPr>
        <w:t xml:space="preserve"> |  </w:t>
      </w:r>
      <w:r>
        <w:br/>
      </w:r>
      <w:r>
        <w:rPr>
          <w:rStyle w:val="VerbatimChar"/>
        </w:rPr>
        <w:t xml:space="preserve"> |  __dict__</w:t>
      </w:r>
      <w:r>
        <w:br/>
      </w:r>
      <w:r>
        <w:rPr>
          <w:rStyle w:val="VerbatimChar"/>
        </w:rPr>
        <w:t xml:space="preserve"> |      dictionary for instance variables (if defined)</w:t>
      </w:r>
      <w:r>
        <w:br/>
      </w:r>
      <w:r>
        <w:rPr>
          <w:rStyle w:val="VerbatimChar"/>
        </w:rPr>
        <w:t xml:space="preserve"> |  </w:t>
      </w:r>
      <w:r>
        <w:br/>
      </w:r>
      <w:r>
        <w:rPr>
          <w:rStyle w:val="VerbatimChar"/>
        </w:rPr>
        <w:t xml:space="preserve"> |  __weakref__</w:t>
      </w:r>
      <w:r>
        <w:br/>
      </w:r>
      <w:r>
        <w:rPr>
          <w:rStyle w:val="VerbatimChar"/>
        </w:rPr>
        <w:t xml:space="preserve"> |      list of weak references to the object (if defined)</w:t>
      </w:r>
    </w:p>
    <w:p w14:paraId="6D169717" w14:textId="5AAD21D2" w:rsidR="009C7244" w:rsidRPr="009C7244" w:rsidRDefault="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DE26F35" w14:textId="77777777" w:rsidR="00395DA6" w:rsidRDefault="00000000">
      <w:pPr>
        <w:pStyle w:val="SourceCode"/>
        <w:rPr>
          <w:rStyle w:val="NormalTok"/>
        </w:rPr>
      </w:pPr>
      <w:proofErr w:type="spellStart"/>
      <w:r>
        <w:rPr>
          <w:rStyle w:val="NormalTok"/>
        </w:rPr>
        <w:t>args_carbon</w:t>
      </w:r>
      <w:proofErr w:type="spellEnd"/>
      <w:r>
        <w:rPr>
          <w:rStyle w:val="OperatorTok"/>
        </w:rPr>
        <w:t>=</w:t>
      </w:r>
      <w:r>
        <w:rPr>
          <w:rStyle w:val="NormalTok"/>
        </w:rPr>
        <w:t>{</w:t>
      </w:r>
      <w:r>
        <w:br/>
      </w:r>
      <w:r>
        <w:rPr>
          <w:rStyle w:val="NormalTok"/>
        </w:rPr>
        <w:t xml:space="preserve">    </w:t>
      </w:r>
      <w:r>
        <w:rPr>
          <w:rStyle w:val="StringTok"/>
        </w:rPr>
        <w:t>'workspace_</w:t>
      </w:r>
      <w:proofErr w:type="spellStart"/>
      <w:r>
        <w:rPr>
          <w:rStyle w:val="StringTok"/>
        </w:rPr>
        <w:t>dir</w:t>
      </w:r>
      <w:proofErr w:type="spellEnd"/>
      <w:r>
        <w:rPr>
          <w:rStyle w:val="StringTok"/>
        </w:rPr>
        <w:t>'</w:t>
      </w:r>
      <w:r>
        <w:rPr>
          <w:rStyle w:val="NormalTok"/>
        </w:rPr>
        <w:t>:</w:t>
      </w:r>
      <w:r>
        <w:rPr>
          <w:rStyle w:val="StringTok"/>
        </w:rPr>
        <w:t>'I:\ESVs\carbon'</w:t>
      </w:r>
      <w:r>
        <w:rPr>
          <w:rStyle w:val="NormalTok"/>
        </w:rPr>
        <w:t>,</w:t>
      </w:r>
      <w:r>
        <w:br/>
      </w:r>
      <w:r>
        <w:rPr>
          <w:rStyle w:val="NormalTok"/>
        </w:rPr>
        <w:t xml:space="preserve">    </w:t>
      </w:r>
      <w:r>
        <w:rPr>
          <w:rStyle w:val="StringTok"/>
        </w:rPr>
        <w:t>'carbon_pools_path'</w:t>
      </w:r>
      <w:r>
        <w:rPr>
          <w:rStyle w:val="NormalTok"/>
        </w:rPr>
        <w:t>:</w:t>
      </w:r>
      <w:r>
        <w:rPr>
          <w:rStyle w:val="VerbatimStringTok"/>
        </w:rPr>
        <w:t>r'I:\data\invest\Carbon\carbon_pools_willamette.csv'</w:t>
      </w:r>
      <w:r>
        <w:rPr>
          <w:rStyle w:val="NormalTok"/>
        </w:rPr>
        <w:t>,</w:t>
      </w:r>
      <w:r>
        <w:br/>
      </w:r>
      <w:r>
        <w:rPr>
          <w:rStyle w:val="NormalTok"/>
        </w:rPr>
        <w:t xml:space="preserve">    </w:t>
      </w:r>
      <w:r>
        <w:rPr>
          <w:rStyle w:val="StringTok"/>
        </w:rPr>
        <w:t>'n_workers'</w:t>
      </w:r>
      <w:r>
        <w:rPr>
          <w:rStyle w:val="NormalTok"/>
        </w:rPr>
        <w:t>:</w:t>
      </w:r>
      <w:r>
        <w:rPr>
          <w:rStyle w:val="DecValTok"/>
        </w:rPr>
        <w:t>6</w:t>
      </w:r>
      <w:r>
        <w:rPr>
          <w:rStyle w:val="NormalTok"/>
        </w:rPr>
        <w:t>,</w:t>
      </w:r>
      <w:r>
        <w:br/>
      </w:r>
      <w:r>
        <w:rPr>
          <w:rStyle w:val="NormalTok"/>
        </w:rPr>
        <w:t xml:space="preserve">    </w:t>
      </w:r>
      <w:r>
        <w:rPr>
          <w:rStyle w:val="StringTok"/>
        </w:rPr>
        <w:t>'results_suffix'</w:t>
      </w:r>
      <w:r>
        <w:rPr>
          <w:rStyle w:val="NormalTok"/>
        </w:rPr>
        <w:t>:</w:t>
      </w:r>
      <w:r>
        <w:rPr>
          <w:rStyle w:val="StringTok"/>
        </w:rPr>
        <w:t>'</w:t>
      </w:r>
      <w:proofErr w:type="spellStart"/>
      <w:r>
        <w:rPr>
          <w:rStyle w:val="StringTok"/>
        </w:rPr>
        <w:t>willamette</w:t>
      </w:r>
      <w:proofErr w:type="spellEnd"/>
      <w:r>
        <w:rPr>
          <w:rStyle w:val="StringTok"/>
        </w:rPr>
        <w:t>'</w:t>
      </w:r>
      <w:r>
        <w:rPr>
          <w:rStyle w:val="NormalTok"/>
        </w:rPr>
        <w:t>,</w:t>
      </w:r>
      <w:r>
        <w:br/>
      </w:r>
      <w:r>
        <w:rPr>
          <w:rStyle w:val="NormalTok"/>
        </w:rPr>
        <w:t xml:space="preserve">    </w:t>
      </w:r>
      <w:r>
        <w:rPr>
          <w:rStyle w:val="StringTok"/>
        </w:rPr>
        <w:t>'lulc_cur_path'</w:t>
      </w:r>
      <w:r>
        <w:rPr>
          <w:rStyle w:val="NormalTok"/>
        </w:rPr>
        <w:t>:</w:t>
      </w:r>
      <w:r>
        <w:rPr>
          <w:rStyle w:val="VerbatimStringTok"/>
        </w:rPr>
        <w:t>r'I:\data\invest\Carbon\lulc_current_willamette.tif'</w:t>
      </w:r>
      <w:r>
        <w:rPr>
          <w:rStyle w:val="NormalTok"/>
        </w:rPr>
        <w:t>,</w:t>
      </w:r>
      <w:r>
        <w:br/>
      </w:r>
      <w:r>
        <w:rPr>
          <w:rStyle w:val="NormalTok"/>
        </w:rPr>
        <w:t xml:space="preserve">    </w:t>
      </w:r>
      <w:r>
        <w:rPr>
          <w:rStyle w:val="StringTok"/>
        </w:rPr>
        <w:t>'lulc_fut_path'</w:t>
      </w:r>
      <w:r>
        <w:rPr>
          <w:rStyle w:val="NormalTok"/>
        </w:rPr>
        <w:t>:</w:t>
      </w:r>
      <w:r>
        <w:rPr>
          <w:rStyle w:val="VerbatimStringTok"/>
        </w:rPr>
        <w:t>r'I:\data\invest\Carbon\lulc_future_willamette.tif'</w:t>
      </w:r>
      <w:r>
        <w:rPr>
          <w:rStyle w:val="NormalTok"/>
        </w:rPr>
        <w:t>,</w:t>
      </w:r>
      <w:r>
        <w:br/>
      </w:r>
      <w:r>
        <w:rPr>
          <w:rStyle w:val="NormalTok"/>
        </w:rPr>
        <w:t xml:space="preserve">    </w:t>
      </w:r>
      <w:r>
        <w:rPr>
          <w:rStyle w:val="StringTok"/>
        </w:rPr>
        <w:t>'lulc_redd_path'</w:t>
      </w:r>
      <w:r>
        <w:rPr>
          <w:rStyle w:val="NormalTok"/>
        </w:rPr>
        <w:t>:</w:t>
      </w:r>
      <w:r>
        <w:rPr>
          <w:rStyle w:val="VerbatimStringTok"/>
        </w:rPr>
        <w:t>r"I:\data\invest\Carbon\lulc_redd_willamette.tif"</w:t>
      </w:r>
      <w:r>
        <w:rPr>
          <w:rStyle w:val="NormalTok"/>
        </w:rPr>
        <w:t>,</w:t>
      </w:r>
      <w:r>
        <w:br/>
      </w:r>
      <w:r>
        <w:rPr>
          <w:rStyle w:val="NormalTok"/>
        </w:rPr>
        <w:t xml:space="preserve">    </w:t>
      </w:r>
      <w:r>
        <w:rPr>
          <w:rStyle w:val="StringTok"/>
        </w:rPr>
        <w:t>'do_valuation'</w:t>
      </w:r>
      <w:r>
        <w:rPr>
          <w:rStyle w:val="NormalTok"/>
        </w:rPr>
        <w:t>:</w:t>
      </w:r>
      <w:r>
        <w:rPr>
          <w:rStyle w:val="VariableTok"/>
        </w:rPr>
        <w:t>True</w:t>
      </w:r>
      <w:r>
        <w:rPr>
          <w:rStyle w:val="NormalTok"/>
        </w:rPr>
        <w:t>,</w:t>
      </w:r>
      <w:r>
        <w:br/>
      </w:r>
      <w:r>
        <w:rPr>
          <w:rStyle w:val="NormalTok"/>
        </w:rPr>
        <w:t xml:space="preserve">    </w:t>
      </w:r>
      <w:r>
        <w:rPr>
          <w:rStyle w:val="StringTok"/>
        </w:rPr>
        <w:t>'do_redd'</w:t>
      </w:r>
      <w:r>
        <w:rPr>
          <w:rStyle w:val="NormalTok"/>
        </w:rPr>
        <w:t>:</w:t>
      </w:r>
      <w:r>
        <w:rPr>
          <w:rStyle w:val="VariableTok"/>
        </w:rPr>
        <w:t>True</w:t>
      </w:r>
      <w:r>
        <w:rPr>
          <w:rStyle w:val="NormalTok"/>
        </w:rPr>
        <w:t>,</w:t>
      </w:r>
      <w:r>
        <w:br/>
      </w:r>
      <w:r>
        <w:rPr>
          <w:rStyle w:val="NormalTok"/>
        </w:rPr>
        <w:t xml:space="preserve">    </w:t>
      </w:r>
      <w:r>
        <w:rPr>
          <w:rStyle w:val="StringTok"/>
        </w:rPr>
        <w:t>'lulc_cur_year'</w:t>
      </w:r>
      <w:r>
        <w:rPr>
          <w:rStyle w:val="NormalTok"/>
        </w:rPr>
        <w:t>:</w:t>
      </w:r>
      <w:r>
        <w:rPr>
          <w:rStyle w:val="DecValTok"/>
        </w:rPr>
        <w:t>2020</w:t>
      </w:r>
      <w:r>
        <w:rPr>
          <w:rStyle w:val="NormalTok"/>
        </w:rPr>
        <w:t>,</w:t>
      </w:r>
      <w:r>
        <w:br/>
      </w:r>
      <w:r>
        <w:rPr>
          <w:rStyle w:val="NormalTok"/>
        </w:rPr>
        <w:t xml:space="preserve">    </w:t>
      </w:r>
      <w:r>
        <w:rPr>
          <w:rStyle w:val="StringTok"/>
        </w:rPr>
        <w:t>'lulc_fut_year'</w:t>
      </w:r>
      <w:r>
        <w:rPr>
          <w:rStyle w:val="NormalTok"/>
        </w:rPr>
        <w:t>:</w:t>
      </w:r>
      <w:r>
        <w:rPr>
          <w:rStyle w:val="DecValTok"/>
        </w:rPr>
        <w:t>2050</w:t>
      </w:r>
      <w:r>
        <w:rPr>
          <w:rStyle w:val="NormalTok"/>
        </w:rPr>
        <w:t>,</w:t>
      </w:r>
      <w:r>
        <w:br/>
      </w:r>
      <w:r>
        <w:rPr>
          <w:rStyle w:val="NormalTok"/>
        </w:rPr>
        <w:t xml:space="preserve">    </w:t>
      </w:r>
      <w:r>
        <w:rPr>
          <w:rStyle w:val="StringTok"/>
        </w:rPr>
        <w:t>'discount_rate'</w:t>
      </w:r>
      <w:r>
        <w:rPr>
          <w:rStyle w:val="NormalTok"/>
        </w:rPr>
        <w:t>:</w:t>
      </w:r>
      <w:r>
        <w:rPr>
          <w:rStyle w:val="FloatTok"/>
        </w:rPr>
        <w:t>0.07</w:t>
      </w:r>
      <w:r>
        <w:rPr>
          <w:rStyle w:val="NormalTok"/>
        </w:rPr>
        <w:t>,</w:t>
      </w:r>
      <w:r>
        <w:br/>
      </w:r>
      <w:r>
        <w:rPr>
          <w:rStyle w:val="NormalTok"/>
        </w:rPr>
        <w:t xml:space="preserve">    </w:t>
      </w:r>
      <w:r>
        <w:rPr>
          <w:rStyle w:val="StringTok"/>
        </w:rPr>
        <w:t>'rate_change'</w:t>
      </w:r>
      <w:r>
        <w:rPr>
          <w:rStyle w:val="NormalTok"/>
        </w:rPr>
        <w:t>:</w:t>
      </w:r>
      <w:r>
        <w:rPr>
          <w:rStyle w:val="FloatTok"/>
        </w:rPr>
        <w:t>0.05</w:t>
      </w:r>
      <w:r>
        <w:rPr>
          <w:rStyle w:val="NormalTok"/>
        </w:rPr>
        <w:t>,</w:t>
      </w:r>
      <w:r>
        <w:br/>
      </w:r>
      <w:r>
        <w:rPr>
          <w:rStyle w:val="NormalTok"/>
        </w:rPr>
        <w:t xml:space="preserve">    </w:t>
      </w:r>
      <w:r>
        <w:rPr>
          <w:rStyle w:val="StringTok"/>
        </w:rPr>
        <w:t>'price_per_metric_ton_of_c'</w:t>
      </w:r>
      <w:r>
        <w:rPr>
          <w:rStyle w:val="NormalTok"/>
        </w:rPr>
        <w:t>:</w:t>
      </w:r>
      <w:r>
        <w:rPr>
          <w:rStyle w:val="DecValTok"/>
        </w:rPr>
        <w:t>80</w:t>
      </w:r>
      <w:r>
        <w:rPr>
          <w:rStyle w:val="NormalTok"/>
        </w:rPr>
        <w:t>,</w:t>
      </w:r>
      <w:r>
        <w:br/>
      </w:r>
      <w:r>
        <w:rPr>
          <w:rStyle w:val="NormalTok"/>
        </w:rPr>
        <w:t xml:space="preserve">    }</w:t>
      </w:r>
    </w:p>
    <w:p w14:paraId="328940CE" w14:textId="38678183" w:rsidR="009C7244" w:rsidRPr="009C7244" w:rsidRDefault="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2D119C0" w14:textId="77777777" w:rsidR="00395DA6" w:rsidRDefault="00000000" w:rsidP="009C7244">
      <w:pPr>
        <w:pStyle w:val="FirstParagraph"/>
        <w:ind w:firstLineChars="200" w:firstLine="480"/>
        <w:rPr>
          <w:lang w:eastAsia="zh-CN"/>
        </w:rPr>
      </w:pPr>
      <w:r>
        <w:rPr>
          <w:lang w:eastAsia="zh-CN"/>
        </w:rPr>
        <w:t>碳库和</w:t>
      </w:r>
      <w:r>
        <w:rPr>
          <w:lang w:eastAsia="zh-CN"/>
        </w:rPr>
        <w:t xml:space="preserve"> LULC </w:t>
      </w:r>
      <w:r>
        <w:rPr>
          <w:lang w:eastAsia="zh-CN"/>
        </w:rPr>
        <w:t>分类相对应，因此碳储存和封存的计算受到这两个数据及其相互牵制的影响。碳库数据通常使用已有研究测量结果，例如石羊河流域不同土地利用类型的碳密度（</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h</m:t>
        </m:r>
        <m:sSup>
          <m:sSupPr>
            <m:ctrlPr>
              <w:rPr>
                <w:rFonts w:ascii="Cambria Math" w:hAnsi="Cambria Math"/>
              </w:rPr>
            </m:ctrlPr>
          </m:sSupPr>
          <m:e>
            <m:r>
              <w:rPr>
                <w:rFonts w:ascii="Cambria Math" w:hAnsi="Cambria Math"/>
                <w:lang w:eastAsia="zh-CN"/>
              </w:rPr>
              <m:t>m</m:t>
            </m:r>
          </m:e>
          <m:sup>
            <m:r>
              <w:rPr>
                <w:rFonts w:ascii="Cambria Math" w:hAnsi="Cambria Math"/>
                <w:lang w:eastAsia="zh-CN"/>
              </w:rPr>
              <m:t>2</m:t>
            </m:r>
          </m:sup>
        </m:sSup>
      </m:oMath>
      <w:r>
        <w:rPr>
          <w:lang w:eastAsia="zh-CN"/>
        </w:rPr>
        <w:t>）</w:t>
      </w:r>
      <w:r>
        <w:rPr>
          <w:lang w:eastAsia="zh-CN"/>
        </w:rPr>
        <w:t>[27]</w:t>
      </w:r>
      <w:r>
        <w:rPr>
          <w:lang w:eastAsia="zh-CN"/>
        </w:rPr>
        <w:t>。</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395DA6" w14:paraId="2EFB1DE2" w14:textId="77777777" w:rsidTr="00395DA6">
        <w:trPr>
          <w:cnfStyle w:val="100000000000" w:firstRow="1" w:lastRow="0" w:firstColumn="0" w:lastColumn="0" w:oddVBand="0" w:evenVBand="0" w:oddHBand="0" w:evenHBand="0" w:firstRowFirstColumn="0" w:firstRowLastColumn="0" w:lastRowFirstColumn="0" w:lastRowLastColumn="0"/>
          <w:tblHeader/>
        </w:trPr>
        <w:tc>
          <w:tcPr>
            <w:tcW w:w="1584" w:type="dxa"/>
          </w:tcPr>
          <w:p w14:paraId="2AD597E5" w14:textId="77777777" w:rsidR="00395DA6" w:rsidRDefault="00000000">
            <w:pPr>
              <w:pStyle w:val="Compact"/>
            </w:pPr>
            <w:proofErr w:type="spellStart"/>
            <w:r>
              <w:lastRenderedPageBreak/>
              <w:t>土地利用类型</w:t>
            </w:r>
            <w:proofErr w:type="spellEnd"/>
          </w:p>
        </w:tc>
        <w:tc>
          <w:tcPr>
            <w:tcW w:w="1584" w:type="dxa"/>
          </w:tcPr>
          <w:p w14:paraId="5F30E80F" w14:textId="77777777" w:rsidR="00395DA6" w:rsidRDefault="00000000">
            <w:pPr>
              <w:pStyle w:val="Compact"/>
            </w:pPr>
            <w:r>
              <w:t>地上碳密度（</w:t>
            </w:r>
            <w:r>
              <w:t>C_above</w:t>
            </w:r>
            <w:r>
              <w:t>）</w:t>
            </w:r>
          </w:p>
        </w:tc>
        <w:tc>
          <w:tcPr>
            <w:tcW w:w="1584" w:type="dxa"/>
          </w:tcPr>
          <w:p w14:paraId="72437D4F" w14:textId="77777777" w:rsidR="00395DA6" w:rsidRDefault="00000000">
            <w:pPr>
              <w:pStyle w:val="Compact"/>
            </w:pPr>
            <w:r>
              <w:t>地下碳密度（</w:t>
            </w:r>
            <w:r>
              <w:t>C_below</w:t>
            </w:r>
            <w:r>
              <w:t>）</w:t>
            </w:r>
          </w:p>
        </w:tc>
        <w:tc>
          <w:tcPr>
            <w:tcW w:w="1584" w:type="dxa"/>
          </w:tcPr>
          <w:p w14:paraId="222B3530" w14:textId="77777777" w:rsidR="00395DA6" w:rsidRDefault="00000000">
            <w:pPr>
              <w:pStyle w:val="Compact"/>
            </w:pPr>
            <w:r>
              <w:t>土壤有机质（</w:t>
            </w:r>
            <w:r>
              <w:t>C_soil</w:t>
            </w:r>
            <w:r>
              <w:t>）</w:t>
            </w:r>
          </w:p>
        </w:tc>
        <w:tc>
          <w:tcPr>
            <w:tcW w:w="1584" w:type="dxa"/>
          </w:tcPr>
          <w:p w14:paraId="6EA44515" w14:textId="77777777" w:rsidR="00395DA6" w:rsidRDefault="00000000">
            <w:pPr>
              <w:pStyle w:val="Compact"/>
            </w:pPr>
            <w:r>
              <w:t>死亡有机质（</w:t>
            </w:r>
            <w:r>
              <w:t>C_soil</w:t>
            </w:r>
            <w:r>
              <w:t>）</w:t>
            </w:r>
          </w:p>
        </w:tc>
      </w:tr>
      <w:tr w:rsidR="00395DA6" w14:paraId="14F8A5D5" w14:textId="77777777">
        <w:tc>
          <w:tcPr>
            <w:tcW w:w="1584" w:type="dxa"/>
          </w:tcPr>
          <w:p w14:paraId="72B62643" w14:textId="77777777" w:rsidR="00395DA6" w:rsidRDefault="00000000">
            <w:pPr>
              <w:pStyle w:val="Compact"/>
            </w:pPr>
            <w:r>
              <w:t>耕地</w:t>
            </w:r>
          </w:p>
        </w:tc>
        <w:tc>
          <w:tcPr>
            <w:tcW w:w="1584" w:type="dxa"/>
          </w:tcPr>
          <w:p w14:paraId="50E6DD43" w14:textId="77777777" w:rsidR="00395DA6" w:rsidRDefault="00000000">
            <w:pPr>
              <w:pStyle w:val="Compact"/>
            </w:pPr>
            <w:r>
              <w:t>5.7</w:t>
            </w:r>
          </w:p>
        </w:tc>
        <w:tc>
          <w:tcPr>
            <w:tcW w:w="1584" w:type="dxa"/>
          </w:tcPr>
          <w:p w14:paraId="43C3362C" w14:textId="77777777" w:rsidR="00395DA6" w:rsidRDefault="00000000">
            <w:pPr>
              <w:pStyle w:val="Compact"/>
            </w:pPr>
            <w:r>
              <w:t>80.7</w:t>
            </w:r>
          </w:p>
        </w:tc>
        <w:tc>
          <w:tcPr>
            <w:tcW w:w="1584" w:type="dxa"/>
          </w:tcPr>
          <w:p w14:paraId="3301FFDD" w14:textId="77777777" w:rsidR="00395DA6" w:rsidRDefault="00000000">
            <w:pPr>
              <w:pStyle w:val="Compact"/>
            </w:pPr>
            <w:r>
              <w:t>108.4</w:t>
            </w:r>
          </w:p>
        </w:tc>
        <w:tc>
          <w:tcPr>
            <w:tcW w:w="1584" w:type="dxa"/>
          </w:tcPr>
          <w:p w14:paraId="6EC19EDE" w14:textId="77777777" w:rsidR="00395DA6" w:rsidRDefault="00000000">
            <w:pPr>
              <w:pStyle w:val="Compact"/>
            </w:pPr>
            <w:r>
              <w:t>13</w:t>
            </w:r>
          </w:p>
        </w:tc>
      </w:tr>
      <w:tr w:rsidR="00395DA6" w14:paraId="07C08D31" w14:textId="77777777">
        <w:tc>
          <w:tcPr>
            <w:tcW w:w="1584" w:type="dxa"/>
          </w:tcPr>
          <w:p w14:paraId="21FEA789" w14:textId="77777777" w:rsidR="00395DA6" w:rsidRDefault="00000000">
            <w:pPr>
              <w:pStyle w:val="Compact"/>
            </w:pPr>
            <w:r>
              <w:t>林地</w:t>
            </w:r>
          </w:p>
        </w:tc>
        <w:tc>
          <w:tcPr>
            <w:tcW w:w="1584" w:type="dxa"/>
          </w:tcPr>
          <w:p w14:paraId="416DED5D" w14:textId="77777777" w:rsidR="00395DA6" w:rsidRDefault="00000000">
            <w:pPr>
              <w:pStyle w:val="Compact"/>
            </w:pPr>
            <w:r>
              <w:t>42.4</w:t>
            </w:r>
          </w:p>
        </w:tc>
        <w:tc>
          <w:tcPr>
            <w:tcW w:w="1584" w:type="dxa"/>
          </w:tcPr>
          <w:p w14:paraId="3137E446" w14:textId="77777777" w:rsidR="00395DA6" w:rsidRDefault="00000000">
            <w:pPr>
              <w:pStyle w:val="Compact"/>
            </w:pPr>
            <w:r>
              <w:t>115.9</w:t>
            </w:r>
          </w:p>
        </w:tc>
        <w:tc>
          <w:tcPr>
            <w:tcW w:w="1584" w:type="dxa"/>
          </w:tcPr>
          <w:p w14:paraId="483D22F4" w14:textId="77777777" w:rsidR="00395DA6" w:rsidRDefault="00000000">
            <w:pPr>
              <w:pStyle w:val="Compact"/>
            </w:pPr>
            <w:r>
              <w:t>236.9</w:t>
            </w:r>
          </w:p>
        </w:tc>
        <w:tc>
          <w:tcPr>
            <w:tcW w:w="1584" w:type="dxa"/>
          </w:tcPr>
          <w:p w14:paraId="6C72B617" w14:textId="77777777" w:rsidR="00395DA6" w:rsidRDefault="00000000">
            <w:pPr>
              <w:pStyle w:val="Compact"/>
            </w:pPr>
            <w:r>
              <w:t>13</w:t>
            </w:r>
          </w:p>
        </w:tc>
      </w:tr>
      <w:tr w:rsidR="00395DA6" w14:paraId="479C5E58" w14:textId="77777777">
        <w:tc>
          <w:tcPr>
            <w:tcW w:w="1584" w:type="dxa"/>
          </w:tcPr>
          <w:p w14:paraId="00F53598" w14:textId="77777777" w:rsidR="00395DA6" w:rsidRDefault="00000000">
            <w:pPr>
              <w:pStyle w:val="Compact"/>
            </w:pPr>
            <w:r>
              <w:t>草地</w:t>
            </w:r>
          </w:p>
        </w:tc>
        <w:tc>
          <w:tcPr>
            <w:tcW w:w="1584" w:type="dxa"/>
          </w:tcPr>
          <w:p w14:paraId="5A15C2D0" w14:textId="77777777" w:rsidR="00395DA6" w:rsidRDefault="00000000">
            <w:pPr>
              <w:pStyle w:val="Compact"/>
            </w:pPr>
            <w:r>
              <w:t>35.3</w:t>
            </w:r>
          </w:p>
        </w:tc>
        <w:tc>
          <w:tcPr>
            <w:tcW w:w="1584" w:type="dxa"/>
          </w:tcPr>
          <w:p w14:paraId="0FDF810E" w14:textId="77777777" w:rsidR="00395DA6" w:rsidRDefault="00000000">
            <w:pPr>
              <w:pStyle w:val="Compact"/>
            </w:pPr>
            <w:r>
              <w:t>86.5</w:t>
            </w:r>
          </w:p>
        </w:tc>
        <w:tc>
          <w:tcPr>
            <w:tcW w:w="1584" w:type="dxa"/>
          </w:tcPr>
          <w:p w14:paraId="0C66ACB6" w14:textId="77777777" w:rsidR="00395DA6" w:rsidRDefault="00000000">
            <w:pPr>
              <w:pStyle w:val="Compact"/>
            </w:pPr>
            <w:r>
              <w:t>99.9</w:t>
            </w:r>
          </w:p>
        </w:tc>
        <w:tc>
          <w:tcPr>
            <w:tcW w:w="1584" w:type="dxa"/>
          </w:tcPr>
          <w:p w14:paraId="59FC858D" w14:textId="77777777" w:rsidR="00395DA6" w:rsidRDefault="00000000">
            <w:pPr>
              <w:pStyle w:val="Compact"/>
            </w:pPr>
            <w:r>
              <w:t>2</w:t>
            </w:r>
          </w:p>
        </w:tc>
      </w:tr>
      <w:tr w:rsidR="00395DA6" w14:paraId="3BFD7B5E" w14:textId="77777777">
        <w:tc>
          <w:tcPr>
            <w:tcW w:w="1584" w:type="dxa"/>
          </w:tcPr>
          <w:p w14:paraId="54DC33EE" w14:textId="77777777" w:rsidR="00395DA6" w:rsidRDefault="00000000">
            <w:pPr>
              <w:pStyle w:val="Compact"/>
            </w:pPr>
            <w:r>
              <w:t>水域</w:t>
            </w:r>
          </w:p>
        </w:tc>
        <w:tc>
          <w:tcPr>
            <w:tcW w:w="1584" w:type="dxa"/>
          </w:tcPr>
          <w:p w14:paraId="1EC102C3" w14:textId="77777777" w:rsidR="00395DA6" w:rsidRDefault="00000000">
            <w:pPr>
              <w:pStyle w:val="Compact"/>
            </w:pPr>
            <w:r>
              <w:t>0</w:t>
            </w:r>
          </w:p>
        </w:tc>
        <w:tc>
          <w:tcPr>
            <w:tcW w:w="1584" w:type="dxa"/>
          </w:tcPr>
          <w:p w14:paraId="6D93A963" w14:textId="77777777" w:rsidR="00395DA6" w:rsidRDefault="00000000">
            <w:pPr>
              <w:pStyle w:val="Compact"/>
            </w:pPr>
            <w:r>
              <w:t>0</w:t>
            </w:r>
          </w:p>
        </w:tc>
        <w:tc>
          <w:tcPr>
            <w:tcW w:w="1584" w:type="dxa"/>
          </w:tcPr>
          <w:p w14:paraId="54D61DCB" w14:textId="77777777" w:rsidR="00395DA6" w:rsidRDefault="00000000">
            <w:pPr>
              <w:pStyle w:val="Compact"/>
            </w:pPr>
            <w:r>
              <w:t>0</w:t>
            </w:r>
          </w:p>
        </w:tc>
        <w:tc>
          <w:tcPr>
            <w:tcW w:w="1584" w:type="dxa"/>
          </w:tcPr>
          <w:p w14:paraId="3541E511" w14:textId="77777777" w:rsidR="00395DA6" w:rsidRDefault="00000000">
            <w:pPr>
              <w:pStyle w:val="Compact"/>
            </w:pPr>
            <w:r>
              <w:t>0</w:t>
            </w:r>
          </w:p>
        </w:tc>
      </w:tr>
      <w:tr w:rsidR="00395DA6" w14:paraId="3CBB7888" w14:textId="77777777">
        <w:tc>
          <w:tcPr>
            <w:tcW w:w="1584" w:type="dxa"/>
          </w:tcPr>
          <w:p w14:paraId="067295DA" w14:textId="77777777" w:rsidR="00395DA6" w:rsidRDefault="00000000">
            <w:pPr>
              <w:pStyle w:val="Compact"/>
            </w:pPr>
            <w:r>
              <w:t>建筑用地</w:t>
            </w:r>
          </w:p>
        </w:tc>
        <w:tc>
          <w:tcPr>
            <w:tcW w:w="1584" w:type="dxa"/>
          </w:tcPr>
          <w:p w14:paraId="74EB715B" w14:textId="77777777" w:rsidR="00395DA6" w:rsidRDefault="00000000">
            <w:pPr>
              <w:pStyle w:val="Compact"/>
            </w:pPr>
            <w:r>
              <w:t>1.2</w:t>
            </w:r>
          </w:p>
        </w:tc>
        <w:tc>
          <w:tcPr>
            <w:tcW w:w="1584" w:type="dxa"/>
          </w:tcPr>
          <w:p w14:paraId="0768B3DC" w14:textId="77777777" w:rsidR="00395DA6" w:rsidRDefault="00000000">
            <w:pPr>
              <w:pStyle w:val="Compact"/>
            </w:pPr>
            <w:r>
              <w:t>0</w:t>
            </w:r>
          </w:p>
        </w:tc>
        <w:tc>
          <w:tcPr>
            <w:tcW w:w="1584" w:type="dxa"/>
          </w:tcPr>
          <w:p w14:paraId="56C8C5E1" w14:textId="77777777" w:rsidR="00395DA6" w:rsidRDefault="00000000">
            <w:pPr>
              <w:pStyle w:val="Compact"/>
            </w:pPr>
            <w:r>
              <w:t>0</w:t>
            </w:r>
          </w:p>
        </w:tc>
        <w:tc>
          <w:tcPr>
            <w:tcW w:w="1584" w:type="dxa"/>
          </w:tcPr>
          <w:p w14:paraId="6F5C2319" w14:textId="77777777" w:rsidR="00395DA6" w:rsidRDefault="00000000">
            <w:pPr>
              <w:pStyle w:val="Compact"/>
            </w:pPr>
            <w:r>
              <w:t>0</w:t>
            </w:r>
          </w:p>
        </w:tc>
      </w:tr>
      <w:tr w:rsidR="00395DA6" w14:paraId="3EFEACEA" w14:textId="77777777">
        <w:tc>
          <w:tcPr>
            <w:tcW w:w="1584" w:type="dxa"/>
          </w:tcPr>
          <w:p w14:paraId="7F0BDC62" w14:textId="77777777" w:rsidR="00395DA6" w:rsidRDefault="00000000">
            <w:pPr>
              <w:pStyle w:val="Compact"/>
            </w:pPr>
            <w:r>
              <w:t>未利用地</w:t>
            </w:r>
          </w:p>
        </w:tc>
        <w:tc>
          <w:tcPr>
            <w:tcW w:w="1584" w:type="dxa"/>
          </w:tcPr>
          <w:p w14:paraId="051299C9" w14:textId="77777777" w:rsidR="00395DA6" w:rsidRDefault="00000000">
            <w:pPr>
              <w:pStyle w:val="Compact"/>
            </w:pPr>
            <w:r>
              <w:t>9.1</w:t>
            </w:r>
          </w:p>
        </w:tc>
        <w:tc>
          <w:tcPr>
            <w:tcW w:w="1584" w:type="dxa"/>
          </w:tcPr>
          <w:p w14:paraId="35A26300" w14:textId="77777777" w:rsidR="00395DA6" w:rsidRDefault="00000000">
            <w:pPr>
              <w:pStyle w:val="Compact"/>
            </w:pPr>
            <w:r>
              <w:t>0</w:t>
            </w:r>
          </w:p>
        </w:tc>
        <w:tc>
          <w:tcPr>
            <w:tcW w:w="1584" w:type="dxa"/>
          </w:tcPr>
          <w:p w14:paraId="31BCCC92" w14:textId="77777777" w:rsidR="00395DA6" w:rsidRDefault="00000000">
            <w:pPr>
              <w:pStyle w:val="Compact"/>
            </w:pPr>
            <w:r>
              <w:t>21.6</w:t>
            </w:r>
          </w:p>
        </w:tc>
        <w:tc>
          <w:tcPr>
            <w:tcW w:w="1584" w:type="dxa"/>
          </w:tcPr>
          <w:p w14:paraId="3300C126" w14:textId="77777777" w:rsidR="00395DA6" w:rsidRDefault="00000000">
            <w:pPr>
              <w:pStyle w:val="Compact"/>
            </w:pPr>
            <w:r>
              <w:t>0</w:t>
            </w:r>
          </w:p>
        </w:tc>
      </w:tr>
    </w:tbl>
    <w:p w14:paraId="4B3C6C3E" w14:textId="77777777" w:rsidR="00395DA6" w:rsidRDefault="00000000">
      <w:pPr>
        <w:pStyle w:val="a0"/>
        <w:rPr>
          <w:lang w:eastAsia="zh-CN"/>
        </w:rPr>
      </w:pPr>
      <w:r>
        <w:rPr>
          <w:lang w:eastAsia="zh-CN"/>
        </w:rPr>
        <w:t>又或者</w:t>
      </w:r>
      <w:r>
        <w:fldChar w:fldCharType="begin"/>
      </w:r>
      <w:r>
        <w:rPr>
          <w:lang w:eastAsia="zh-CN"/>
        </w:rPr>
        <w:instrText>HYPERLINK "http://www.nesdc.org.cn/collection/view/6124789b7e28172cbed3d803" \h</w:instrText>
      </w:r>
      <w:r>
        <w:fldChar w:fldCharType="separate"/>
      </w:r>
      <w:r>
        <w:rPr>
          <w:rStyle w:val="ad"/>
          <w:lang w:eastAsia="zh-CN"/>
        </w:rPr>
        <w:t>杨元合课题组发布青藏高原高寒草地土壤碳库及其动态变化专题数据</w:t>
      </w:r>
      <w:r>
        <w:rPr>
          <w:rStyle w:val="ad"/>
        </w:rPr>
        <w:fldChar w:fldCharType="end"/>
      </w:r>
      <w:r>
        <w:rPr>
          <w:lang w:eastAsia="zh-CN"/>
        </w:rPr>
        <w:t>㉕等。</w:t>
      </w:r>
    </w:p>
    <w:p w14:paraId="68115B31" w14:textId="77777777" w:rsidR="00395DA6" w:rsidRDefault="00000000" w:rsidP="009C7244">
      <w:pPr>
        <w:pStyle w:val="a0"/>
        <w:ind w:firstLineChars="200" w:firstLine="480"/>
        <w:rPr>
          <w:lang w:eastAsia="zh-CN"/>
        </w:rPr>
      </w:pPr>
      <w:proofErr w:type="spellStart"/>
      <w:r>
        <w:rPr>
          <w:lang w:eastAsia="zh-CN"/>
        </w:rPr>
        <w:t>InVEST</w:t>
      </w:r>
      <w:proofErr w:type="spellEnd"/>
      <w:r>
        <w:rPr>
          <w:lang w:eastAsia="zh-CN"/>
        </w:rPr>
        <w:t>提供的威拉米特区域的碳库细分有</w:t>
      </w:r>
      <w:r>
        <w:rPr>
          <w:lang w:eastAsia="zh-CN"/>
        </w:rPr>
        <w:t>102</w:t>
      </w:r>
      <w:r>
        <w:rPr>
          <w:lang w:eastAsia="zh-CN"/>
        </w:rPr>
        <w:t>个类别，增加了碳储存和封存计算结果精度。该碳库为</w:t>
      </w:r>
      <w:r>
        <w:rPr>
          <w:lang w:eastAsia="zh-CN"/>
        </w:rPr>
        <w:t>LULC</w:t>
      </w:r>
      <w:r>
        <w:rPr>
          <w:lang w:eastAsia="zh-CN"/>
        </w:rPr>
        <w:t>类别的平均碳储存值，其理想数据源应为实地测量估算值。但是如果无法实现实地测量，可以使用一些通用的数据源，例如对于地上生物量中储存的碳</w:t>
      </w:r>
      <w:r>
        <w:rPr>
          <w:lang w:eastAsia="zh-CN"/>
        </w:rPr>
        <w:t xml:space="preserve"> </w:t>
      </w:r>
      <w:r>
        <w:rPr>
          <w:lang w:eastAsia="zh-CN"/>
        </w:rPr>
        <w:t>，一个非常普遍使用的数据源是</w:t>
      </w:r>
      <w:r>
        <w:rPr>
          <w:lang w:eastAsia="zh-CN"/>
        </w:rPr>
        <w:t xml:space="preserve"> IPCC</w:t>
      </w:r>
      <w:r>
        <w:rPr>
          <w:lang w:eastAsia="zh-CN"/>
        </w:rPr>
        <w:t>于</w:t>
      </w:r>
      <w:r>
        <w:rPr>
          <w:lang w:eastAsia="zh-CN"/>
        </w:rPr>
        <w:t>2006</w:t>
      </w:r>
      <w:r>
        <w:rPr>
          <w:lang w:eastAsia="zh-CN"/>
        </w:rPr>
        <w:t>年制定的</w:t>
      </w:r>
      <w:r>
        <w:fldChar w:fldCharType="begin"/>
      </w:r>
      <w:r>
        <w:rPr>
          <w:lang w:eastAsia="zh-CN"/>
        </w:rPr>
        <w:instrText>HYPERLINK "https://www.ipcc-nggip.iges.or.jp/public/2006gl/vol4.html" \h</w:instrText>
      </w:r>
      <w:r>
        <w:fldChar w:fldCharType="separate"/>
      </w:r>
      <w:r>
        <w:rPr>
          <w:rStyle w:val="ad"/>
          <w:lang w:eastAsia="zh-CN"/>
        </w:rPr>
        <w:t>国家温室气体清单指南（农业、森林和其它土地利用）</w:t>
      </w:r>
      <w:r>
        <w:rPr>
          <w:rStyle w:val="ad"/>
        </w:rPr>
        <w:fldChar w:fldCharType="end"/>
      </w:r>
      <w:r>
        <w:rPr>
          <w:lang w:eastAsia="zh-CN"/>
        </w:rPr>
        <w:t>㉖。指南中的表格给出了多种土地利用类型地上生物量估算值，因为</w:t>
      </w:r>
      <w:proofErr w:type="spellStart"/>
      <w:r>
        <w:rPr>
          <w:lang w:eastAsia="zh-CN"/>
        </w:rPr>
        <w:t>InVEST</w:t>
      </w:r>
      <w:proofErr w:type="spellEnd"/>
      <w:r>
        <w:rPr>
          <w:lang w:eastAsia="zh-CN"/>
        </w:rPr>
        <w:t>使用元素碳的质量，因此需要乘以一个转换系数将公吨的生物量转换为公吨的碳，该系数通常在</w:t>
      </w:r>
      <w:r>
        <w:rPr>
          <w:lang w:eastAsia="zh-CN"/>
        </w:rPr>
        <w:t>0.43</w:t>
      </w:r>
      <w:r>
        <w:rPr>
          <w:lang w:eastAsia="zh-CN"/>
        </w:rPr>
        <w:t>到</w:t>
      </w:r>
      <w:r>
        <w:rPr>
          <w:lang w:eastAsia="zh-CN"/>
        </w:rPr>
        <w:t>0.51</w:t>
      </w:r>
      <w:r>
        <w:rPr>
          <w:lang w:eastAsia="zh-CN"/>
        </w:rPr>
        <w:t>之间变化，可以从指南相关表格中查询；对于地下生物量中存储的碳，如果</w:t>
      </w:r>
      <w:r>
        <w:rPr>
          <w:lang w:eastAsia="zh-CN"/>
        </w:rPr>
        <w:t>LULC</w:t>
      </w:r>
      <w:r>
        <w:rPr>
          <w:lang w:eastAsia="zh-CN"/>
        </w:rPr>
        <w:t>主要为木质生物量（</w:t>
      </w:r>
      <w:r>
        <w:rPr>
          <w:lang w:eastAsia="zh-CN"/>
        </w:rPr>
        <w:t>woody biomass</w:t>
      </w:r>
      <w:r>
        <w:rPr>
          <w:lang w:eastAsia="zh-CN"/>
        </w:rPr>
        <w:t>），可以从指南中提供的根茎比（</w:t>
      </w:r>
      <w:r>
        <w:rPr>
          <w:lang w:eastAsia="zh-CN"/>
        </w:rPr>
        <w:t>root to shoot</w:t>
      </w:r>
      <w:r>
        <w:rPr>
          <w:lang w:eastAsia="zh-CN"/>
        </w:rPr>
        <w:t>）估算。但是如果</w:t>
      </w:r>
      <w:r>
        <w:rPr>
          <w:lang w:eastAsia="zh-CN"/>
        </w:rPr>
        <w:t>LULC</w:t>
      </w:r>
      <w:r>
        <w:rPr>
          <w:lang w:eastAsia="zh-CN"/>
        </w:rPr>
        <w:t>几乎不含木质生物量，却包含大量地下碳储量（例如草原灌丛等），通常需要本地测量数据。如果该数据不可获得，可从使用一些全球估算值，例如</w:t>
      </w:r>
      <w:r>
        <w:rPr>
          <w:lang w:eastAsia="zh-CN"/>
        </w:rPr>
        <w:t xml:space="preserve"> IPCC </w:t>
      </w:r>
      <w:r>
        <w:rPr>
          <w:lang w:eastAsia="zh-CN"/>
        </w:rPr>
        <w:t>指南相关表格列出了每个气候区的总生物量（地上和地下）和地上生物量，可以同差值粗略估计地下生物量；对于土壤中存储的碳，指南中相应表格给出了按土壤类型划分的土壤碳储量估计值；储存在死亡有机物中的碳，指南中也给出了森林土地利用</w:t>
      </w:r>
      <w:r>
        <w:rPr>
          <w:lang w:eastAsia="zh-CN"/>
        </w:rPr>
        <w:t>/</w:t>
      </w:r>
      <w:r>
        <w:rPr>
          <w:lang w:eastAsia="zh-CN"/>
        </w:rPr>
        <w:t>覆盖类型中落叶的默认碳储量。对于非林地类型，枯落物接近为</w:t>
      </w:r>
      <w:r>
        <w:rPr>
          <w:lang w:eastAsia="zh-CN"/>
        </w:rPr>
        <w:t>0</w:t>
      </w:r>
      <w:r>
        <w:rPr>
          <w:lang w:eastAsia="zh-CN"/>
        </w:rPr>
        <w:t>。</w:t>
      </w:r>
      <w:proofErr w:type="spellStart"/>
      <w:r>
        <w:rPr>
          <w:lang w:eastAsia="zh-CN"/>
        </w:rPr>
        <w:t>InVEST</w:t>
      </w:r>
      <w:proofErr w:type="spellEnd"/>
      <w:r>
        <w:rPr>
          <w:lang w:eastAsia="zh-CN"/>
        </w:rPr>
        <w:t xml:space="preserve"> </w:t>
      </w:r>
      <w:r>
        <w:rPr>
          <w:lang w:eastAsia="zh-CN"/>
        </w:rPr>
        <w:t>也给出了其它一些碳库碳储存估算的</w:t>
      </w:r>
      <w:r>
        <w:fldChar w:fldCharType="begin"/>
      </w:r>
      <w:r>
        <w:rPr>
          <w:lang w:eastAsia="zh-CN"/>
        </w:rPr>
        <w:instrText>HYPERLINK "https://storage.googleapis.com/releases.naturalcapitalproject.org/invest-userguide/latest/zh/data_sources.html" \l "belowground-biomass" \h</w:instrText>
      </w:r>
      <w:r>
        <w:fldChar w:fldCharType="separate"/>
      </w:r>
      <w:r>
        <w:rPr>
          <w:rStyle w:val="ad"/>
          <w:lang w:eastAsia="zh-CN"/>
        </w:rPr>
        <w:t>数据来源</w:t>
      </w:r>
      <w:r>
        <w:rPr>
          <w:rStyle w:val="ad"/>
        </w:rPr>
        <w:fldChar w:fldCharType="end"/>
      </w:r>
      <w:r>
        <w:rPr>
          <w:lang w:eastAsia="zh-CN"/>
        </w:rPr>
        <w:t>㉗</w:t>
      </w:r>
      <w:r>
        <w:rPr>
          <w:lang w:eastAsia="zh-CN"/>
        </w:rPr>
        <w:t xml:space="preserve"> [28]</w:t>
      </w:r>
      <w:r>
        <w:rPr>
          <w:lang w:eastAsia="zh-CN"/>
        </w:rPr>
        <w:t>。</w:t>
      </w:r>
    </w:p>
    <w:p w14:paraId="303D9A85" w14:textId="2182AA92" w:rsidR="009C7244" w:rsidRPr="009C7244" w:rsidRDefault="009C7244" w:rsidP="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CE44A61" w14:textId="77777777" w:rsidR="00395DA6" w:rsidRDefault="00000000">
      <w:pPr>
        <w:pStyle w:val="SourceCode"/>
        <w:rPr>
          <w:rStyle w:val="NormalTok"/>
        </w:rPr>
      </w:pPr>
      <w:r>
        <w:rPr>
          <w:rStyle w:val="NormalTok"/>
        </w:rPr>
        <w:t>carbon_pools_willamette</w:t>
      </w:r>
      <w:r>
        <w:rPr>
          <w:rStyle w:val="OperatorTok"/>
        </w:rPr>
        <w:t>=</w:t>
      </w:r>
      <w:proofErr w:type="gramStart"/>
      <w:r>
        <w:rPr>
          <w:rStyle w:val="NormalTok"/>
        </w:rPr>
        <w:t>pd.read</w:t>
      </w:r>
      <w:proofErr w:type="gramEnd"/>
      <w:r>
        <w:rPr>
          <w:rStyle w:val="NormalTok"/>
        </w:rPr>
        <w:t>_csv(args_carbon[</w:t>
      </w:r>
      <w:r>
        <w:rPr>
          <w:rStyle w:val="StringTok"/>
        </w:rPr>
        <w:t>'carbon_pools_path'</w:t>
      </w:r>
      <w:r>
        <w:rPr>
          <w:rStyle w:val="NormalTok"/>
        </w:rPr>
        <w:t>])</w:t>
      </w:r>
      <w:r>
        <w:br/>
      </w:r>
      <w:r>
        <w:rPr>
          <w:rStyle w:val="BuiltInTok"/>
        </w:rPr>
        <w:t>print</w:t>
      </w:r>
      <w:r>
        <w:rPr>
          <w:rStyle w:val="NormalTok"/>
        </w:rPr>
        <w:t>(</w:t>
      </w:r>
      <w:proofErr w:type="spellStart"/>
      <w:r>
        <w:rPr>
          <w:rStyle w:val="NormalTok"/>
        </w:rPr>
        <w:t>carbon_pools_willamette.to_string</w:t>
      </w:r>
      <w:proofErr w:type="spellEnd"/>
      <w:r>
        <w:rPr>
          <w:rStyle w:val="NormalTok"/>
        </w:rPr>
        <w:t>())</w:t>
      </w:r>
    </w:p>
    <w:p w14:paraId="35B65825" w14:textId="1B8ECB5F" w:rsidR="009C7244" w:rsidRPr="009C7244" w:rsidRDefault="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D065470" w14:textId="77777777" w:rsidR="00395DA6" w:rsidRDefault="00000000">
      <w:pPr>
        <w:pStyle w:val="SourceCode"/>
      </w:pPr>
      <w:r>
        <w:rPr>
          <w:rStyle w:val="VerbatimChar"/>
        </w:rPr>
        <w:t xml:space="preserve">    lucode                                 LULC_Name  C_above  C_below  C_soil  C_dead</w:t>
      </w:r>
      <w:r>
        <w:br/>
      </w:r>
      <w:r>
        <w:rPr>
          <w:rStyle w:val="VerbatimChar"/>
        </w:rPr>
        <w:t>0        1                Residential 0-4 units/acre       15       10      60     1.0</w:t>
      </w:r>
      <w:r>
        <w:br/>
      </w:r>
      <w:r>
        <w:rPr>
          <w:rStyle w:val="VerbatimChar"/>
        </w:rPr>
        <w:t>1        2                Residential 4-9 units/acre        5        3      20     0.0</w:t>
      </w:r>
      <w:r>
        <w:br/>
      </w:r>
      <w:r>
        <w:rPr>
          <w:rStyle w:val="VerbatimChar"/>
        </w:rPr>
        <w:t>2        3               Residential 9-16 units/acre        2        1       5     0.0</w:t>
      </w:r>
      <w:r>
        <w:br/>
      </w:r>
      <w:r>
        <w:rPr>
          <w:rStyle w:val="VerbatimChar"/>
        </w:rPr>
        <w:lastRenderedPageBreak/>
        <w:t>3        4                Residential &gt;16 units/acre        0        0       0     0.0</w:t>
      </w:r>
      <w:r>
        <w:br/>
      </w:r>
      <w:r>
        <w:rPr>
          <w:rStyle w:val="VerbatimChar"/>
        </w:rPr>
        <w:t>4        5                                    Vacant       10       20      10     5.0</w:t>
      </w:r>
      <w:r>
        <w:br/>
      </w:r>
      <w:r>
        <w:rPr>
          <w:rStyle w:val="VerbatimChar"/>
        </w:rPr>
        <w:t>5        6                                Commercial        0        0       0     0.0</w:t>
      </w:r>
      <w:r>
        <w:br/>
      </w:r>
      <w:r>
        <w:rPr>
          <w:rStyle w:val="VerbatimChar"/>
        </w:rPr>
        <w:t>6        7                     Commercial/Industrial        0        0       0     0.0</w:t>
      </w:r>
      <w:r>
        <w:br/>
      </w:r>
      <w:r>
        <w:rPr>
          <w:rStyle w:val="VerbatimChar"/>
        </w:rPr>
        <w:t>7        8                                Industrial        0        0       0     0.0</w:t>
      </w:r>
      <w:r>
        <w:br/>
      </w:r>
      <w:r>
        <w:rPr>
          <w:rStyle w:val="VerbatimChar"/>
        </w:rPr>
        <w:t>8        9                   Industrial &amp; Commercial        0        0       0     0.0</w:t>
      </w:r>
      <w:r>
        <w:br/>
      </w:r>
      <w:r>
        <w:rPr>
          <w:rStyle w:val="VerbatimChar"/>
        </w:rPr>
        <w:t>9       10                  Residential &amp; Commercial        0        0       0     0.0</w:t>
      </w:r>
      <w:r>
        <w:br/>
      </w:r>
      <w:r>
        <w:rPr>
          <w:rStyle w:val="VerbatimChar"/>
        </w:rPr>
        <w:t>10      11               Urban non-vegetated unknown        0        0      10     0.0</w:t>
      </w:r>
      <w:r>
        <w:br/>
      </w:r>
      <w:r>
        <w:rPr>
          <w:rStyle w:val="VerbatimChar"/>
        </w:rPr>
        <w:t>11      16                          Rural structures        0        0      50     0.0</w:t>
      </w:r>
      <w:r>
        <w:br/>
      </w:r>
      <w:r>
        <w:rPr>
          <w:rStyle w:val="VerbatimChar"/>
        </w:rPr>
        <w:t>12      18                                  Railroad        0        0      25     0.0</w:t>
      </w:r>
      <w:r>
        <w:br/>
      </w:r>
      <w:r>
        <w:rPr>
          <w:rStyle w:val="VerbatimChar"/>
        </w:rPr>
        <w:t>13      19                             Primary roads        0        0      50     0.0</w:t>
      </w:r>
      <w:r>
        <w:br/>
      </w:r>
      <w:r>
        <w:rPr>
          <w:rStyle w:val="VerbatimChar"/>
        </w:rPr>
        <w:t>14      20                           Secondary roads        0        0      25     0.0</w:t>
      </w:r>
      <w:r>
        <w:br/>
      </w:r>
      <w:r>
        <w:rPr>
          <w:rStyle w:val="VerbatimChar"/>
        </w:rPr>
        <w:t>15      21                          Light duty roads        0        0      35     0.0</w:t>
      </w:r>
      <w:r>
        <w:br/>
      </w:r>
      <w:r>
        <w:rPr>
          <w:rStyle w:val="VerbatimChar"/>
        </w:rPr>
        <w:t>16      24               Rural non-vegetated unknown        0        0       0     0.0</w:t>
      </w:r>
      <w:r>
        <w:br/>
      </w:r>
      <w:r>
        <w:rPr>
          <w:rStyle w:val="VerbatimChar"/>
        </w:rPr>
        <w:t>17      29                Main channel non-vegetated        0        0       0     0.0</w:t>
      </w:r>
      <w:r>
        <w:br/>
      </w:r>
      <w:r>
        <w:rPr>
          <w:rStyle w:val="VerbatimChar"/>
        </w:rPr>
        <w:t>18      32                         Stream orders 5-7        0        0       0     0.0</w:t>
      </w:r>
      <w:r>
        <w:br/>
      </w:r>
      <w:r>
        <w:rPr>
          <w:rStyle w:val="VerbatimChar"/>
        </w:rPr>
        <w:t>19      33                    Permanent lentic water        0        0       0     0.0</w:t>
      </w:r>
      <w:r>
        <w:br/>
      </w:r>
      <w:r>
        <w:rPr>
          <w:rStyle w:val="VerbatimChar"/>
        </w:rPr>
        <w:t>20      39                        Topographic Shadow      100        5      65    50.0</w:t>
      </w:r>
      <w:r>
        <w:br/>
      </w:r>
      <w:r>
        <w:rPr>
          <w:rStyle w:val="VerbatimChar"/>
        </w:rPr>
        <w:t>21      40                                      Snow        0        0       0     0.0</w:t>
      </w:r>
      <w:r>
        <w:br/>
      </w:r>
      <w:r>
        <w:rPr>
          <w:rStyle w:val="VerbatimChar"/>
        </w:rPr>
        <w:t>22      42                                    Barren        0        0       0     0.0</w:t>
      </w:r>
      <w:r>
        <w:br/>
      </w:r>
      <w:r>
        <w:rPr>
          <w:rStyle w:val="VerbatimChar"/>
        </w:rPr>
        <w:t>23      49                      Urban tree overstory      135       50      75     1.0</w:t>
      </w:r>
      <w:r>
        <w:br/>
      </w:r>
      <w:r>
        <w:rPr>
          <w:rStyle w:val="VerbatimChar"/>
        </w:rPr>
        <w:t>24      51                        Upland Forest open       75       45      85    20.0</w:t>
      </w:r>
      <w:r>
        <w:br/>
      </w:r>
      <w:r>
        <w:rPr>
          <w:rStyle w:val="VerbatimChar"/>
        </w:rPr>
        <w:t>25      52           Upland Forest Semi-closed mixed       90       60     110    30.0</w:t>
      </w:r>
      <w:r>
        <w:br/>
      </w:r>
      <w:r>
        <w:rPr>
          <w:rStyle w:val="VerbatimChar"/>
        </w:rPr>
        <w:t>26      53                    Forest Closed hardwood      180      120     120    55.0</w:t>
      </w:r>
      <w:r>
        <w:br/>
      </w:r>
      <w:r>
        <w:rPr>
          <w:rStyle w:val="VerbatimChar"/>
        </w:rPr>
        <w:t>27      54                       Forest Closed mixed      200      130     130    65.0</w:t>
      </w:r>
      <w:r>
        <w:br/>
      </w:r>
      <w:r>
        <w:rPr>
          <w:rStyle w:val="VerbatimChar"/>
        </w:rPr>
        <w:lastRenderedPageBreak/>
        <w:t>28      55         Upland Forest Semi-closed conifer       90       60      95    29.0</w:t>
      </w:r>
      <w:r>
        <w:br/>
      </w:r>
      <w:r>
        <w:rPr>
          <w:rStyle w:val="VerbatimChar"/>
        </w:rPr>
        <w:t>29      56                         Conifers 0-20 yrs       10        7      76     2.5</w:t>
      </w:r>
      <w:r>
        <w:br/>
      </w:r>
      <w:r>
        <w:rPr>
          <w:rStyle w:val="VerbatimChar"/>
        </w:rPr>
        <w:t>30      57           Forest closed conifer 21-40 yrs       88       59      96    29.0</w:t>
      </w:r>
      <w:r>
        <w:br/>
      </w:r>
      <w:r>
        <w:rPr>
          <w:rStyle w:val="VerbatimChar"/>
        </w:rPr>
        <w:t>31      58           Forest closed conifer 41-60 yrs      165      110     115    50.0</w:t>
      </w:r>
      <w:r>
        <w:br/>
      </w:r>
      <w:r>
        <w:rPr>
          <w:rStyle w:val="VerbatimChar"/>
        </w:rPr>
        <w:t>32      59           Forest closed conifer 61-80 yrs      225      150     124    65.0</w:t>
      </w:r>
      <w:r>
        <w:br/>
      </w:r>
      <w:r>
        <w:rPr>
          <w:rStyle w:val="VerbatimChar"/>
        </w:rPr>
        <w:t>33      60          Forest closed conifer 81-200 yrs      300      200     135    85.0</w:t>
      </w:r>
      <w:r>
        <w:br/>
      </w:r>
      <w:r>
        <w:rPr>
          <w:rStyle w:val="VerbatimChar"/>
        </w:rPr>
        <w:t>34      61  Forest closed conifer older than 200 yrs      375      250     150   100.0</w:t>
      </w:r>
      <w:r>
        <w:br/>
      </w:r>
      <w:r>
        <w:rPr>
          <w:rStyle w:val="VerbatimChar"/>
        </w:rPr>
        <w:t>35      62        Upland Forest Semi-closed hardwood       80       50     100    25.0</w:t>
      </w:r>
      <w:r>
        <w:br/>
      </w:r>
      <w:r>
        <w:rPr>
          <w:rStyle w:val="VerbatimChar"/>
        </w:rPr>
        <w:t>36      66                             Hybrid poplar       75       25      90     2.0</w:t>
      </w:r>
      <w:r>
        <w:br/>
      </w:r>
      <w:r>
        <w:rPr>
          <w:rStyle w:val="VerbatimChar"/>
        </w:rPr>
        <w:t>37      67                       Grass seed rotation        1        1      10     0.0</w:t>
      </w:r>
      <w:r>
        <w:br/>
      </w:r>
      <w:r>
        <w:rPr>
          <w:rStyle w:val="VerbatimChar"/>
        </w:rPr>
        <w:t>38      68            Irrigated annual crop rotation        2        1      10     0.0</w:t>
      </w:r>
      <w:r>
        <w:br/>
      </w:r>
      <w:r>
        <w:rPr>
          <w:rStyle w:val="VerbatimChar"/>
        </w:rPr>
        <w:t>39      71                                    Grains        3        2      10     0.0</w:t>
      </w:r>
      <w:r>
        <w:br/>
      </w:r>
      <w:r>
        <w:rPr>
          <w:rStyle w:val="VerbatimChar"/>
        </w:rPr>
        <w:t>40      72                                   Nursery       10        3      90     1.0</w:t>
      </w:r>
      <w:r>
        <w:br/>
      </w:r>
      <w:r>
        <w:rPr>
          <w:rStyle w:val="VerbatimChar"/>
        </w:rPr>
        <w:t>41      73                       Berries &amp; Vineyards        8        5      20     0.0</w:t>
      </w:r>
      <w:r>
        <w:br/>
      </w:r>
      <w:r>
        <w:rPr>
          <w:rStyle w:val="VerbatimChar"/>
        </w:rPr>
        <w:t>42      74                           Double cropping        5        2      10     0.0</w:t>
      </w:r>
      <w:r>
        <w:br/>
      </w:r>
      <w:r>
        <w:rPr>
          <w:rStyle w:val="VerbatimChar"/>
        </w:rPr>
        <w:t>43      75                                      Hops        5        4      20     0.0</w:t>
      </w:r>
      <w:r>
        <w:br/>
      </w:r>
      <w:r>
        <w:rPr>
          <w:rStyle w:val="VerbatimChar"/>
        </w:rPr>
        <w:t>44      76                                      Mint        2        1      10     0.0</w:t>
      </w:r>
      <w:r>
        <w:br/>
      </w:r>
      <w:r>
        <w:rPr>
          <w:rStyle w:val="VerbatimChar"/>
        </w:rPr>
        <w:t>45      77                               Radish seed        2        1      10     0.0</w:t>
      </w:r>
      <w:r>
        <w:br/>
      </w:r>
      <w:r>
        <w:rPr>
          <w:rStyle w:val="VerbatimChar"/>
        </w:rPr>
        <w:t>46      78                           Sugar beet seed        2        1      10     0.0</w:t>
      </w:r>
      <w:r>
        <w:br/>
      </w:r>
      <w:r>
        <w:rPr>
          <w:rStyle w:val="VerbatimChar"/>
        </w:rPr>
        <w:t>47      79                                  Row crop        3        2      10     0.0</w:t>
      </w:r>
      <w:r>
        <w:br/>
      </w:r>
      <w:r>
        <w:rPr>
          <w:rStyle w:val="VerbatimChar"/>
        </w:rPr>
        <w:t>48      80                                     Grass        1        1      10     0.0</w:t>
      </w:r>
      <w:r>
        <w:br/>
      </w:r>
      <w:r>
        <w:rPr>
          <w:rStyle w:val="VerbatimChar"/>
        </w:rPr>
        <w:t>49      81                              Burned grass        0        1      10     0.0</w:t>
      </w:r>
      <w:r>
        <w:br/>
      </w:r>
      <w:r>
        <w:rPr>
          <w:rStyle w:val="VerbatimChar"/>
        </w:rPr>
        <w:t>50      82                                Field crop        3        2       8     1.0</w:t>
      </w:r>
      <w:r>
        <w:br/>
      </w:r>
      <w:r>
        <w:rPr>
          <w:rStyle w:val="VerbatimChar"/>
        </w:rPr>
        <w:t>51      83                                  Hayfield        5        4      23     1.0</w:t>
      </w:r>
      <w:r>
        <w:br/>
      </w:r>
      <w:r>
        <w:rPr>
          <w:rStyle w:val="VerbatimChar"/>
        </w:rPr>
        <w:t>52      84                           Late field crop        5        3      15     0.0</w:t>
      </w:r>
      <w:r>
        <w:br/>
      </w:r>
      <w:r>
        <w:rPr>
          <w:rStyle w:val="VerbatimChar"/>
        </w:rPr>
        <w:lastRenderedPageBreak/>
        <w:t>53      85                                   Pasture        5        4      25     1.0</w:t>
      </w:r>
      <w:r>
        <w:br/>
      </w:r>
      <w:r>
        <w:rPr>
          <w:rStyle w:val="VerbatimChar"/>
        </w:rPr>
        <w:t>54      86                         Natural grassland        6        6      20     2.0</w:t>
      </w:r>
      <w:r>
        <w:br/>
      </w:r>
      <w:r>
        <w:rPr>
          <w:rStyle w:val="VerbatimChar"/>
        </w:rPr>
        <w:t>55      87                             Natural shrub        8        8      25     3.0</w:t>
      </w:r>
      <w:r>
        <w:br/>
      </w:r>
      <w:r>
        <w:rPr>
          <w:rStyle w:val="VerbatimChar"/>
        </w:rPr>
        <w:t>56      88                               Bare/fallow        1        1      10     0.0</w:t>
      </w:r>
      <w:r>
        <w:br/>
      </w:r>
      <w:r>
        <w:rPr>
          <w:rStyle w:val="VerbatimChar"/>
        </w:rPr>
        <w:t>57      89                             Flooded/marsh       10        5      20     0.0</w:t>
      </w:r>
      <w:r>
        <w:br/>
      </w:r>
      <w:r>
        <w:rPr>
          <w:rStyle w:val="VerbatimChar"/>
        </w:rPr>
        <w:t>58      90                       Irrigated perennial        5        5      15     0.0</w:t>
      </w:r>
      <w:r>
        <w:br/>
      </w:r>
      <w:r>
        <w:rPr>
          <w:rStyle w:val="VerbatimChar"/>
        </w:rPr>
        <w:t>59      91                                 Turfgrass        1        1      10     0.0</w:t>
      </w:r>
      <w:r>
        <w:br/>
      </w:r>
      <w:r>
        <w:rPr>
          <w:rStyle w:val="VerbatimChar"/>
        </w:rPr>
        <w:t>60      92                                   Orchard      125        5     115     1.0</w:t>
      </w:r>
      <w:r>
        <w:br/>
      </w:r>
      <w:r>
        <w:rPr>
          <w:rStyle w:val="VerbatimChar"/>
        </w:rPr>
        <w:t>61      93                           Christmas trees       13       28      95     2.0</w:t>
      </w:r>
      <w:r>
        <w:br/>
      </w:r>
      <w:r>
        <w:rPr>
          <w:rStyle w:val="VerbatimChar"/>
        </w:rPr>
        <w:t>62      95                           Conifer Woodlot      275       30      95    10.0</w:t>
      </w:r>
      <w:r>
        <w:br/>
      </w:r>
      <w:r>
        <w:rPr>
          <w:rStyle w:val="VerbatimChar"/>
        </w:rPr>
        <w:t>63      98                               Oak savanna      100       20     115    50.0</w:t>
      </w:r>
      <w:r>
        <w:br/>
      </w:r>
      <w:r>
        <w:rPr>
          <w:rStyle w:val="VerbatimChar"/>
        </w:rPr>
        <w:t>64     101                                 Wet shrub        7        3      25     0.0</w:t>
      </w:r>
      <w:r>
        <w:br/>
      </w:r>
      <w:r>
        <w:rPr>
          <w:rStyle w:val="VerbatimChar"/>
        </w:rPr>
        <w:t>65     102                                   Unknown        0        0       0     0.0</w:t>
      </w:r>
    </w:p>
    <w:p w14:paraId="7771F194" w14:textId="65F94E9D"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6E2276D" w14:textId="501CAEFD" w:rsidR="00395DA6" w:rsidRDefault="00000000">
      <w:pPr>
        <w:pStyle w:val="FirstParagraph"/>
        <w:rPr>
          <w:lang w:eastAsia="zh-CN"/>
        </w:rPr>
      </w:pPr>
      <w:r>
        <w:rPr>
          <w:lang w:eastAsia="zh-CN"/>
        </w:rPr>
        <w:t>查看当前、未来和</w:t>
      </w:r>
      <w:r>
        <w:rPr>
          <w:lang w:eastAsia="zh-CN"/>
        </w:rPr>
        <w:t>REDD</w:t>
      </w:r>
      <w:r>
        <w:rPr>
          <w:lang w:eastAsia="zh-CN"/>
        </w:rPr>
        <w:t>情景的</w:t>
      </w:r>
      <w:r>
        <w:rPr>
          <w:lang w:eastAsia="zh-CN"/>
        </w:rPr>
        <w:t xml:space="preserve"> LULC </w:t>
      </w:r>
      <w:r>
        <w:rPr>
          <w:lang w:eastAsia="zh-CN"/>
        </w:rPr>
        <w:t>数据。</w:t>
      </w:r>
    </w:p>
    <w:p w14:paraId="3D0F592A" w14:textId="77777777" w:rsidR="00395DA6" w:rsidRDefault="00000000">
      <w:pPr>
        <w:pStyle w:val="a8"/>
      </w:pPr>
      <w:proofErr w:type="spellStart"/>
      <w:r>
        <w:t>在打印地图时，随机配置了</w:t>
      </w:r>
      <w:proofErr w:type="spellEnd"/>
      <w:r>
        <w:t xml:space="preserve"> </w:t>
      </w:r>
      <w:proofErr w:type="spellStart"/>
      <w:r>
        <w:t>LULC</w:t>
      </w:r>
      <w:r>
        <w:t>分类颜色</w:t>
      </w:r>
      <w:proofErr w:type="spellEnd"/>
      <w:r>
        <w:t>。</w:t>
      </w:r>
    </w:p>
    <w:p w14:paraId="33A82B1E" w14:textId="506B7287"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0DC6E90" w14:textId="77777777" w:rsidR="00395DA6" w:rsidRDefault="00000000">
      <w:pPr>
        <w:pStyle w:val="SourceCode"/>
        <w:rPr>
          <w:rStyle w:val="NormalTok"/>
        </w:rPr>
      </w:pPr>
      <w:r>
        <w:rPr>
          <w:rStyle w:val="NormalTok"/>
        </w:rPr>
        <w:t>lulc_cur</w:t>
      </w:r>
      <w:r>
        <w:rPr>
          <w:rStyle w:val="OperatorTok"/>
        </w:rPr>
        <w:t>=</w:t>
      </w:r>
      <w:proofErr w:type="gramStart"/>
      <w:r>
        <w:rPr>
          <w:rStyle w:val="NormalTok"/>
        </w:rPr>
        <w:t>rxr.open</w:t>
      </w:r>
      <w:proofErr w:type="gramEnd"/>
      <w:r>
        <w:rPr>
          <w:rStyle w:val="NormalTok"/>
        </w:rPr>
        <w:t>_rasterio(args_carbon[</w:t>
      </w:r>
      <w:r>
        <w:rPr>
          <w:rStyle w:val="StringTok"/>
        </w:rPr>
        <w:t>'lulc_cur_path'</w:t>
      </w:r>
      <w:r>
        <w:rPr>
          <w:rStyle w:val="NormalTok"/>
        </w:rPr>
        <w:t>],masked</w:t>
      </w:r>
      <w:r>
        <w:rPr>
          <w:rStyle w:val="OperatorTok"/>
        </w:rPr>
        <w:t>=</w:t>
      </w:r>
      <w:r>
        <w:rPr>
          <w:rStyle w:val="VariableTok"/>
        </w:rPr>
        <w:t>True</w:t>
      </w:r>
      <w:r>
        <w:rPr>
          <w:rStyle w:val="NormalTok"/>
        </w:rPr>
        <w:t>).squeeze()</w:t>
      </w:r>
      <w:r>
        <w:br/>
      </w:r>
      <w:r>
        <w:rPr>
          <w:rStyle w:val="NormalTok"/>
        </w:rPr>
        <w:t>lulc_fut</w:t>
      </w:r>
      <w:r>
        <w:rPr>
          <w:rStyle w:val="OperatorTok"/>
        </w:rPr>
        <w:t>=</w:t>
      </w:r>
      <w:r>
        <w:rPr>
          <w:rStyle w:val="NormalTok"/>
        </w:rPr>
        <w:t>rxr.open_rasterio(args_carbon[</w:t>
      </w:r>
      <w:r>
        <w:rPr>
          <w:rStyle w:val="StringTok"/>
        </w:rPr>
        <w:t>'lulc_fut_path'</w:t>
      </w:r>
      <w:r>
        <w:rPr>
          <w:rStyle w:val="NormalTok"/>
        </w:rPr>
        <w:t>],masked</w:t>
      </w:r>
      <w:r>
        <w:rPr>
          <w:rStyle w:val="OperatorTok"/>
        </w:rPr>
        <w:t>=</w:t>
      </w:r>
      <w:r>
        <w:rPr>
          <w:rStyle w:val="VariableTok"/>
        </w:rPr>
        <w:t>True</w:t>
      </w:r>
      <w:r>
        <w:rPr>
          <w:rStyle w:val="NormalTok"/>
        </w:rPr>
        <w:t>).squeeze()</w:t>
      </w:r>
      <w:r>
        <w:br/>
      </w:r>
      <w:r>
        <w:rPr>
          <w:rStyle w:val="NormalTok"/>
        </w:rPr>
        <w:t>lulc_redd</w:t>
      </w:r>
      <w:r>
        <w:rPr>
          <w:rStyle w:val="OperatorTok"/>
        </w:rPr>
        <w:t>=</w:t>
      </w:r>
      <w:r>
        <w:rPr>
          <w:rStyle w:val="NormalTok"/>
        </w:rPr>
        <w:t>rxr.open_rasterio(args_carbon[</w:t>
      </w:r>
      <w:r>
        <w:rPr>
          <w:rStyle w:val="StringTok"/>
        </w:rPr>
        <w:t>'lulc_redd_path'</w:t>
      </w:r>
      <w:r>
        <w:rPr>
          <w:rStyle w:val="NormalTok"/>
        </w:rPr>
        <w:t>],masked</w:t>
      </w:r>
      <w:r>
        <w:rPr>
          <w:rStyle w:val="OperatorTok"/>
        </w:rPr>
        <w:t>=</w:t>
      </w:r>
      <w:r>
        <w:rPr>
          <w:rStyle w:val="VariableTok"/>
        </w:rPr>
        <w:t>True</w:t>
      </w:r>
      <w:r>
        <w:rPr>
          <w:rStyle w:val="NormalTok"/>
        </w:rPr>
        <w:t>).squeeze()</w:t>
      </w:r>
      <w:r>
        <w:br/>
      </w:r>
      <w:r>
        <w:br/>
      </w:r>
      <w:r>
        <w:rPr>
          <w:rStyle w:val="BuiltInTok"/>
        </w:rPr>
        <w:t>print</w:t>
      </w:r>
      <w:r>
        <w:rPr>
          <w:rStyle w:val="NormalTok"/>
        </w:rPr>
        <w:t>(</w:t>
      </w:r>
      <w:proofErr w:type="spellStart"/>
      <w:r>
        <w:rPr>
          <w:rStyle w:val="NormalTok"/>
        </w:rPr>
        <w:t>lulc_cur.rio.crs</w:t>
      </w:r>
      <w:proofErr w:type="spellEnd"/>
      <w:r>
        <w:rPr>
          <w:rStyle w:val="NormalTok"/>
        </w:rPr>
        <w:t>)</w:t>
      </w:r>
      <w:r>
        <w:br/>
      </w:r>
      <w:proofErr w:type="spellStart"/>
      <w:r>
        <w:rPr>
          <w:rStyle w:val="NormalTok"/>
        </w:rPr>
        <w:t>lulc_cur</w:t>
      </w:r>
      <w:proofErr w:type="spellEnd"/>
    </w:p>
    <w:p w14:paraId="66B9BE5D" w14:textId="7BF3FAB6" w:rsidR="009C7244" w:rsidRPr="009C7244" w:rsidRDefault="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38A36AB" w14:textId="77777777" w:rsidR="00395DA6" w:rsidRDefault="00000000">
      <w:pPr>
        <w:pStyle w:val="SourceCode"/>
        <w:rPr>
          <w:rStyle w:val="VerbatimChar"/>
        </w:rPr>
      </w:pPr>
      <w:r>
        <w:rPr>
          <w:rStyle w:val="VerbatimChar"/>
        </w:rPr>
        <w:t>EPSG:26910</w:t>
      </w:r>
    </w:p>
    <w:p w14:paraId="6B5C923E" w14:textId="4D83511F" w:rsidR="009C7244" w:rsidRPr="009C7244" w:rsidRDefault="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8DDCCB4" w14:textId="77777777" w:rsidR="009C7244" w:rsidRDefault="009C7244">
      <w:pPr>
        <w:pStyle w:val="SourceCode"/>
        <w:rPr>
          <w:rStyle w:val="NormalTok"/>
        </w:rPr>
      </w:pPr>
    </w:p>
    <w:p w14:paraId="0415449A" w14:textId="77777777" w:rsidR="009C7244" w:rsidRPr="009C7244" w:rsidRDefault="009C7244" w:rsidP="009C724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rPr>
          <w:rStyle w:val="OperatorTok"/>
        </w:rPr>
      </w:pPr>
      <w:r w:rsidRPr="009C7244">
        <w:rPr>
          <w:rStyle w:val="OperatorTok"/>
        </w:rPr>
        <w:lastRenderedPageBreak/>
        <w:t>&lt;</w:t>
      </w:r>
      <w:proofErr w:type="spellStart"/>
      <w:proofErr w:type="gramStart"/>
      <w:r w:rsidRPr="009C7244">
        <w:rPr>
          <w:rStyle w:val="OperatorTok"/>
        </w:rPr>
        <w:t>xarray.DataArray</w:t>
      </w:r>
      <w:proofErr w:type="spellEnd"/>
      <w:proofErr w:type="gramEnd"/>
      <w:r w:rsidRPr="009C7244">
        <w:rPr>
          <w:rStyle w:val="OperatorTok"/>
        </w:rPr>
        <w:t xml:space="preserve"> (y: 1889, x: 1325)&gt;</w:t>
      </w:r>
    </w:p>
    <w:p w14:paraId="3EF56B29" w14:textId="77777777" w:rsidR="009C7244" w:rsidRPr="009C7244" w:rsidRDefault="009C7244" w:rsidP="009C724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rPr>
          <w:rStyle w:val="OperatorTok"/>
        </w:rPr>
      </w:pPr>
      <w:r w:rsidRPr="009C7244">
        <w:rPr>
          <w:rStyle w:val="OperatorTok"/>
        </w:rPr>
        <w:t xml:space="preserve">[2502925 values with </w:t>
      </w:r>
      <w:proofErr w:type="spellStart"/>
      <w:r w:rsidRPr="009C7244">
        <w:rPr>
          <w:rStyle w:val="OperatorTok"/>
        </w:rPr>
        <w:t>dtype</w:t>
      </w:r>
      <w:proofErr w:type="spellEnd"/>
      <w:r w:rsidRPr="009C7244">
        <w:rPr>
          <w:rStyle w:val="OperatorTok"/>
        </w:rPr>
        <w:t>=float32]</w:t>
      </w:r>
    </w:p>
    <w:p w14:paraId="681CEBF8" w14:textId="77777777" w:rsidR="009C7244" w:rsidRPr="009C7244" w:rsidRDefault="009C7244" w:rsidP="009C724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rPr>
          <w:rStyle w:val="OperatorTok"/>
        </w:rPr>
      </w:pPr>
      <w:r w:rsidRPr="009C7244">
        <w:rPr>
          <w:rStyle w:val="OperatorTok"/>
        </w:rPr>
        <w:t>Coordinates:</w:t>
      </w:r>
    </w:p>
    <w:p w14:paraId="38956E66" w14:textId="77777777" w:rsidR="009C7244" w:rsidRPr="009C7244" w:rsidRDefault="009C7244" w:rsidP="009C7244">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8" w:after="288"/>
        <w:rPr>
          <w:rStyle w:val="OperatorTok"/>
        </w:rPr>
      </w:pPr>
      <w:r w:rsidRPr="009C7244">
        <w:rPr>
          <w:rStyle w:val="OperatorTok"/>
        </w:rPr>
        <w:t xml:space="preserve">    band         int32 1</w:t>
      </w:r>
    </w:p>
    <w:p w14:paraId="57B908B5"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 xml:space="preserve">x         </w:t>
      </w:r>
      <w:proofErr w:type="gramStart"/>
      <w:r w:rsidRPr="009C7244">
        <w:rPr>
          <w:rStyle w:val="OperatorTok"/>
        </w:rPr>
        <w:t xml:space="preserve">   (</w:t>
      </w:r>
      <w:proofErr w:type="gramEnd"/>
      <w:r w:rsidRPr="009C7244">
        <w:rPr>
          <w:rStyle w:val="OperatorTok"/>
        </w:rPr>
        <w:t>x) float64 4.437e+05 4.438e+05 ... 4.834e+05 4.835e+05</w:t>
      </w:r>
    </w:p>
    <w:p w14:paraId="708FF6CC"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 xml:space="preserve">y         </w:t>
      </w:r>
      <w:proofErr w:type="gramStart"/>
      <w:r w:rsidRPr="009C7244">
        <w:rPr>
          <w:rStyle w:val="OperatorTok"/>
        </w:rPr>
        <w:t xml:space="preserve">   (</w:t>
      </w:r>
      <w:proofErr w:type="gramEnd"/>
      <w:r w:rsidRPr="009C7244">
        <w:rPr>
          <w:rStyle w:val="OperatorTok"/>
        </w:rPr>
        <w:t xml:space="preserve">y) float64 4.957e+06 </w:t>
      </w:r>
      <w:proofErr w:type="spellStart"/>
      <w:r w:rsidRPr="009C7244">
        <w:rPr>
          <w:rStyle w:val="OperatorTok"/>
        </w:rPr>
        <w:t>4.957e+06</w:t>
      </w:r>
      <w:proofErr w:type="spellEnd"/>
      <w:r w:rsidRPr="009C7244">
        <w:rPr>
          <w:rStyle w:val="OperatorTok"/>
        </w:rPr>
        <w:t xml:space="preserve"> 4.956e+06 ... 4.9e+06 </w:t>
      </w:r>
      <w:proofErr w:type="spellStart"/>
      <w:r w:rsidRPr="009C7244">
        <w:rPr>
          <w:rStyle w:val="OperatorTok"/>
        </w:rPr>
        <w:t>4.9e+06</w:t>
      </w:r>
      <w:proofErr w:type="spellEnd"/>
    </w:p>
    <w:p w14:paraId="5DFBD14A"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proofErr w:type="spellStart"/>
      <w:r w:rsidRPr="009C7244">
        <w:rPr>
          <w:rStyle w:val="OperatorTok"/>
        </w:rPr>
        <w:t>spatial_</w:t>
      </w:r>
      <w:proofErr w:type="gramStart"/>
      <w:r w:rsidRPr="009C7244">
        <w:rPr>
          <w:rStyle w:val="OperatorTok"/>
        </w:rPr>
        <w:t>ref</w:t>
      </w:r>
      <w:proofErr w:type="spellEnd"/>
      <w:r w:rsidRPr="009C7244">
        <w:rPr>
          <w:rStyle w:val="OperatorTok"/>
        </w:rPr>
        <w:t xml:space="preserve">  int</w:t>
      </w:r>
      <w:proofErr w:type="gramEnd"/>
      <w:r w:rsidRPr="009C7244">
        <w:rPr>
          <w:rStyle w:val="OperatorTok"/>
        </w:rPr>
        <w:t>32 0</w:t>
      </w:r>
    </w:p>
    <w:p w14:paraId="2098F45A"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Attributes: (12/13)</w:t>
      </w:r>
    </w:p>
    <w:p w14:paraId="26E2ECD3"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AREA_OR_POINT:             Area</w:t>
      </w:r>
    </w:p>
    <w:p w14:paraId="6AA4231B"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proofErr w:type="spellStart"/>
      <w:r w:rsidRPr="009C7244">
        <w:rPr>
          <w:rStyle w:val="OperatorTok"/>
        </w:rPr>
        <w:t>DataType</w:t>
      </w:r>
      <w:proofErr w:type="spellEnd"/>
      <w:r w:rsidRPr="009C7244">
        <w:rPr>
          <w:rStyle w:val="OperatorTok"/>
        </w:rPr>
        <w:t>:                  Generic</w:t>
      </w:r>
    </w:p>
    <w:p w14:paraId="35E3B573"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proofErr w:type="spellStart"/>
      <w:r w:rsidRPr="009C7244">
        <w:rPr>
          <w:rStyle w:val="OperatorTok"/>
        </w:rPr>
        <w:t>RepresentationType</w:t>
      </w:r>
      <w:proofErr w:type="spellEnd"/>
      <w:r w:rsidRPr="009C7244">
        <w:rPr>
          <w:rStyle w:val="OperatorTok"/>
        </w:rPr>
        <w:t>:        THEMATIC</w:t>
      </w:r>
    </w:p>
    <w:p w14:paraId="7BB4D32B"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STATISTICS_COVARIANCES:    294.9522998374362</w:t>
      </w:r>
    </w:p>
    <w:p w14:paraId="63160304"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STATISTICS_MAXIMUM:        95</w:t>
      </w:r>
    </w:p>
    <w:p w14:paraId="5E7EADF5"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STATISTICS_MEAN:           62.352993778709</w:t>
      </w:r>
    </w:p>
    <w:p w14:paraId="3CE4735C"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                        ...</w:t>
      </w:r>
    </w:p>
    <w:p w14:paraId="232A64B8"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STATISTICS_SKIPFACTORX:    1</w:t>
      </w:r>
    </w:p>
    <w:p w14:paraId="2C66A795"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STATISTICS_SKIPFACTORY:    1</w:t>
      </w:r>
    </w:p>
    <w:p w14:paraId="7937D691"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STATISTICS_STDDEV:         17.174170144902</w:t>
      </w:r>
    </w:p>
    <w:p w14:paraId="6E2F77E7"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r w:rsidRPr="009C7244">
        <w:rPr>
          <w:rStyle w:val="OperatorTok"/>
        </w:rPr>
        <w:t>STATISTICS_VALID_PERCENT:  65.59</w:t>
      </w:r>
    </w:p>
    <w:p w14:paraId="2E17C33E" w14:textId="77777777"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OperatorTok"/>
        </w:rPr>
      </w:pPr>
      <w:proofErr w:type="spellStart"/>
      <w:r w:rsidRPr="009C7244">
        <w:rPr>
          <w:rStyle w:val="OperatorTok"/>
        </w:rPr>
        <w:t>scale_factor</w:t>
      </w:r>
      <w:proofErr w:type="spellEnd"/>
      <w:r w:rsidRPr="009C7244">
        <w:rPr>
          <w:rStyle w:val="OperatorTok"/>
        </w:rPr>
        <w:t>:              1.0</w:t>
      </w:r>
    </w:p>
    <w:p w14:paraId="4DEFAAC4" w14:textId="07C01CB2" w:rsidR="009C7244" w:rsidRPr="009C7244" w:rsidRDefault="009C7244" w:rsidP="009C7244">
      <w:pPr>
        <w:numPr>
          <w:ilvl w:val="0"/>
          <w:numId w:val="18"/>
        </w:numPr>
        <w:shd w:val="clear" w:color="auto" w:fill="F8F8F8"/>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rPr>
          <w:rStyle w:val="NormalTok"/>
          <w:color w:val="666666"/>
        </w:rPr>
      </w:pPr>
      <w:proofErr w:type="spellStart"/>
      <w:r w:rsidRPr="009C7244">
        <w:rPr>
          <w:rStyle w:val="OperatorTok"/>
        </w:rPr>
        <w:t>add_offset</w:t>
      </w:r>
      <w:proofErr w:type="spellEnd"/>
      <w:r w:rsidRPr="009C7244">
        <w:rPr>
          <w:rStyle w:val="OperatorTok"/>
        </w:rPr>
        <w:t>:                0.0</w:t>
      </w:r>
    </w:p>
    <w:p w14:paraId="5C06CCB2" w14:textId="70198984" w:rsidR="009C7244" w:rsidRPr="009C7244" w:rsidRDefault="009C7244">
      <w:pPr>
        <w:pStyle w:val="SourceCode"/>
        <w:rPr>
          <w:rStyle w:val="NormalTok"/>
          <w:rFonts w:hint="eastAsia"/>
          <w:i/>
          <w:color w:val="60A0B0"/>
          <w:lang w:eastAsia="zh-CN"/>
        </w:rPr>
      </w:pPr>
      <w:r w:rsidRPr="004B7077">
        <w:rPr>
          <w:rFonts w:hint="eastAsia"/>
          <w:u w:val="single"/>
          <w:lang w:eastAsia="zh-CN"/>
        </w:rPr>
        <w:t xml:space="preserve"> </w:t>
      </w:r>
      <w:r w:rsidRPr="004B7077">
        <w:rPr>
          <w:u w:val="single"/>
          <w:lang w:eastAsia="zh-CN"/>
        </w:rPr>
        <w:t xml:space="preserve">                                                                                                                                                                  </w:t>
      </w:r>
    </w:p>
    <w:p w14:paraId="007F841E" w14:textId="7475889C" w:rsidR="00395DA6" w:rsidRDefault="00000000">
      <w:pPr>
        <w:pStyle w:val="SourceCode"/>
      </w:pPr>
      <w:proofErr w:type="spellStart"/>
      <w:r>
        <w:rPr>
          <w:rStyle w:val="NormalTok"/>
        </w:rPr>
        <w:t>hex_colors_</w:t>
      </w:r>
      <w:proofErr w:type="gramStart"/>
      <w:r>
        <w:rPr>
          <w:rStyle w:val="NormalTok"/>
        </w:rPr>
        <w:t>only</w:t>
      </w:r>
      <w:proofErr w:type="spellEnd"/>
      <w:r>
        <w:rPr>
          <w:rStyle w:val="NormalTok"/>
        </w:rPr>
        <w:t>,_</w:t>
      </w:r>
      <w:proofErr w:type="gramEnd"/>
      <w:r>
        <w:rPr>
          <w:rStyle w:val="NormalTok"/>
        </w:rPr>
        <w:t>,_</w:t>
      </w:r>
      <w:r>
        <w:rPr>
          <w:rStyle w:val="OperatorTok"/>
        </w:rPr>
        <w:t>=</w:t>
      </w:r>
      <w:proofErr w:type="spellStart"/>
      <w:r>
        <w:rPr>
          <w:rStyle w:val="NormalTok"/>
        </w:rPr>
        <w:t>generate_colors</w:t>
      </w:r>
      <w:proofErr w:type="spellEnd"/>
      <w:r>
        <w:rPr>
          <w:rStyle w:val="NormalTok"/>
        </w:rPr>
        <w:t>()</w:t>
      </w:r>
      <w:r>
        <w:br/>
      </w:r>
      <w:r>
        <w:rPr>
          <w:rStyle w:val="NormalTok"/>
        </w:rPr>
        <w:t>labels_cmap_dict</w:t>
      </w:r>
      <w:r>
        <w:rPr>
          <w:rStyle w:val="OperatorTok"/>
        </w:rPr>
        <w:t>=</w:t>
      </w:r>
      <w:r>
        <w:rPr>
          <w:rStyle w:val="BuiltInTok"/>
        </w:rPr>
        <w:t>dict</w:t>
      </w:r>
      <w:r>
        <w:rPr>
          <w:rStyle w:val="NormalTok"/>
        </w:rPr>
        <w:t>(</w:t>
      </w:r>
      <w:r>
        <w:rPr>
          <w:rStyle w:val="BuiltInTok"/>
        </w:rPr>
        <w:t>zip</w:t>
      </w:r>
      <w:r>
        <w:rPr>
          <w:rStyle w:val="NormalTok"/>
        </w:rPr>
        <w:t>(carbon_pools_willamette.lucode,carbon_pools_willamette.LULC_Name))</w:t>
      </w:r>
      <w:r>
        <w:br/>
      </w:r>
      <w:proofErr w:type="spellStart"/>
      <w:r>
        <w:rPr>
          <w:rStyle w:val="NormalTok"/>
        </w:rPr>
        <w:t>labels_cmap_dict</w:t>
      </w:r>
      <w:proofErr w:type="spellEnd"/>
      <w:r>
        <w:rPr>
          <w:rStyle w:val="OperatorTok"/>
        </w:rPr>
        <w:t>=</w:t>
      </w:r>
      <w:r>
        <w:rPr>
          <w:rStyle w:val="NormalTok"/>
        </w:rPr>
        <w:t>{k:[</w:t>
      </w:r>
      <w:proofErr w:type="spellStart"/>
      <w:r>
        <w:rPr>
          <w:rStyle w:val="NormalTok"/>
        </w:rPr>
        <w:t>v,hex_colors_only</w:t>
      </w:r>
      <w:proofErr w:type="spellEnd"/>
      <w:r>
        <w:rPr>
          <w:rStyle w:val="NormalTok"/>
        </w:rPr>
        <w:t xml:space="preserve">[k]] </w:t>
      </w:r>
      <w:r>
        <w:rPr>
          <w:rStyle w:val="ControlFlowTok"/>
        </w:rPr>
        <w:t>for</w:t>
      </w:r>
      <w:r>
        <w:rPr>
          <w:rStyle w:val="NormalTok"/>
        </w:rPr>
        <w:t xml:space="preserve"> </w:t>
      </w:r>
      <w:proofErr w:type="spellStart"/>
      <w:r>
        <w:rPr>
          <w:rStyle w:val="NormalTok"/>
        </w:rPr>
        <w:t>k,v</w:t>
      </w:r>
      <w:proofErr w:type="spellEnd"/>
      <w:r>
        <w:rPr>
          <w:rStyle w:val="NormalTok"/>
        </w:rPr>
        <w:t xml:space="preserve"> </w:t>
      </w:r>
      <w:r>
        <w:rPr>
          <w:rStyle w:val="KeywordTok"/>
        </w:rPr>
        <w:t>in</w:t>
      </w:r>
      <w:r>
        <w:rPr>
          <w:rStyle w:val="NormalTok"/>
        </w:rPr>
        <w:t xml:space="preserve"> labels_cmap_dict.items()}</w:t>
      </w:r>
      <w:r>
        <w:br/>
      </w:r>
      <w:r>
        <w:rPr>
          <w:rStyle w:val="NormalTok"/>
        </w:rPr>
        <w:t>cmap_LC,norm,patches</w:t>
      </w:r>
      <w:r>
        <w:rPr>
          <w:rStyle w:val="OperatorTok"/>
        </w:rPr>
        <w:t>=</w:t>
      </w:r>
      <w:r>
        <w:rPr>
          <w:rStyle w:val="NormalTok"/>
        </w:rPr>
        <w:t>cmap_patch_build(labels_cmap_dict,)</w:t>
      </w:r>
      <w:r>
        <w:br/>
      </w:r>
      <w:r>
        <w:rPr>
          <w:rStyle w:val="NormalTok"/>
        </w:rPr>
        <w:t>cmap_LC</w:t>
      </w:r>
    </w:p>
    <w:p w14:paraId="1EBD7747" w14:textId="77777777"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6FC34E9" w14:textId="3503F695" w:rsidR="00395DA6" w:rsidRDefault="009C7244">
      <w:pPr>
        <w:pStyle w:val="FirstParagraph"/>
      </w:pPr>
      <w:r>
        <w:rPr>
          <w:noProof/>
        </w:rPr>
        <w:drawing>
          <wp:inline distT="0" distB="0" distL="0" distR="0" wp14:anchorId="373F9C4C" wp14:editId="0B902C66">
            <wp:extent cx="5104130" cy="1105535"/>
            <wp:effectExtent l="0" t="0" r="0" b="0"/>
            <wp:docPr id="16046965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4130" cy="1105535"/>
                    </a:xfrm>
                    <a:prstGeom prst="rect">
                      <a:avLst/>
                    </a:prstGeom>
                    <a:noFill/>
                    <a:ln>
                      <a:noFill/>
                    </a:ln>
                  </pic:spPr>
                </pic:pic>
              </a:graphicData>
            </a:graphic>
          </wp:inline>
        </w:drawing>
      </w:r>
    </w:p>
    <w:p w14:paraId="46C0567F" w14:textId="14FD99B7"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486A976" w14:textId="77777777" w:rsidR="00395DA6" w:rsidRDefault="00000000">
      <w:pPr>
        <w:pStyle w:val="SourceCode"/>
      </w:pPr>
      <w:r>
        <w:rPr>
          <w:rStyle w:val="NormalTok"/>
        </w:rPr>
        <w:lastRenderedPageBreak/>
        <w:t>f, axes</w:t>
      </w:r>
      <w:r>
        <w:rPr>
          <w:rStyle w:val="OperatorTok"/>
        </w:rPr>
        <w:t>=</w:t>
      </w:r>
      <w:r>
        <w:rPr>
          <w:rStyle w:val="NormalTok"/>
        </w:rPr>
        <w:t>plt.subplots(</w:t>
      </w:r>
      <w:r>
        <w:rPr>
          <w:rStyle w:val="DecValTok"/>
        </w:rPr>
        <w:t>1</w:t>
      </w:r>
      <w:r>
        <w:rPr>
          <w:rStyle w:val="NormalTok"/>
        </w:rPr>
        <w:t>,</w:t>
      </w:r>
      <w:r>
        <w:rPr>
          <w:rStyle w:val="DecValTok"/>
        </w:rPr>
        <w:t>3</w:t>
      </w:r>
      <w:r>
        <w:rPr>
          <w:rStyle w:val="NormalTok"/>
        </w:rPr>
        <w:t>,figsize</w:t>
      </w:r>
      <w:r>
        <w:rPr>
          <w:rStyle w:val="OperatorTok"/>
        </w:rPr>
        <w:t>=</w:t>
      </w:r>
      <w:r>
        <w:rPr>
          <w:rStyle w:val="NormalTok"/>
        </w:rPr>
        <w:t>(</w:t>
      </w:r>
      <w:r>
        <w:rPr>
          <w:rStyle w:val="DecValTok"/>
        </w:rPr>
        <w:t>20</w:t>
      </w:r>
      <w:r>
        <w:rPr>
          <w:rStyle w:val="NormalTok"/>
        </w:rPr>
        <w:t>,</w:t>
      </w:r>
      <w:r>
        <w:rPr>
          <w:rStyle w:val="DecValTok"/>
        </w:rPr>
        <w:t>6</w:t>
      </w:r>
      <w:r>
        <w:rPr>
          <w:rStyle w:val="NormalTok"/>
        </w:rPr>
        <w:t>))</w:t>
      </w:r>
      <w:r>
        <w:br/>
      </w:r>
      <w:r>
        <w:rPr>
          <w:rStyle w:val="NormalTok"/>
        </w:rPr>
        <w:t>lulc_cur.plot.imshow(ax</w:t>
      </w:r>
      <w:r>
        <w:rPr>
          <w:rStyle w:val="OperatorTok"/>
        </w:rPr>
        <w:t>=</w:t>
      </w:r>
      <w:r>
        <w:rPr>
          <w:rStyle w:val="NormalTok"/>
        </w:rPr>
        <w:t>axes[</w:t>
      </w:r>
      <w:r>
        <w:rPr>
          <w:rStyle w:val="DecValTok"/>
        </w:rPr>
        <w:t>0</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w:t>
      </w:r>
      <w:r>
        <w:br/>
      </w:r>
      <w:r>
        <w:rPr>
          <w:rStyle w:val="NormalTok"/>
        </w:rPr>
        <w:t>lulc_fut.plot.imshow(ax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w:t>
      </w:r>
      <w:r>
        <w:br/>
      </w:r>
      <w:r>
        <w:rPr>
          <w:rStyle w:val="NormalTok"/>
        </w:rPr>
        <w:t>lulc_redd.plot.imshow(ax</w:t>
      </w:r>
      <w:r>
        <w:rPr>
          <w:rStyle w:val="OperatorTok"/>
        </w:rPr>
        <w:t>=</w:t>
      </w:r>
      <w:r>
        <w:rPr>
          <w:rStyle w:val="NormalTok"/>
        </w:rPr>
        <w:t>axes[</w:t>
      </w:r>
      <w:r>
        <w:rPr>
          <w:rStyle w:val="DecValTok"/>
        </w:rPr>
        <w:t>2</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w:t>
      </w:r>
      <w:r>
        <w:br/>
      </w:r>
      <w:r>
        <w:br/>
      </w:r>
      <w:r>
        <w:rPr>
          <w:rStyle w:val="NormalTok"/>
        </w:rPr>
        <w:t>axes[</w:t>
      </w:r>
      <w:r>
        <w:rPr>
          <w:rStyle w:val="DecValTok"/>
        </w:rPr>
        <w:t>0</w:t>
      </w:r>
      <w:r>
        <w:rPr>
          <w:rStyle w:val="NormalTok"/>
        </w:rPr>
        <w:t>].set_title(</w:t>
      </w:r>
      <w:r>
        <w:rPr>
          <w:rStyle w:val="StringTok"/>
        </w:rPr>
        <w:t>'Current LULC'</w:t>
      </w:r>
      <w:r>
        <w:rPr>
          <w:rStyle w:val="NormalTok"/>
        </w:rPr>
        <w:t>)</w:t>
      </w:r>
      <w:r>
        <w:br/>
      </w:r>
      <w:r>
        <w:rPr>
          <w:rStyle w:val="NormalTok"/>
        </w:rPr>
        <w:t>axes[</w:t>
      </w:r>
      <w:r>
        <w:rPr>
          <w:rStyle w:val="DecValTok"/>
        </w:rPr>
        <w:t>1</w:t>
      </w:r>
      <w:r>
        <w:rPr>
          <w:rStyle w:val="NormalTok"/>
        </w:rPr>
        <w:t>].set_title(</w:t>
      </w:r>
      <w:r>
        <w:rPr>
          <w:rStyle w:val="StringTok"/>
        </w:rPr>
        <w:t>'Future LULC'</w:t>
      </w:r>
      <w:r>
        <w:rPr>
          <w:rStyle w:val="NormalTok"/>
        </w:rPr>
        <w:t>)</w:t>
      </w:r>
      <w:r>
        <w:br/>
      </w:r>
      <w:r>
        <w:rPr>
          <w:rStyle w:val="NormalTok"/>
        </w:rPr>
        <w:t>axes[</w:t>
      </w:r>
      <w:r>
        <w:rPr>
          <w:rStyle w:val="DecValTok"/>
        </w:rPr>
        <w:t>2</w:t>
      </w:r>
      <w:r>
        <w:rPr>
          <w:rStyle w:val="NormalTok"/>
        </w:rPr>
        <w:t>].set_title(</w:t>
      </w:r>
      <w:r>
        <w:rPr>
          <w:rStyle w:val="StringTok"/>
        </w:rPr>
        <w:t>'REDD LULC'</w:t>
      </w:r>
      <w:r>
        <w:rPr>
          <w:rStyle w:val="NormalTok"/>
        </w:rPr>
        <w:t>)</w:t>
      </w:r>
      <w:r>
        <w:br/>
      </w:r>
      <w:r>
        <w:rPr>
          <w:rStyle w:val="ControlFlowTok"/>
        </w:rPr>
        <w:t>for</w:t>
      </w:r>
      <w:r>
        <w:rPr>
          <w:rStyle w:val="NormalTok"/>
        </w:rPr>
        <w:t xml:space="preserve"> ax </w:t>
      </w:r>
      <w:r>
        <w:rPr>
          <w:rStyle w:val="KeywordTok"/>
        </w:rPr>
        <w:t>in</w:t>
      </w:r>
      <w:r>
        <w:rPr>
          <w:rStyle w:val="NormalTok"/>
        </w:rPr>
        <w:t xml:space="preserve"> axes: ax.tick_params(axis</w:t>
      </w:r>
      <w:r>
        <w:rPr>
          <w:rStyle w:val="OperatorTok"/>
        </w:rPr>
        <w:t>=</w:t>
      </w:r>
      <w:r>
        <w:rPr>
          <w:rStyle w:val="StringTok"/>
        </w:rPr>
        <w:t>'x'</w:t>
      </w:r>
      <w:r>
        <w:rPr>
          <w:rStyle w:val="NormalTok"/>
        </w:rPr>
        <w:t>, labelrotation</w:t>
      </w:r>
      <w:r>
        <w:rPr>
          <w:rStyle w:val="OperatorTok"/>
        </w:rPr>
        <w:t>=</w:t>
      </w:r>
      <w:r>
        <w:rPr>
          <w:rStyle w:val="DecValTok"/>
        </w:rPr>
        <w:t>90</w:t>
      </w:r>
      <w:r>
        <w:rPr>
          <w:rStyle w:val="NormalTok"/>
        </w:rPr>
        <w:t>)</w:t>
      </w:r>
      <w:r>
        <w:br/>
      </w:r>
      <w:r>
        <w:rPr>
          <w:rStyle w:val="NormalTok"/>
        </w:rPr>
        <w:t>plt.show()</w:t>
      </w:r>
    </w:p>
    <w:p w14:paraId="5FFECFEE" w14:textId="77777777"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D1FD881" w14:textId="1D1C8A39" w:rsidR="00395DA6" w:rsidRDefault="009C7244">
      <w:pPr>
        <w:pStyle w:val="FirstParagraph"/>
      </w:pPr>
      <w:r>
        <w:rPr>
          <w:noProof/>
        </w:rPr>
        <w:drawing>
          <wp:inline distT="0" distB="0" distL="0" distR="0" wp14:anchorId="077E36B7" wp14:editId="156C86DB">
            <wp:extent cx="5486400" cy="1916430"/>
            <wp:effectExtent l="0" t="0" r="0" b="0"/>
            <wp:docPr id="939174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916430"/>
                    </a:xfrm>
                    <a:prstGeom prst="rect">
                      <a:avLst/>
                    </a:prstGeom>
                    <a:noFill/>
                    <a:ln>
                      <a:noFill/>
                    </a:ln>
                  </pic:spPr>
                </pic:pic>
              </a:graphicData>
            </a:graphic>
          </wp:inline>
        </w:drawing>
      </w:r>
    </w:p>
    <w:p w14:paraId="09C18F07" w14:textId="77777777" w:rsidR="00395DA6" w:rsidRDefault="00000000" w:rsidP="009C7244">
      <w:pPr>
        <w:pStyle w:val="a0"/>
        <w:ind w:firstLineChars="200" w:firstLine="480"/>
      </w:pPr>
      <w:r>
        <w:t>调用</w:t>
      </w:r>
      <w:r>
        <w:rPr>
          <w:rStyle w:val="VerbatimChar"/>
        </w:rPr>
        <w:t>usda_</w:t>
      </w:r>
      <w:proofErr w:type="gramStart"/>
      <w:r>
        <w:rPr>
          <w:rStyle w:val="VerbatimChar"/>
        </w:rPr>
        <w:t>esv.Carbon</w:t>
      </w:r>
      <w:proofErr w:type="gramEnd"/>
      <w:r>
        <w:rPr>
          <w:rStyle w:val="VerbatimChar"/>
        </w:rPr>
        <w:t>_storage_sequestration()</w:t>
      </w:r>
      <w:r>
        <w:t>方法计算碳储存和封存。为了方便查看结果数据和进行后续计算，在迁移</w:t>
      </w:r>
      <w:r>
        <w:t>InVEST</w:t>
      </w:r>
      <w:r>
        <w:t>代码时，增加了</w:t>
      </w:r>
      <w:r>
        <w:rPr>
          <w:rStyle w:val="VerbatimChar"/>
        </w:rPr>
        <w:t>carbon_results_info</w:t>
      </w:r>
      <w:r>
        <w:t>属性，用于存储过程文件和结果文件保存路径。结果文件中，</w:t>
      </w:r>
    </w:p>
    <w:p w14:paraId="6198C1ED" w14:textId="77777777" w:rsidR="00395DA6" w:rsidRDefault="00000000" w:rsidP="009C7244">
      <w:pPr>
        <w:pStyle w:val="a0"/>
        <w:ind w:firstLineChars="200" w:firstLine="440"/>
      </w:pPr>
      <w:r>
        <w:rPr>
          <w:rStyle w:val="VerbatimChar"/>
        </w:rPr>
        <w:t>tot_c_cur_[Suffix].tif/tot_c_fut_[Suffix].tif/tot_c_redd_[Suffix].tif</w:t>
      </w:r>
      <w:r>
        <w:t>格式栅格文件为当前、未来和</w:t>
      </w:r>
      <w:r>
        <w:t>REDD</w:t>
      </w:r>
      <w:r>
        <w:t>方案每个像素（案例为</w:t>
      </w:r>
      <m:oMath>
        <m:r>
          <w:rPr>
            <w:rFonts w:ascii="Cambria Math" w:hAnsi="Cambria Math"/>
          </w:rPr>
          <m:t>30</m:t>
        </m:r>
        <m:r>
          <m:rPr>
            <m:sty m:val="p"/>
          </m:rPr>
          <w:rPr>
            <w:rFonts w:ascii="Cambria Math" w:hAnsi="Cambria Math"/>
          </w:rPr>
          <m:t>×</m:t>
        </m:r>
        <m:r>
          <w:rPr>
            <w:rFonts w:ascii="Cambria Math" w:hAnsi="Cambria Math"/>
          </w:rPr>
          <m:t>30m</m:t>
        </m:r>
      </m:oMath>
      <w:r>
        <w:t>）存储的碳量（碳储存）；</w:t>
      </w:r>
    </w:p>
    <w:p w14:paraId="3C549EC1" w14:textId="77777777" w:rsidR="00395DA6" w:rsidRDefault="00000000" w:rsidP="009C7244">
      <w:pPr>
        <w:pStyle w:val="a0"/>
        <w:ind w:firstLineChars="200" w:firstLine="440"/>
        <w:rPr>
          <w:lang w:eastAsia="zh-CN"/>
        </w:rPr>
      </w:pPr>
      <w:r>
        <w:rPr>
          <w:rStyle w:val="VerbatimChar"/>
        </w:rPr>
        <w:t>delta_cur_fut_[Suffix].tif/delta_cur_redd_[Suffix].tif</w:t>
      </w:r>
      <w:r>
        <w:t>为未来</w:t>
      </w:r>
      <w:r>
        <w:t>/REDD</w:t>
      </w:r>
      <w:r>
        <w:t>景观与当前景观之间的碳储存差异（封存），以公吨</w:t>
      </w:r>
      <w:r>
        <w:t>/</w:t>
      </w:r>
      <w:r>
        <w:t>像素（栅格单元）为单位。</w:t>
      </w:r>
      <w:r>
        <w:rPr>
          <w:lang w:eastAsia="zh-CN"/>
        </w:rPr>
        <w:t>如果值为正则为封存的碳，如果为负值则表示有碳流失；</w:t>
      </w:r>
    </w:p>
    <w:p w14:paraId="155B1D0B" w14:textId="77777777" w:rsidR="00395DA6" w:rsidRDefault="00000000" w:rsidP="009C7244">
      <w:pPr>
        <w:pStyle w:val="a0"/>
        <w:ind w:firstLineChars="200" w:firstLine="440"/>
      </w:pPr>
      <w:r>
        <w:rPr>
          <w:rStyle w:val="VerbatimChar"/>
        </w:rPr>
        <w:t>npv_fut_[Suffix].tif/npv_redd_[Suffix].tif</w:t>
      </w:r>
      <w:proofErr w:type="spellStart"/>
      <w:r>
        <w:t>为未来</w:t>
      </w:r>
      <w:proofErr w:type="spellEnd"/>
      <w:r>
        <w:t>/</w:t>
      </w:r>
      <w:proofErr w:type="spellStart"/>
      <w:r>
        <w:t>REDD</w:t>
      </w:r>
      <w:r>
        <w:t>景观与当前景观之间的碳封存的社会经济价值（货币化</w:t>
      </w:r>
      <w:proofErr w:type="spellEnd"/>
      <w:r>
        <w:t>），</w:t>
      </w:r>
      <w:proofErr w:type="spellStart"/>
      <w:r>
        <w:t>单位是货币</w:t>
      </w:r>
      <w:proofErr w:type="spellEnd"/>
      <w:r>
        <w:t>/</w:t>
      </w:r>
      <w:proofErr w:type="spellStart"/>
      <w:r>
        <w:t>像素（栅格单元</w:t>
      </w:r>
      <w:proofErr w:type="spellEnd"/>
      <w:r>
        <w:t>）。</w:t>
      </w:r>
    </w:p>
    <w:p w14:paraId="511AE9DF" w14:textId="6CC720EE"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375FB0C" w14:textId="77777777" w:rsidR="00395DA6" w:rsidRDefault="00000000">
      <w:pPr>
        <w:pStyle w:val="SourceCode"/>
        <w:rPr>
          <w:rStyle w:val="NormalTok"/>
        </w:rPr>
      </w:pPr>
      <w:r>
        <w:rPr>
          <w:rStyle w:val="NormalTok"/>
        </w:rPr>
        <w:t>carbon</w:t>
      </w:r>
      <w:r>
        <w:rPr>
          <w:rStyle w:val="OperatorTok"/>
        </w:rPr>
        <w:t>=</w:t>
      </w:r>
      <w:r>
        <w:rPr>
          <w:rStyle w:val="NormalTok"/>
        </w:rPr>
        <w:t>usda_</w:t>
      </w:r>
      <w:proofErr w:type="gramStart"/>
      <w:r>
        <w:rPr>
          <w:rStyle w:val="NormalTok"/>
        </w:rPr>
        <w:t>esv.Carbon</w:t>
      </w:r>
      <w:proofErr w:type="gramEnd"/>
      <w:r>
        <w:rPr>
          <w:rStyle w:val="NormalTok"/>
        </w:rPr>
        <w:t>_storage_sequestration(args_carbon)</w:t>
      </w:r>
      <w:r>
        <w:br/>
      </w:r>
      <w:r>
        <w:rPr>
          <w:rStyle w:val="NormalTok"/>
        </w:rPr>
        <w:t>carbon.carbon_results_info[</w:t>
      </w:r>
      <w:r>
        <w:rPr>
          <w:rStyle w:val="StringTok"/>
        </w:rPr>
        <w:t>'tifs_to_summarize'</w:t>
      </w:r>
      <w:r>
        <w:rPr>
          <w:rStyle w:val="NormalTok"/>
        </w:rPr>
        <w:t>]</w:t>
      </w:r>
    </w:p>
    <w:p w14:paraId="7D6A6BB6" w14:textId="4E1C559B" w:rsidR="009C7244" w:rsidRPr="009C7244" w:rsidRDefault="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02CE336" w14:textId="77777777" w:rsidR="00395DA6" w:rsidRDefault="00000000">
      <w:pPr>
        <w:pStyle w:val="SourceCode"/>
        <w:rPr>
          <w:rStyle w:val="VerbatimChar"/>
        </w:rPr>
      </w:pPr>
      <w:r>
        <w:rPr>
          <w:rStyle w:val="VerbatimChar"/>
        </w:rPr>
        <w:lastRenderedPageBreak/>
        <w:t>cell size set={(30.0, -30.0)};</w:t>
      </w:r>
      <w:r>
        <w:br/>
      </w:r>
      <w:r>
        <w:rPr>
          <w:rStyle w:val="VerbatimChar"/>
        </w:rPr>
        <w:t>raster size set={(1325, 1889)};</w:t>
      </w:r>
      <w:r>
        <w:br/>
      </w:r>
      <w:r>
        <w:rPr>
          <w:rStyle w:val="VerbatimChar"/>
        </w:rPr>
        <w:t>valid lulc keys=['lulc_cur_path', 'lulc_fut_path', 'lulc_redd_path']</w:t>
      </w:r>
      <w:r>
        <w:br/>
      </w:r>
      <w:r>
        <w:rPr>
          <w:rStyle w:val="VerbatimChar"/>
        </w:rPr>
        <w:t>valid scenarios=['cur', 'fut', 'redd']</w:t>
      </w:r>
      <w:r>
        <w:br/>
      </w:r>
      <w:r>
        <w:br/>
      </w:r>
      <w:r>
        <w:br/>
      </w:r>
      <w:r>
        <w:br/>
      </w:r>
      <w:r>
        <w:br/>
      </w:r>
      <w:r>
        <w:br/>
      </w:r>
      <w:r>
        <w:rPr>
          <w:rStyle w:val="VerbatimChar"/>
        </w:rPr>
        <w:t>{'I:\\ESVs\\carbon\\delta_cur_fut_willamette.tif',</w:t>
      </w:r>
      <w:r>
        <w:br/>
      </w:r>
      <w:r>
        <w:rPr>
          <w:rStyle w:val="VerbatimChar"/>
        </w:rPr>
        <w:t xml:space="preserve"> 'I:\\ESVs\\carbon\\delta_cur_redd_willamette.tif',</w:t>
      </w:r>
      <w:r>
        <w:br/>
      </w:r>
      <w:r>
        <w:rPr>
          <w:rStyle w:val="VerbatimChar"/>
        </w:rPr>
        <w:t xml:space="preserve"> 'I:\\ESVs\\carbon\\npv_fut_willamette.tif',</w:t>
      </w:r>
      <w:r>
        <w:br/>
      </w:r>
      <w:r>
        <w:rPr>
          <w:rStyle w:val="VerbatimChar"/>
        </w:rPr>
        <w:t xml:space="preserve"> 'I:\\ESVs\\carbon\\npv_redd_willamette.tif',</w:t>
      </w:r>
      <w:r>
        <w:br/>
      </w:r>
      <w:r>
        <w:rPr>
          <w:rStyle w:val="VerbatimChar"/>
        </w:rPr>
        <w:t xml:space="preserve"> 'I:\\ESVs\\carbon\\tot_c_cur_willamette.tif',</w:t>
      </w:r>
      <w:r>
        <w:br/>
      </w:r>
      <w:r>
        <w:rPr>
          <w:rStyle w:val="VerbatimChar"/>
        </w:rPr>
        <w:t xml:space="preserve"> 'I:\\ESVs\\carbon\\tot_c_fut_willamette.tif',</w:t>
      </w:r>
      <w:r>
        <w:br/>
      </w:r>
      <w:r>
        <w:rPr>
          <w:rStyle w:val="VerbatimChar"/>
        </w:rPr>
        <w:t xml:space="preserve"> 'I:\\ESVs\\carbon\\tot_c_redd_willamette.tif'}</w:t>
      </w:r>
    </w:p>
    <w:p w14:paraId="7E7B6993" w14:textId="6A46DF97" w:rsidR="009C7244" w:rsidRPr="009C7244" w:rsidRDefault="009C7244">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493979D" w14:textId="26AA52E0" w:rsidR="009C7244" w:rsidRDefault="00000000" w:rsidP="009C7244">
      <w:pPr>
        <w:pStyle w:val="Compact"/>
        <w:numPr>
          <w:ilvl w:val="0"/>
          <w:numId w:val="6"/>
        </w:numPr>
        <w:rPr>
          <w:rFonts w:hint="eastAsia"/>
          <w:lang w:eastAsia="zh-CN"/>
        </w:rPr>
      </w:pPr>
      <w:r>
        <w:rPr>
          <w:lang w:eastAsia="zh-CN"/>
        </w:rPr>
        <w:t>打印查看各时期和规划情景（</w:t>
      </w:r>
      <w:r>
        <w:rPr>
          <w:lang w:eastAsia="zh-CN"/>
        </w:rPr>
        <w:t>REDD</w:t>
      </w:r>
      <w:r>
        <w:rPr>
          <w:lang w:eastAsia="zh-CN"/>
        </w:rPr>
        <w:t>）下的碳储存</w:t>
      </w:r>
    </w:p>
    <w:p w14:paraId="26C87CE4" w14:textId="6EDF97C7" w:rsidR="009C7244" w:rsidRPr="009C7244" w:rsidRDefault="009C7244">
      <w:pPr>
        <w:pStyle w:val="SourceCode"/>
        <w:rPr>
          <w:rStyle w:val="NormalTok"/>
          <w:rFonts w:hint="eastAsia"/>
          <w:i/>
          <w:color w:val="60A0B0"/>
          <w:lang w:eastAsia="zh-CN"/>
        </w:rPr>
      </w:pPr>
      <w:r w:rsidRPr="004B7077">
        <w:rPr>
          <w:rFonts w:hint="eastAsia"/>
          <w:u w:val="single"/>
          <w:lang w:eastAsia="zh-CN"/>
        </w:rPr>
        <w:t xml:space="preserve"> </w:t>
      </w:r>
      <w:r w:rsidRPr="004B7077">
        <w:rPr>
          <w:u w:val="single"/>
          <w:lang w:eastAsia="zh-CN"/>
        </w:rPr>
        <w:t xml:space="preserve">                                                                                                                                                                  </w:t>
      </w:r>
    </w:p>
    <w:p w14:paraId="6FEAF278" w14:textId="5AC3DB7F" w:rsidR="00395DA6" w:rsidRDefault="00000000">
      <w:pPr>
        <w:pStyle w:val="SourceCode"/>
      </w:pPr>
      <w:r>
        <w:rPr>
          <w:rStyle w:val="NormalTok"/>
        </w:rPr>
        <w:t>tot_c_cur_willamette</w:t>
      </w:r>
      <w:r>
        <w:rPr>
          <w:rStyle w:val="OperatorTok"/>
        </w:rPr>
        <w:t>=</w:t>
      </w:r>
      <w:r>
        <w:rPr>
          <w:rStyle w:val="NormalTok"/>
        </w:rPr>
        <w:t>rxr.open_rasterio(</w:t>
      </w:r>
      <w:r>
        <w:rPr>
          <w:rStyle w:val="VerbatimStringTok"/>
        </w:rPr>
        <w:t>r'I:\\ESVs\\carbon\\tot_c_cur_willamette.tif'</w:t>
      </w:r>
      <w:r>
        <w:rPr>
          <w:rStyle w:val="NormalTok"/>
        </w:rPr>
        <w:t>,masked</w:t>
      </w:r>
      <w:r>
        <w:rPr>
          <w:rStyle w:val="OperatorTok"/>
        </w:rPr>
        <w:t>=</w:t>
      </w:r>
      <w:r>
        <w:rPr>
          <w:rStyle w:val="VariableTok"/>
        </w:rPr>
        <w:t>True</w:t>
      </w:r>
      <w:r>
        <w:rPr>
          <w:rStyle w:val="NormalTok"/>
        </w:rPr>
        <w:t>).squeeze()</w:t>
      </w:r>
      <w:r>
        <w:br/>
      </w:r>
      <w:r>
        <w:rPr>
          <w:rStyle w:val="NormalTok"/>
        </w:rPr>
        <w:t>tot_c_fut_willamette</w:t>
      </w:r>
      <w:r>
        <w:rPr>
          <w:rStyle w:val="OperatorTok"/>
        </w:rPr>
        <w:t>=</w:t>
      </w:r>
      <w:r>
        <w:rPr>
          <w:rStyle w:val="NormalTok"/>
        </w:rPr>
        <w:t>rxr.open_rasterio(</w:t>
      </w:r>
      <w:r>
        <w:rPr>
          <w:rStyle w:val="VerbatimStringTok"/>
        </w:rPr>
        <w:t>r'I:\\ESVs\\carbon\\tot_c_fut_willamette.tif'</w:t>
      </w:r>
      <w:r>
        <w:rPr>
          <w:rStyle w:val="NormalTok"/>
        </w:rPr>
        <w:t>,masked</w:t>
      </w:r>
      <w:r>
        <w:rPr>
          <w:rStyle w:val="OperatorTok"/>
        </w:rPr>
        <w:t>=</w:t>
      </w:r>
      <w:r>
        <w:rPr>
          <w:rStyle w:val="VariableTok"/>
        </w:rPr>
        <w:t>True</w:t>
      </w:r>
      <w:r>
        <w:rPr>
          <w:rStyle w:val="NormalTok"/>
        </w:rPr>
        <w:t>).squeeze()</w:t>
      </w:r>
      <w:r>
        <w:br/>
      </w:r>
      <w:r>
        <w:rPr>
          <w:rStyle w:val="NormalTok"/>
        </w:rPr>
        <w:t>tot_c_redd_willamette</w:t>
      </w:r>
      <w:r>
        <w:rPr>
          <w:rStyle w:val="OperatorTok"/>
        </w:rPr>
        <w:t>=</w:t>
      </w:r>
      <w:r>
        <w:rPr>
          <w:rStyle w:val="NormalTok"/>
        </w:rPr>
        <w:t>rxr.open_rasterio(</w:t>
      </w:r>
      <w:r>
        <w:rPr>
          <w:rStyle w:val="VerbatimStringTok"/>
        </w:rPr>
        <w:t>r'I:\\ESVs\\carbon\\tot_c_redd_willamette.tif'</w:t>
      </w:r>
      <w:r>
        <w:rPr>
          <w:rStyle w:val="NormalTok"/>
        </w:rPr>
        <w:t>,masked</w:t>
      </w:r>
      <w:r>
        <w:rPr>
          <w:rStyle w:val="OperatorTok"/>
        </w:rPr>
        <w:t>=</w:t>
      </w:r>
      <w:r>
        <w:rPr>
          <w:rStyle w:val="VariableTok"/>
        </w:rPr>
        <w:t>True</w:t>
      </w:r>
      <w:r>
        <w:rPr>
          <w:rStyle w:val="NormalTok"/>
        </w:rPr>
        <w:t>).squeeze()</w:t>
      </w:r>
      <w:r>
        <w:br/>
      </w:r>
      <w:r>
        <w:br/>
      </w:r>
      <w:r>
        <w:rPr>
          <w:rStyle w:val="NormalTok"/>
        </w:rPr>
        <w:t>f, axes</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3</w:t>
      </w:r>
      <w:r>
        <w:rPr>
          <w:rStyle w:val="NormalTok"/>
        </w:rPr>
        <w:t>,figsize</w:t>
      </w:r>
      <w:r>
        <w:rPr>
          <w:rStyle w:val="OperatorTok"/>
        </w:rPr>
        <w:t>=</w:t>
      </w:r>
      <w:r>
        <w:rPr>
          <w:rStyle w:val="NormalTok"/>
        </w:rPr>
        <w:t>(</w:t>
      </w:r>
      <w:r>
        <w:rPr>
          <w:rStyle w:val="DecValTok"/>
        </w:rPr>
        <w:t>20</w:t>
      </w:r>
      <w:r>
        <w:rPr>
          <w:rStyle w:val="NormalTok"/>
        </w:rPr>
        <w:t>,</w:t>
      </w:r>
      <w:r>
        <w:rPr>
          <w:rStyle w:val="DecValTok"/>
        </w:rPr>
        <w:t>6</w:t>
      </w:r>
      <w:r>
        <w:rPr>
          <w:rStyle w:val="NormalTok"/>
        </w:rPr>
        <w:t>))</w:t>
      </w:r>
      <w:r>
        <w:br/>
      </w:r>
      <w:proofErr w:type="spellStart"/>
      <w:r>
        <w:rPr>
          <w:rStyle w:val="NormalTok"/>
        </w:rPr>
        <w:t>cmap</w:t>
      </w:r>
      <w:proofErr w:type="spellEnd"/>
      <w:r>
        <w:rPr>
          <w:rStyle w:val="OperatorTok"/>
        </w:rPr>
        <w:t>=</w:t>
      </w:r>
      <w:r>
        <w:rPr>
          <w:rStyle w:val="StringTok"/>
        </w:rPr>
        <w:t>'jet'</w:t>
      </w:r>
      <w:r>
        <w:br/>
      </w:r>
      <w:r>
        <w:rPr>
          <w:rStyle w:val="NormalTok"/>
        </w:rPr>
        <w:t>tot_c_cur_willamette.plot.imshow(ax</w:t>
      </w:r>
      <w:r>
        <w:rPr>
          <w:rStyle w:val="OperatorTok"/>
        </w:rPr>
        <w:t>=</w:t>
      </w:r>
      <w:r>
        <w:rPr>
          <w:rStyle w:val="NormalTok"/>
        </w:rPr>
        <w:t>axes[</w:t>
      </w:r>
      <w:r>
        <w:rPr>
          <w:rStyle w:val="DecValTok"/>
        </w:rPr>
        <w:t>0</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tot_c_fut_willamette.plot.imshow(ax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ax</w:t>
      </w:r>
      <w:r>
        <w:rPr>
          <w:rStyle w:val="OperatorTok"/>
        </w:rPr>
        <w:t>=</w:t>
      </w:r>
      <w:r>
        <w:rPr>
          <w:rStyle w:val="NormalTok"/>
        </w:rPr>
        <w:t>tot_c_redd_willamette.plot.imshow(ax</w:t>
      </w:r>
      <w:r>
        <w:rPr>
          <w:rStyle w:val="OperatorTok"/>
        </w:rPr>
        <w:t>=</w:t>
      </w:r>
      <w:r>
        <w:rPr>
          <w:rStyle w:val="NormalTok"/>
        </w:rPr>
        <w:t>axes[</w:t>
      </w:r>
      <w:r>
        <w:rPr>
          <w:rStyle w:val="DecValTok"/>
        </w:rPr>
        <w:t>2</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br/>
      </w:r>
      <w:r>
        <w:rPr>
          <w:rStyle w:val="NormalTok"/>
        </w:rPr>
        <w:t>axes[</w:t>
      </w:r>
      <w:r>
        <w:rPr>
          <w:rStyle w:val="DecValTok"/>
        </w:rPr>
        <w:t>0</w:t>
      </w:r>
      <w:proofErr w:type="gramStart"/>
      <w:r>
        <w:rPr>
          <w:rStyle w:val="NormalTok"/>
        </w:rPr>
        <w:t>].set</w:t>
      </w:r>
      <w:proofErr w:type="gramEnd"/>
      <w:r>
        <w:rPr>
          <w:rStyle w:val="NormalTok"/>
        </w:rPr>
        <w:t>_title(</w:t>
      </w:r>
      <w:r>
        <w:rPr>
          <w:rStyle w:val="StringTok"/>
        </w:rPr>
        <w:t>'tot_c_cur_willamette'</w:t>
      </w:r>
      <w:r>
        <w:rPr>
          <w:rStyle w:val="NormalTok"/>
        </w:rPr>
        <w:t>)</w:t>
      </w:r>
      <w:r>
        <w:br/>
      </w:r>
      <w:r>
        <w:rPr>
          <w:rStyle w:val="NormalTok"/>
        </w:rPr>
        <w:t>axes[</w:t>
      </w:r>
      <w:r>
        <w:rPr>
          <w:rStyle w:val="DecValTok"/>
        </w:rPr>
        <w:t>1</w:t>
      </w:r>
      <w:r>
        <w:rPr>
          <w:rStyle w:val="NormalTok"/>
        </w:rPr>
        <w:t>].set_title(</w:t>
      </w:r>
      <w:r>
        <w:rPr>
          <w:rStyle w:val="StringTok"/>
        </w:rPr>
        <w:t>'tot_c_fut_willamette'</w:t>
      </w:r>
      <w:r>
        <w:rPr>
          <w:rStyle w:val="NormalTok"/>
        </w:rPr>
        <w:t>)</w:t>
      </w:r>
      <w:r>
        <w:br/>
      </w:r>
      <w:r>
        <w:rPr>
          <w:rStyle w:val="NormalTok"/>
        </w:rPr>
        <w:t>axes[</w:t>
      </w:r>
      <w:r>
        <w:rPr>
          <w:rStyle w:val="DecValTok"/>
        </w:rPr>
        <w:t>2</w:t>
      </w:r>
      <w:r>
        <w:rPr>
          <w:rStyle w:val="NormalTok"/>
        </w:rPr>
        <w:t>].set_title(</w:t>
      </w:r>
      <w:r>
        <w:rPr>
          <w:rStyle w:val="StringTok"/>
        </w:rPr>
        <w:t>'tot_c_redd_willamette'</w:t>
      </w:r>
      <w:r>
        <w:rPr>
          <w:rStyle w:val="NormalTok"/>
        </w:rPr>
        <w:t>)</w:t>
      </w:r>
      <w:r>
        <w:br/>
      </w:r>
      <w:r>
        <w:br/>
      </w:r>
      <w:r>
        <w:rPr>
          <w:rStyle w:val="NormalTok"/>
        </w:rPr>
        <w:t xml:space="preserve">cax,kw </w:t>
      </w:r>
      <w:r>
        <w:rPr>
          <w:rStyle w:val="OperatorTok"/>
        </w:rPr>
        <w:t>=</w:t>
      </w:r>
      <w:r>
        <w:rPr>
          <w:rStyle w:val="NormalTok"/>
        </w:rPr>
        <w:t xml:space="preserve"> mpl.colorbar.make_axes([ax </w:t>
      </w:r>
      <w:r>
        <w:rPr>
          <w:rStyle w:val="ControlFlowTok"/>
        </w:rPr>
        <w:t>for</w:t>
      </w:r>
      <w:r>
        <w:rPr>
          <w:rStyle w:val="NormalTok"/>
        </w:rPr>
        <w:t xml:space="preserve"> ax </w:t>
      </w:r>
      <w:r>
        <w:rPr>
          <w:rStyle w:val="KeywordTok"/>
        </w:rPr>
        <w:t>in</w:t>
      </w:r>
      <w:r>
        <w:rPr>
          <w:rStyle w:val="NormalTok"/>
        </w:rPr>
        <w:t xml:space="preserve"> axes.flat])</w:t>
      </w:r>
      <w:r>
        <w:br/>
      </w:r>
      <w:r>
        <w:rPr>
          <w:rStyle w:val="NormalTok"/>
        </w:rPr>
        <w:t>plt.colorbar(ax, cax</w:t>
      </w:r>
      <w:r>
        <w:rPr>
          <w:rStyle w:val="OperatorTok"/>
        </w:rPr>
        <w:t>=</w:t>
      </w:r>
      <w:r>
        <w:rPr>
          <w:rStyle w:val="NormalTok"/>
        </w:rPr>
        <w:t xml:space="preserve">cax, </w:t>
      </w:r>
      <w:r>
        <w:rPr>
          <w:rStyle w:val="OperatorTok"/>
        </w:rPr>
        <w:t>**</w:t>
      </w:r>
      <w:r>
        <w:rPr>
          <w:rStyle w:val="NormalTok"/>
        </w:rPr>
        <w:t>kw)</w:t>
      </w:r>
      <w:r>
        <w:br/>
      </w:r>
      <w:r>
        <w:rPr>
          <w:rStyle w:val="NormalTok"/>
        </w:rPr>
        <w:t>plt.show()</w:t>
      </w:r>
    </w:p>
    <w:p w14:paraId="6F3A313E" w14:textId="77777777" w:rsidR="009C7244" w:rsidRPr="009C7244" w:rsidRDefault="009C7244" w:rsidP="009C7244">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364D384" w14:textId="76232DB0" w:rsidR="00395DA6" w:rsidRDefault="009C7244">
      <w:pPr>
        <w:pStyle w:val="FirstParagraph"/>
      </w:pPr>
      <w:r>
        <w:rPr>
          <w:noProof/>
        </w:rPr>
        <w:lastRenderedPageBreak/>
        <w:drawing>
          <wp:inline distT="0" distB="0" distL="0" distR="0" wp14:anchorId="18C9F9E7" wp14:editId="360FC104">
            <wp:extent cx="5486400" cy="1971675"/>
            <wp:effectExtent l="0" t="0" r="0" b="0"/>
            <wp:docPr id="12471369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971675"/>
                    </a:xfrm>
                    <a:prstGeom prst="rect">
                      <a:avLst/>
                    </a:prstGeom>
                    <a:noFill/>
                    <a:ln>
                      <a:noFill/>
                    </a:ln>
                  </pic:spPr>
                </pic:pic>
              </a:graphicData>
            </a:graphic>
          </wp:inline>
        </w:drawing>
      </w:r>
    </w:p>
    <w:p w14:paraId="3959CAE5" w14:textId="2F263341" w:rsidR="009C7244" w:rsidRPr="009C7244" w:rsidRDefault="00000000" w:rsidP="009C7244">
      <w:pPr>
        <w:pStyle w:val="Compact"/>
        <w:numPr>
          <w:ilvl w:val="0"/>
          <w:numId w:val="7"/>
        </w:numPr>
        <w:rPr>
          <w:rStyle w:val="NormalTok"/>
          <w:rFonts w:asciiTheme="minorHAnsi" w:hAnsiTheme="minorHAnsi"/>
          <w:sz w:val="24"/>
        </w:rPr>
      </w:pPr>
      <w:proofErr w:type="spellStart"/>
      <w:r>
        <w:t>打印查看碳封存</w:t>
      </w:r>
      <w:proofErr w:type="spellEnd"/>
    </w:p>
    <w:p w14:paraId="28A188C5" w14:textId="616F8E21" w:rsidR="009C7244" w:rsidRPr="009C7244" w:rsidRDefault="009C7244">
      <w:pPr>
        <w:pStyle w:val="SourceCode"/>
        <w:rPr>
          <w:rStyle w:val="NormalTok"/>
          <w:rFonts w:hint="eastAsia"/>
          <w:i/>
          <w:color w:val="60A0B0"/>
          <w:lang w:eastAsia="zh-CN"/>
        </w:rPr>
      </w:pPr>
      <w:r w:rsidRPr="004B7077">
        <w:rPr>
          <w:rFonts w:hint="eastAsia"/>
          <w:u w:val="single"/>
          <w:lang w:eastAsia="zh-CN"/>
        </w:rPr>
        <w:t xml:space="preserve"> </w:t>
      </w:r>
      <w:r w:rsidRPr="004B7077">
        <w:rPr>
          <w:u w:val="single"/>
          <w:lang w:eastAsia="zh-CN"/>
        </w:rPr>
        <w:t xml:space="preserve">                                                                                                                                                                  </w:t>
      </w:r>
    </w:p>
    <w:p w14:paraId="71CE8898" w14:textId="53380EED" w:rsidR="00395DA6" w:rsidRDefault="00000000">
      <w:pPr>
        <w:pStyle w:val="SourceCode"/>
      </w:pPr>
      <w:r>
        <w:rPr>
          <w:rStyle w:val="NormalTok"/>
        </w:rPr>
        <w:t>delta_cur_fut_willamette</w:t>
      </w:r>
      <w:r>
        <w:rPr>
          <w:rStyle w:val="OperatorTok"/>
        </w:rPr>
        <w:t>=</w:t>
      </w:r>
      <w:r>
        <w:rPr>
          <w:rStyle w:val="NormalTok"/>
        </w:rPr>
        <w:t>rxr.open_rasterio(</w:t>
      </w:r>
      <w:r>
        <w:rPr>
          <w:rStyle w:val="VerbatimStringTok"/>
        </w:rPr>
        <w:t>r'I:\\ESVs\\carbon\\delta_cur_fut_willamette.tif'</w:t>
      </w:r>
      <w:r>
        <w:rPr>
          <w:rStyle w:val="NormalTok"/>
        </w:rPr>
        <w:t>,masked</w:t>
      </w:r>
      <w:r>
        <w:rPr>
          <w:rStyle w:val="OperatorTok"/>
        </w:rPr>
        <w:t>=</w:t>
      </w:r>
      <w:r>
        <w:rPr>
          <w:rStyle w:val="VariableTok"/>
        </w:rPr>
        <w:t>True</w:t>
      </w:r>
      <w:r>
        <w:rPr>
          <w:rStyle w:val="NormalTok"/>
        </w:rPr>
        <w:t>).squeeze()</w:t>
      </w:r>
      <w:r>
        <w:br/>
      </w:r>
      <w:r>
        <w:rPr>
          <w:rStyle w:val="NormalTok"/>
        </w:rPr>
        <w:t>delta_cur_redd_willamette</w:t>
      </w:r>
      <w:r>
        <w:rPr>
          <w:rStyle w:val="OperatorTok"/>
        </w:rPr>
        <w:t>=</w:t>
      </w:r>
      <w:r>
        <w:rPr>
          <w:rStyle w:val="NormalTok"/>
        </w:rPr>
        <w:t>rxr.open_rasterio(</w:t>
      </w:r>
      <w:r>
        <w:rPr>
          <w:rStyle w:val="VerbatimStringTok"/>
        </w:rPr>
        <w:t>r'I:\\ESVs\\carbon\\delta_cur_redd_willamette.tif'</w:t>
      </w:r>
      <w:r>
        <w:rPr>
          <w:rStyle w:val="NormalTok"/>
        </w:rPr>
        <w:t>,masked</w:t>
      </w:r>
      <w:r>
        <w:rPr>
          <w:rStyle w:val="OperatorTok"/>
        </w:rPr>
        <w:t>=</w:t>
      </w:r>
      <w:r>
        <w:rPr>
          <w:rStyle w:val="VariableTok"/>
        </w:rPr>
        <w:t>True</w:t>
      </w:r>
      <w:r>
        <w:rPr>
          <w:rStyle w:val="NormalTok"/>
        </w:rPr>
        <w:t>).squeeze()</w:t>
      </w:r>
      <w:r>
        <w:br/>
      </w:r>
      <w:r>
        <w:br/>
      </w:r>
      <w:r>
        <w:rPr>
          <w:rStyle w:val="NormalTok"/>
        </w:rPr>
        <w:t>f, axes</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13</w:t>
      </w:r>
      <w:r>
        <w:rPr>
          <w:rStyle w:val="NormalTok"/>
        </w:rPr>
        <w:t>,</w:t>
      </w:r>
      <w:r>
        <w:rPr>
          <w:rStyle w:val="DecValTok"/>
        </w:rPr>
        <w:t>5</w:t>
      </w:r>
      <w:r>
        <w:rPr>
          <w:rStyle w:val="NormalTok"/>
        </w:rPr>
        <w:t>))</w:t>
      </w:r>
      <w:r>
        <w:br/>
      </w:r>
      <w:proofErr w:type="spellStart"/>
      <w:r>
        <w:rPr>
          <w:rStyle w:val="NormalTok"/>
        </w:rPr>
        <w:t>cmap</w:t>
      </w:r>
      <w:proofErr w:type="spellEnd"/>
      <w:r>
        <w:rPr>
          <w:rStyle w:val="OperatorTok"/>
        </w:rPr>
        <w:t>=</w:t>
      </w:r>
      <w:r>
        <w:rPr>
          <w:rStyle w:val="StringTok"/>
        </w:rPr>
        <w:t>'jet'</w:t>
      </w:r>
      <w:r>
        <w:br/>
      </w:r>
      <w:r>
        <w:rPr>
          <w:rStyle w:val="NormalTok"/>
        </w:rPr>
        <w:t>delta_cur_fut_willamette.plot.imshow(ax</w:t>
      </w:r>
      <w:r>
        <w:rPr>
          <w:rStyle w:val="OperatorTok"/>
        </w:rPr>
        <w:t>=</w:t>
      </w:r>
      <w:r>
        <w:rPr>
          <w:rStyle w:val="NormalTok"/>
        </w:rPr>
        <w:t>axes[</w:t>
      </w:r>
      <w:r>
        <w:rPr>
          <w:rStyle w:val="DecValTok"/>
        </w:rPr>
        <w:t>0</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ax</w:t>
      </w:r>
      <w:r>
        <w:rPr>
          <w:rStyle w:val="OperatorTok"/>
        </w:rPr>
        <w:t>=</w:t>
      </w:r>
      <w:r>
        <w:rPr>
          <w:rStyle w:val="NormalTok"/>
        </w:rPr>
        <w:t>delta_cur_redd_willamette.plot.imshow(ax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br/>
      </w:r>
      <w:r>
        <w:rPr>
          <w:rStyle w:val="NormalTok"/>
        </w:rPr>
        <w:t>axes[</w:t>
      </w:r>
      <w:r>
        <w:rPr>
          <w:rStyle w:val="DecValTok"/>
        </w:rPr>
        <w:t>0</w:t>
      </w:r>
      <w:proofErr w:type="gramStart"/>
      <w:r>
        <w:rPr>
          <w:rStyle w:val="NormalTok"/>
        </w:rPr>
        <w:t>].set</w:t>
      </w:r>
      <w:proofErr w:type="gramEnd"/>
      <w:r>
        <w:rPr>
          <w:rStyle w:val="NormalTok"/>
        </w:rPr>
        <w:t>_title(</w:t>
      </w:r>
      <w:r>
        <w:rPr>
          <w:rStyle w:val="StringTok"/>
        </w:rPr>
        <w:t>'delta_cur_fut_willamette'</w:t>
      </w:r>
      <w:r>
        <w:rPr>
          <w:rStyle w:val="NormalTok"/>
        </w:rPr>
        <w:t>)</w:t>
      </w:r>
      <w:r>
        <w:br/>
      </w:r>
      <w:r>
        <w:rPr>
          <w:rStyle w:val="NormalTok"/>
        </w:rPr>
        <w:t>axes[</w:t>
      </w:r>
      <w:r>
        <w:rPr>
          <w:rStyle w:val="DecValTok"/>
        </w:rPr>
        <w:t>1</w:t>
      </w:r>
      <w:r>
        <w:rPr>
          <w:rStyle w:val="NormalTok"/>
        </w:rPr>
        <w:t>].set_title(</w:t>
      </w:r>
      <w:r>
        <w:rPr>
          <w:rStyle w:val="StringTok"/>
        </w:rPr>
        <w:t>'delta_cur_redd_willamette'</w:t>
      </w:r>
      <w:r>
        <w:rPr>
          <w:rStyle w:val="NormalTok"/>
        </w:rPr>
        <w:t>)</w:t>
      </w:r>
      <w:r>
        <w:br/>
      </w:r>
      <w:r>
        <w:br/>
      </w:r>
      <w:r>
        <w:rPr>
          <w:rStyle w:val="NormalTok"/>
        </w:rPr>
        <w:t xml:space="preserve">cax,kw </w:t>
      </w:r>
      <w:r>
        <w:rPr>
          <w:rStyle w:val="OperatorTok"/>
        </w:rPr>
        <w:t>=</w:t>
      </w:r>
      <w:r>
        <w:rPr>
          <w:rStyle w:val="NormalTok"/>
        </w:rPr>
        <w:t xml:space="preserve"> mpl.colorbar.make_axes([ax </w:t>
      </w:r>
      <w:r>
        <w:rPr>
          <w:rStyle w:val="ControlFlowTok"/>
        </w:rPr>
        <w:t>for</w:t>
      </w:r>
      <w:r>
        <w:rPr>
          <w:rStyle w:val="NormalTok"/>
        </w:rPr>
        <w:t xml:space="preserve"> ax </w:t>
      </w:r>
      <w:r>
        <w:rPr>
          <w:rStyle w:val="KeywordTok"/>
        </w:rPr>
        <w:t>in</w:t>
      </w:r>
      <w:r>
        <w:rPr>
          <w:rStyle w:val="NormalTok"/>
        </w:rPr>
        <w:t xml:space="preserve"> axes.flat])</w:t>
      </w:r>
      <w:r>
        <w:br/>
      </w:r>
      <w:r>
        <w:rPr>
          <w:rStyle w:val="NormalTok"/>
        </w:rPr>
        <w:t>plt.colorbar(ax, cax</w:t>
      </w:r>
      <w:r>
        <w:rPr>
          <w:rStyle w:val="OperatorTok"/>
        </w:rPr>
        <w:t>=</w:t>
      </w:r>
      <w:r>
        <w:rPr>
          <w:rStyle w:val="NormalTok"/>
        </w:rPr>
        <w:t xml:space="preserve">cax, </w:t>
      </w:r>
      <w:r>
        <w:rPr>
          <w:rStyle w:val="OperatorTok"/>
        </w:rPr>
        <w:t>**</w:t>
      </w:r>
      <w:r>
        <w:rPr>
          <w:rStyle w:val="NormalTok"/>
        </w:rPr>
        <w:t>kw)</w:t>
      </w:r>
      <w:r>
        <w:br/>
      </w:r>
      <w:r>
        <w:rPr>
          <w:rStyle w:val="NormalTok"/>
        </w:rPr>
        <w:t>plt.show()</w:t>
      </w:r>
    </w:p>
    <w:p w14:paraId="1B5B1127" w14:textId="4265508E" w:rsidR="00395DA6" w:rsidRDefault="009C7244" w:rsidP="009C724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3A923EC" w14:textId="27479528" w:rsidR="009C7244" w:rsidRPr="009C7244" w:rsidRDefault="009C7244" w:rsidP="009C7244">
      <w:pPr>
        <w:pStyle w:val="SourceCode"/>
        <w:rPr>
          <w:rFonts w:ascii="Consolas" w:hAnsi="Consolas"/>
          <w:i/>
          <w:color w:val="60A0B0"/>
          <w:sz w:val="22"/>
          <w:lang w:eastAsia="zh-CN"/>
        </w:rPr>
      </w:pPr>
      <w:r>
        <w:rPr>
          <w:noProof/>
        </w:rPr>
        <w:lastRenderedPageBreak/>
        <w:drawing>
          <wp:inline distT="0" distB="0" distL="0" distR="0" wp14:anchorId="1BAA3471" wp14:editId="5975BDE0">
            <wp:extent cx="5486400" cy="2551430"/>
            <wp:effectExtent l="0" t="0" r="0" b="0"/>
            <wp:docPr id="18411794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551430"/>
                    </a:xfrm>
                    <a:prstGeom prst="rect">
                      <a:avLst/>
                    </a:prstGeom>
                    <a:noFill/>
                    <a:ln>
                      <a:noFill/>
                    </a:ln>
                  </pic:spPr>
                </pic:pic>
              </a:graphicData>
            </a:graphic>
          </wp:inline>
        </w:drawing>
      </w:r>
    </w:p>
    <w:p w14:paraId="0AC5279B" w14:textId="15147D21" w:rsidR="009C7244" w:rsidRDefault="00000000" w:rsidP="009C7244">
      <w:pPr>
        <w:pStyle w:val="Compact"/>
        <w:numPr>
          <w:ilvl w:val="0"/>
          <w:numId w:val="8"/>
        </w:numPr>
        <w:rPr>
          <w:rFonts w:hint="eastAsia"/>
          <w:lang w:eastAsia="zh-CN"/>
        </w:rPr>
      </w:pPr>
      <w:r>
        <w:rPr>
          <w:lang w:eastAsia="zh-CN"/>
        </w:rPr>
        <w:t>打印查看碳封存的经济价值</w:t>
      </w:r>
    </w:p>
    <w:p w14:paraId="67A94C71" w14:textId="4E1116C8" w:rsidR="009C7244" w:rsidRPr="009C7244" w:rsidRDefault="009C7244">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18E748B7" w14:textId="488D169C" w:rsidR="00395DA6" w:rsidRDefault="00000000">
      <w:pPr>
        <w:pStyle w:val="SourceCode"/>
      </w:pPr>
      <w:r>
        <w:rPr>
          <w:rStyle w:val="NormalTok"/>
        </w:rPr>
        <w:t>npv_fut_willamette</w:t>
      </w:r>
      <w:r>
        <w:rPr>
          <w:rStyle w:val="OperatorTok"/>
        </w:rPr>
        <w:t>=</w:t>
      </w:r>
      <w:r>
        <w:rPr>
          <w:rStyle w:val="NormalTok"/>
        </w:rPr>
        <w:t>rxr.open_rasterio(</w:t>
      </w:r>
      <w:r>
        <w:rPr>
          <w:rStyle w:val="VerbatimStringTok"/>
        </w:rPr>
        <w:t>r'I:\\ESVs\\carbon\\npv_fut_willamette.tif'</w:t>
      </w:r>
      <w:r>
        <w:rPr>
          <w:rStyle w:val="NormalTok"/>
        </w:rPr>
        <w:t>,masked</w:t>
      </w:r>
      <w:r>
        <w:rPr>
          <w:rStyle w:val="OperatorTok"/>
        </w:rPr>
        <w:t>=</w:t>
      </w:r>
      <w:r>
        <w:rPr>
          <w:rStyle w:val="VariableTok"/>
        </w:rPr>
        <w:t>True</w:t>
      </w:r>
      <w:r>
        <w:rPr>
          <w:rStyle w:val="NormalTok"/>
        </w:rPr>
        <w:t>).squeeze()</w:t>
      </w:r>
      <w:r>
        <w:br/>
      </w:r>
      <w:r>
        <w:rPr>
          <w:rStyle w:val="NormalTok"/>
        </w:rPr>
        <w:t>npv_redd_willamette</w:t>
      </w:r>
      <w:r>
        <w:rPr>
          <w:rStyle w:val="OperatorTok"/>
        </w:rPr>
        <w:t>=</w:t>
      </w:r>
      <w:r>
        <w:rPr>
          <w:rStyle w:val="NormalTok"/>
        </w:rPr>
        <w:t>rxr.open_rasterio(</w:t>
      </w:r>
      <w:r>
        <w:rPr>
          <w:rStyle w:val="VerbatimStringTok"/>
        </w:rPr>
        <w:t>r'I:\\ESVs\\carbon\\npv_redd_willamette.tif'</w:t>
      </w:r>
      <w:r>
        <w:rPr>
          <w:rStyle w:val="NormalTok"/>
        </w:rPr>
        <w:t>,masked</w:t>
      </w:r>
      <w:r>
        <w:rPr>
          <w:rStyle w:val="OperatorTok"/>
        </w:rPr>
        <w:t>=</w:t>
      </w:r>
      <w:r>
        <w:rPr>
          <w:rStyle w:val="VariableTok"/>
        </w:rPr>
        <w:t>True</w:t>
      </w:r>
      <w:r>
        <w:rPr>
          <w:rStyle w:val="NormalTok"/>
        </w:rPr>
        <w:t>).squeeze()</w:t>
      </w:r>
      <w:r>
        <w:br/>
      </w:r>
      <w:r>
        <w:br/>
      </w:r>
      <w:r>
        <w:rPr>
          <w:rStyle w:val="NormalTok"/>
        </w:rPr>
        <w:t>f, axes</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13</w:t>
      </w:r>
      <w:r>
        <w:rPr>
          <w:rStyle w:val="NormalTok"/>
        </w:rPr>
        <w:t>,</w:t>
      </w:r>
      <w:r>
        <w:rPr>
          <w:rStyle w:val="DecValTok"/>
        </w:rPr>
        <w:t>5</w:t>
      </w:r>
      <w:r>
        <w:rPr>
          <w:rStyle w:val="NormalTok"/>
        </w:rPr>
        <w:t>))</w:t>
      </w:r>
      <w:r>
        <w:br/>
      </w:r>
      <w:proofErr w:type="spellStart"/>
      <w:r>
        <w:rPr>
          <w:rStyle w:val="NormalTok"/>
        </w:rPr>
        <w:t>cmap</w:t>
      </w:r>
      <w:proofErr w:type="spellEnd"/>
      <w:r>
        <w:rPr>
          <w:rStyle w:val="OperatorTok"/>
        </w:rPr>
        <w:t>=</w:t>
      </w:r>
      <w:r>
        <w:rPr>
          <w:rStyle w:val="StringTok"/>
        </w:rPr>
        <w:t>'jet'</w:t>
      </w:r>
      <w:r>
        <w:br/>
      </w:r>
      <w:r>
        <w:rPr>
          <w:rStyle w:val="NormalTok"/>
        </w:rPr>
        <w:t>npv_fut_willamette.plot.imshow(ax</w:t>
      </w:r>
      <w:r>
        <w:rPr>
          <w:rStyle w:val="OperatorTok"/>
        </w:rPr>
        <w:t>=</w:t>
      </w:r>
      <w:r>
        <w:rPr>
          <w:rStyle w:val="NormalTok"/>
        </w:rPr>
        <w:t>axes[</w:t>
      </w:r>
      <w:r>
        <w:rPr>
          <w:rStyle w:val="DecValTok"/>
        </w:rPr>
        <w:t>0</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ax</w:t>
      </w:r>
      <w:r>
        <w:rPr>
          <w:rStyle w:val="OperatorTok"/>
        </w:rPr>
        <w:t>=</w:t>
      </w:r>
      <w:r>
        <w:rPr>
          <w:rStyle w:val="NormalTok"/>
        </w:rPr>
        <w:t>npv_redd_willamette.plot.imshow(ax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br/>
      </w:r>
      <w:r>
        <w:rPr>
          <w:rStyle w:val="NormalTok"/>
        </w:rPr>
        <w:t>axes[</w:t>
      </w:r>
      <w:r>
        <w:rPr>
          <w:rStyle w:val="DecValTok"/>
        </w:rPr>
        <w:t>0</w:t>
      </w:r>
      <w:proofErr w:type="gramStart"/>
      <w:r>
        <w:rPr>
          <w:rStyle w:val="NormalTok"/>
        </w:rPr>
        <w:t>].set</w:t>
      </w:r>
      <w:proofErr w:type="gramEnd"/>
      <w:r>
        <w:rPr>
          <w:rStyle w:val="NormalTok"/>
        </w:rPr>
        <w:t>_title(</w:t>
      </w:r>
      <w:r>
        <w:rPr>
          <w:rStyle w:val="StringTok"/>
        </w:rPr>
        <w:t>'npv_fut_willamette'</w:t>
      </w:r>
      <w:r>
        <w:rPr>
          <w:rStyle w:val="NormalTok"/>
        </w:rPr>
        <w:t>)</w:t>
      </w:r>
      <w:r>
        <w:br/>
      </w:r>
      <w:r>
        <w:rPr>
          <w:rStyle w:val="NormalTok"/>
        </w:rPr>
        <w:t>axes[</w:t>
      </w:r>
      <w:r>
        <w:rPr>
          <w:rStyle w:val="DecValTok"/>
        </w:rPr>
        <w:t>1</w:t>
      </w:r>
      <w:r>
        <w:rPr>
          <w:rStyle w:val="NormalTok"/>
        </w:rPr>
        <w:t>].set_title(</w:t>
      </w:r>
      <w:r>
        <w:rPr>
          <w:rStyle w:val="StringTok"/>
        </w:rPr>
        <w:t>'npv_redd_willamette'</w:t>
      </w:r>
      <w:r>
        <w:rPr>
          <w:rStyle w:val="NormalTok"/>
        </w:rPr>
        <w:t>)</w:t>
      </w:r>
      <w:r>
        <w:br/>
      </w:r>
      <w:r>
        <w:br/>
      </w:r>
      <w:r>
        <w:rPr>
          <w:rStyle w:val="NormalTok"/>
        </w:rPr>
        <w:t xml:space="preserve">cax,kw </w:t>
      </w:r>
      <w:r>
        <w:rPr>
          <w:rStyle w:val="OperatorTok"/>
        </w:rPr>
        <w:t>=</w:t>
      </w:r>
      <w:r>
        <w:rPr>
          <w:rStyle w:val="NormalTok"/>
        </w:rPr>
        <w:t xml:space="preserve"> mpl.colorbar.make_axes([ax </w:t>
      </w:r>
      <w:r>
        <w:rPr>
          <w:rStyle w:val="ControlFlowTok"/>
        </w:rPr>
        <w:t>for</w:t>
      </w:r>
      <w:r>
        <w:rPr>
          <w:rStyle w:val="NormalTok"/>
        </w:rPr>
        <w:t xml:space="preserve"> ax </w:t>
      </w:r>
      <w:r>
        <w:rPr>
          <w:rStyle w:val="KeywordTok"/>
        </w:rPr>
        <w:t>in</w:t>
      </w:r>
      <w:r>
        <w:rPr>
          <w:rStyle w:val="NormalTok"/>
        </w:rPr>
        <w:t xml:space="preserve"> axes.flat])</w:t>
      </w:r>
      <w:r>
        <w:br/>
      </w:r>
      <w:r>
        <w:rPr>
          <w:rStyle w:val="NormalTok"/>
        </w:rPr>
        <w:t>plt.colorbar(ax, cax</w:t>
      </w:r>
      <w:r>
        <w:rPr>
          <w:rStyle w:val="OperatorTok"/>
        </w:rPr>
        <w:t>=</w:t>
      </w:r>
      <w:r>
        <w:rPr>
          <w:rStyle w:val="NormalTok"/>
        </w:rPr>
        <w:t xml:space="preserve">cax, </w:t>
      </w:r>
      <w:r>
        <w:rPr>
          <w:rStyle w:val="OperatorTok"/>
        </w:rPr>
        <w:t>**</w:t>
      </w:r>
      <w:r>
        <w:rPr>
          <w:rStyle w:val="NormalTok"/>
        </w:rPr>
        <w:t>kw)</w:t>
      </w:r>
      <w:r>
        <w:br/>
      </w:r>
      <w:r>
        <w:rPr>
          <w:rStyle w:val="NormalTok"/>
        </w:rPr>
        <w:t>plt.show()</w:t>
      </w:r>
    </w:p>
    <w:p w14:paraId="00A3CE8D" w14:textId="77777777" w:rsidR="009C7244" w:rsidRDefault="009C7244" w:rsidP="009C724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DD60AE" w14:textId="1D0BFA1E" w:rsidR="00395DA6" w:rsidRDefault="009C7244">
      <w:pPr>
        <w:pStyle w:val="FirstParagraph"/>
      </w:pPr>
      <w:r>
        <w:rPr>
          <w:noProof/>
        </w:rPr>
        <w:lastRenderedPageBreak/>
        <w:drawing>
          <wp:inline distT="0" distB="0" distL="0" distR="0" wp14:anchorId="1C3440FD" wp14:editId="5FD3B390">
            <wp:extent cx="5486400" cy="2446020"/>
            <wp:effectExtent l="0" t="0" r="0" b="0"/>
            <wp:docPr id="3350257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inline>
        </w:drawing>
      </w:r>
    </w:p>
    <w:p w14:paraId="76D2E8FF" w14:textId="77777777" w:rsidR="00395DA6" w:rsidRDefault="00000000">
      <w:pPr>
        <w:pStyle w:val="2"/>
      </w:pPr>
      <w:bookmarkStart w:id="7" w:name="X267b6d0c975a3deb5475c4226e139015dfef133"/>
      <w:bookmarkEnd w:id="4"/>
      <w:bookmarkEnd w:id="6"/>
      <w:r>
        <w:t xml:space="preserve">3.5.3 </w:t>
      </w:r>
      <w:r>
        <w:t>生境质量（</w:t>
      </w:r>
      <w:r>
        <w:t>Habitat Quality</w:t>
      </w:r>
      <w:r>
        <w:t>）、</w:t>
      </w:r>
      <w:r>
        <w:t xml:space="preserve"> </w:t>
      </w:r>
      <w:r>
        <w:t>作物授粉（授粉者丰度）（</w:t>
      </w:r>
      <w:r>
        <w:t xml:space="preserve">Crop Pollination (Pollinator </w:t>
      </w:r>
      <w:proofErr w:type="gramStart"/>
      <w:r>
        <w:t>Abundance)</w:t>
      </w:r>
      <w:r>
        <w:t>）</w:t>
      </w:r>
      <w:proofErr w:type="gramEnd"/>
      <w:r>
        <w:t>和作物生产（</w:t>
      </w:r>
      <w:r>
        <w:t>Crop Production</w:t>
      </w:r>
      <w:r>
        <w:t>）</w:t>
      </w:r>
    </w:p>
    <w:p w14:paraId="14416D29" w14:textId="77777777" w:rsidR="00395DA6" w:rsidRDefault="00000000">
      <w:pPr>
        <w:pStyle w:val="3"/>
      </w:pPr>
      <w:bookmarkStart w:id="8" w:name="生境质量habitat-quality29"/>
      <w:r>
        <w:t xml:space="preserve">3.5.3.1 </w:t>
      </w:r>
      <w:r>
        <w:t>生境质量（</w:t>
      </w:r>
      <w:r>
        <w:t>Habitat Quality</w:t>
      </w:r>
      <w:r>
        <w:t>）</w:t>
      </w:r>
      <w:r>
        <w:t>[29]</w:t>
      </w:r>
    </w:p>
    <w:p w14:paraId="2D056E60" w14:textId="77777777" w:rsidR="00395DA6" w:rsidRDefault="00000000">
      <w:pPr>
        <w:pStyle w:val="4"/>
        <w:rPr>
          <w:lang w:eastAsia="zh-CN"/>
        </w:rPr>
      </w:pPr>
      <w:bookmarkStart w:id="9" w:name="生境适宜性数值配置"/>
      <w:r>
        <w:rPr>
          <w:lang w:eastAsia="zh-CN"/>
        </w:rPr>
        <w:t xml:space="preserve">1) </w:t>
      </w:r>
      <w:r>
        <w:rPr>
          <w:lang w:eastAsia="zh-CN"/>
        </w:rPr>
        <w:t>生境适宜性数值配置</w:t>
      </w:r>
    </w:p>
    <w:p w14:paraId="4468205B" w14:textId="77777777" w:rsidR="00395DA6" w:rsidRDefault="00000000" w:rsidP="009C7244">
      <w:pPr>
        <w:pStyle w:val="FirstParagraph"/>
        <w:ind w:firstLineChars="200" w:firstLine="480"/>
        <w:rPr>
          <w:lang w:eastAsia="zh-CN"/>
        </w:rPr>
      </w:pPr>
      <w:proofErr w:type="spellStart"/>
      <w:r>
        <w:rPr>
          <w:lang w:eastAsia="zh-CN"/>
        </w:rPr>
        <w:t>InVEST</w:t>
      </w:r>
      <w:proofErr w:type="spellEnd"/>
      <w:r>
        <w:rPr>
          <w:lang w:eastAsia="zh-CN"/>
        </w:rPr>
        <w:t xml:space="preserve"> </w:t>
      </w:r>
      <w:r>
        <w:rPr>
          <w:lang w:eastAsia="zh-CN"/>
        </w:rPr>
        <w:t>生境质量模型首先需要确定</w:t>
      </w:r>
      <w:r>
        <w:rPr>
          <w:lang w:eastAsia="zh-CN"/>
        </w:rPr>
        <w:t xml:space="preserve"> LULC </w:t>
      </w:r>
      <w:r>
        <w:rPr>
          <w:lang w:eastAsia="zh-CN"/>
        </w:rPr>
        <w:t>数据中哪些类型应被考虑为生境，这可以用简单的二分法，值</w:t>
      </w:r>
      <w:r>
        <w:rPr>
          <w:lang w:eastAsia="zh-CN"/>
        </w:rPr>
        <w:t>1</w:t>
      </w:r>
      <w:r>
        <w:rPr>
          <w:lang w:eastAsia="zh-CN"/>
        </w:rPr>
        <w:t>表示为生境，而值</w:t>
      </w:r>
      <w:r>
        <w:rPr>
          <w:lang w:eastAsia="zh-CN"/>
        </w:rPr>
        <w:t>0</w:t>
      </w:r>
      <w:r>
        <w:rPr>
          <w:lang w:eastAsia="zh-CN"/>
        </w:rPr>
        <w:t>表示为非生境。二分法并不体现生境的重要性、稀有性或适宜性，所有生境类型均为值</w:t>
      </w:r>
      <w:r>
        <w:rPr>
          <w:lang w:eastAsia="zh-CN"/>
        </w:rPr>
        <w:t>1</w:t>
      </w:r>
      <w:r>
        <w:rPr>
          <w:lang w:eastAsia="zh-CN"/>
        </w:rPr>
        <w:t>，表征为平等的关系。模型的输入也假设不针对任何特定的物种，而是适用于更一般的生物多样性；如果要考虑生境的重要性、稀有性或适宜性，则值的配置为从</w:t>
      </w:r>
      <w:r>
        <w:rPr>
          <w:lang w:eastAsia="zh-CN"/>
        </w:rPr>
        <w:t>0</w:t>
      </w:r>
      <w:r>
        <w:rPr>
          <w:lang w:eastAsia="zh-CN"/>
        </w:rPr>
        <w:t>至</w:t>
      </w:r>
      <w:r>
        <w:rPr>
          <w:lang w:eastAsia="zh-CN"/>
        </w:rPr>
        <w:t>1</w:t>
      </w:r>
      <w:r>
        <w:rPr>
          <w:lang w:eastAsia="zh-CN"/>
        </w:rPr>
        <w:t>的一个连续值，</w:t>
      </w:r>
      <w:r>
        <w:rPr>
          <w:lang w:eastAsia="zh-CN"/>
        </w:rPr>
        <w:t>1</w:t>
      </w:r>
      <w:r>
        <w:rPr>
          <w:lang w:eastAsia="zh-CN"/>
        </w:rPr>
        <w:t>表示最高的生境适宜性。值越低则表示该</w:t>
      </w:r>
      <w:r>
        <w:rPr>
          <w:lang w:eastAsia="zh-CN"/>
        </w:rPr>
        <w:t xml:space="preserve"> LULC </w:t>
      </w:r>
      <w:r>
        <w:rPr>
          <w:lang w:eastAsia="zh-CN"/>
        </w:rPr>
        <w:t>类型越不适宜于生物生存。对应</w:t>
      </w:r>
      <w:r>
        <w:rPr>
          <w:lang w:eastAsia="zh-CN"/>
        </w:rPr>
        <w:t xml:space="preserve"> LULC </w:t>
      </w:r>
      <w:r>
        <w:rPr>
          <w:lang w:eastAsia="zh-CN"/>
        </w:rPr>
        <w:t>类型的生境（适宜性）配置，位于案例数据文件</w:t>
      </w:r>
      <w:r>
        <w:rPr>
          <w:rStyle w:val="VerbatimChar"/>
          <w:lang w:eastAsia="zh-CN"/>
        </w:rPr>
        <w:t>sensitivity_willamette.csv</w:t>
      </w:r>
      <w:r>
        <w:rPr>
          <w:lang w:eastAsia="zh-CN"/>
        </w:rPr>
        <w:t>下的</w:t>
      </w:r>
      <w:r>
        <w:rPr>
          <w:rStyle w:val="VerbatimChar"/>
          <w:lang w:eastAsia="zh-CN"/>
        </w:rPr>
        <w:t>HABITAT</w:t>
      </w:r>
      <w:r>
        <w:rPr>
          <w:lang w:eastAsia="zh-CN"/>
        </w:rPr>
        <w:t>字段，如下代码（为二分法）。用（</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j</m:t>
            </m:r>
          </m:sub>
        </m:sSub>
      </m:oMath>
      <w:r>
        <w:rPr>
          <w:lang w:eastAsia="zh-CN"/>
        </w:rPr>
        <w:t>）表示</w:t>
      </w:r>
      <w:r>
        <w:rPr>
          <w:lang w:eastAsia="zh-CN"/>
        </w:rPr>
        <w:t xml:space="preserve"> LULC </w:t>
      </w:r>
      <w:r>
        <w:rPr>
          <w:lang w:eastAsia="zh-CN"/>
        </w:rPr>
        <w:t>类型</w:t>
      </w:r>
      <m:oMath>
        <m:r>
          <w:rPr>
            <w:rFonts w:ascii="Cambria Math" w:hAnsi="Cambria Math"/>
            <w:lang w:eastAsia="zh-CN"/>
          </w:rPr>
          <m:t>j</m:t>
        </m:r>
      </m:oMath>
      <w:r>
        <w:rPr>
          <w:lang w:eastAsia="zh-CN"/>
        </w:rPr>
        <w:t>的生境适宜性。</w:t>
      </w:r>
    </w:p>
    <w:p w14:paraId="6BC3CE1A" w14:textId="5AA65585" w:rsidR="009C7244" w:rsidRPr="009C7244" w:rsidRDefault="009C7244" w:rsidP="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9AE27D6" w14:textId="77777777" w:rsidR="00395DA6" w:rsidRDefault="00000000">
      <w:pPr>
        <w:pStyle w:val="SourceCode"/>
        <w:rPr>
          <w:rStyle w:val="NormalTok"/>
        </w:rPr>
      </w:pPr>
      <w:proofErr w:type="spellStart"/>
      <w:r>
        <w:rPr>
          <w:rStyle w:val="NormalTok"/>
        </w:rPr>
        <w:t>args_habitat_quality</w:t>
      </w:r>
      <w:proofErr w:type="spellEnd"/>
      <w:r>
        <w:rPr>
          <w:rStyle w:val="OperatorTok"/>
        </w:rPr>
        <w:t>=</w:t>
      </w:r>
      <w:r>
        <w:rPr>
          <w:rStyle w:val="NormalTok"/>
        </w:rPr>
        <w:t>{</w:t>
      </w:r>
      <w:r>
        <w:br/>
      </w:r>
      <w:r>
        <w:rPr>
          <w:rStyle w:val="NormalTok"/>
        </w:rPr>
        <w:t xml:space="preserve">        </w:t>
      </w:r>
      <w:r>
        <w:rPr>
          <w:rStyle w:val="StringTok"/>
        </w:rPr>
        <w:t>'workspace_</w:t>
      </w:r>
      <w:proofErr w:type="spellStart"/>
      <w:r>
        <w:rPr>
          <w:rStyle w:val="StringTok"/>
        </w:rPr>
        <w:t>dir</w:t>
      </w:r>
      <w:proofErr w:type="spellEnd"/>
      <w:r>
        <w:rPr>
          <w:rStyle w:val="StringTok"/>
        </w:rPr>
        <w:t>'</w:t>
      </w:r>
      <w:r>
        <w:rPr>
          <w:rStyle w:val="NormalTok"/>
        </w:rPr>
        <w:t>:</w:t>
      </w:r>
      <w:r>
        <w:rPr>
          <w:rStyle w:val="StringTok"/>
        </w:rPr>
        <w:t>'I:\ESVs\</w:t>
      </w:r>
      <w:proofErr w:type="spellStart"/>
      <w:r>
        <w:rPr>
          <w:rStyle w:val="StringTok"/>
        </w:rPr>
        <w:t>habitat_quality</w:t>
      </w:r>
      <w:proofErr w:type="spellEnd"/>
      <w:r>
        <w:rPr>
          <w:rStyle w:val="StringTok"/>
        </w:rPr>
        <w:t>'</w:t>
      </w:r>
      <w:r>
        <w:rPr>
          <w:rStyle w:val="NormalTok"/>
        </w:rPr>
        <w:t xml:space="preserve">,   </w:t>
      </w:r>
      <w:r>
        <w:br/>
      </w:r>
      <w:r>
        <w:rPr>
          <w:rStyle w:val="NormalTok"/>
        </w:rPr>
        <w:t xml:space="preserve">        </w:t>
      </w:r>
      <w:r>
        <w:rPr>
          <w:rStyle w:val="StringTok"/>
        </w:rPr>
        <w:t>'n_workers'</w:t>
      </w:r>
      <w:r>
        <w:rPr>
          <w:rStyle w:val="NormalTok"/>
        </w:rPr>
        <w:t>:</w:t>
      </w:r>
      <w:r>
        <w:rPr>
          <w:rStyle w:val="DecValTok"/>
        </w:rPr>
        <w:t>6</w:t>
      </w:r>
      <w:r>
        <w:rPr>
          <w:rStyle w:val="NormalTok"/>
        </w:rPr>
        <w:t>,</w:t>
      </w:r>
      <w:r>
        <w:br/>
      </w:r>
      <w:r>
        <w:rPr>
          <w:rStyle w:val="NormalTok"/>
        </w:rPr>
        <w:t xml:space="preserve">        </w:t>
      </w:r>
      <w:r>
        <w:rPr>
          <w:rStyle w:val="StringTok"/>
        </w:rPr>
        <w:t>'results_suffix'</w:t>
      </w:r>
      <w:r>
        <w:rPr>
          <w:rStyle w:val="NormalTok"/>
        </w:rPr>
        <w:t>:</w:t>
      </w:r>
      <w:r>
        <w:rPr>
          <w:rStyle w:val="StringTok"/>
        </w:rPr>
        <w:t>'</w:t>
      </w:r>
      <w:proofErr w:type="spellStart"/>
      <w:r>
        <w:rPr>
          <w:rStyle w:val="StringTok"/>
        </w:rPr>
        <w:t>willamette</w:t>
      </w:r>
      <w:proofErr w:type="spellEnd"/>
      <w:r>
        <w:rPr>
          <w:rStyle w:val="StringTok"/>
        </w:rPr>
        <w:t>'</w:t>
      </w:r>
      <w:r>
        <w:rPr>
          <w:rStyle w:val="NormalTok"/>
        </w:rPr>
        <w:t xml:space="preserve">,     </w:t>
      </w:r>
      <w:r>
        <w:br/>
      </w:r>
      <w:r>
        <w:rPr>
          <w:rStyle w:val="NormalTok"/>
        </w:rPr>
        <w:t xml:space="preserve">        </w:t>
      </w:r>
      <w:r>
        <w:rPr>
          <w:rStyle w:val="StringTok"/>
        </w:rPr>
        <w:t>'threats_table_path'</w:t>
      </w:r>
      <w:r>
        <w:rPr>
          <w:rStyle w:val="NormalTok"/>
        </w:rPr>
        <w:t>:</w:t>
      </w:r>
      <w:r>
        <w:rPr>
          <w:rStyle w:val="VerbatimStringTok"/>
        </w:rPr>
        <w:t>r'I:\data\invest\HabitatQuality\threats_willamette.csv'</w:t>
      </w:r>
      <w:r>
        <w:rPr>
          <w:rStyle w:val="NormalTok"/>
        </w:rPr>
        <w:t>,</w:t>
      </w:r>
      <w:r>
        <w:br/>
      </w:r>
      <w:r>
        <w:rPr>
          <w:rStyle w:val="NormalTok"/>
        </w:rPr>
        <w:t xml:space="preserve">        </w:t>
      </w:r>
      <w:r>
        <w:rPr>
          <w:rStyle w:val="StringTok"/>
        </w:rPr>
        <w:t>'sensitivity_table_path'</w:t>
      </w:r>
      <w:r>
        <w:rPr>
          <w:rStyle w:val="NormalTok"/>
        </w:rPr>
        <w:t>:</w:t>
      </w:r>
      <w:r>
        <w:rPr>
          <w:rStyle w:val="VerbatimStringTok"/>
        </w:rPr>
        <w:t>r'I:\data\invest\HabitatQuality\sensitivity_willamette.csv'</w:t>
      </w:r>
      <w:r>
        <w:rPr>
          <w:rStyle w:val="NormalTok"/>
        </w:rPr>
        <w:t>,</w:t>
      </w:r>
      <w:r>
        <w:br/>
      </w:r>
      <w:r>
        <w:rPr>
          <w:rStyle w:val="NormalTok"/>
        </w:rPr>
        <w:t xml:space="preserve">        </w:t>
      </w:r>
      <w:r>
        <w:rPr>
          <w:rStyle w:val="StringTok"/>
        </w:rPr>
        <w:t>'half_saturation_constant'</w:t>
      </w:r>
      <w:r>
        <w:rPr>
          <w:rStyle w:val="NormalTok"/>
        </w:rPr>
        <w:t>:</w:t>
      </w:r>
      <w:r>
        <w:rPr>
          <w:rStyle w:val="FloatTok"/>
        </w:rPr>
        <w:t>0.05</w:t>
      </w:r>
      <w:r>
        <w:rPr>
          <w:rStyle w:val="NormalTok"/>
        </w:rPr>
        <w:t>,</w:t>
      </w:r>
      <w:r>
        <w:br/>
      </w:r>
      <w:r>
        <w:rPr>
          <w:rStyle w:val="NormalTok"/>
        </w:rPr>
        <w:t xml:space="preserve">        </w:t>
      </w:r>
      <w:r>
        <w:rPr>
          <w:rStyle w:val="StringTok"/>
        </w:rPr>
        <w:t>'lulc_cur_path'</w:t>
      </w:r>
      <w:r>
        <w:rPr>
          <w:rStyle w:val="NormalTok"/>
        </w:rPr>
        <w:t>:</w:t>
      </w:r>
      <w:r>
        <w:rPr>
          <w:rStyle w:val="VerbatimStringTok"/>
        </w:rPr>
        <w:t>r'I:\data\invest\HabitatQuality\lulc_current_willamette.tif'</w:t>
      </w:r>
      <w:r>
        <w:rPr>
          <w:rStyle w:val="NormalTok"/>
        </w:rPr>
        <w:t>,</w:t>
      </w:r>
      <w:r>
        <w:br/>
      </w:r>
      <w:r>
        <w:rPr>
          <w:rStyle w:val="NormalTok"/>
        </w:rPr>
        <w:t xml:space="preserve">        </w:t>
      </w:r>
      <w:r>
        <w:rPr>
          <w:rStyle w:val="StringTok"/>
        </w:rPr>
        <w:t>'lulc_fut_path'</w:t>
      </w:r>
      <w:r>
        <w:rPr>
          <w:rStyle w:val="NormalTok"/>
        </w:rPr>
        <w:t>:</w:t>
      </w:r>
      <w:r>
        <w:rPr>
          <w:rStyle w:val="VerbatimStringTok"/>
        </w:rPr>
        <w:t>r'I:\data\invest\HabitatQuality\lulc_future_willamette.tif'</w:t>
      </w:r>
      <w:r>
        <w:rPr>
          <w:rStyle w:val="NormalTok"/>
        </w:rPr>
        <w:t>,</w:t>
      </w:r>
      <w:r>
        <w:br/>
      </w:r>
      <w:r>
        <w:rPr>
          <w:rStyle w:val="NormalTok"/>
        </w:rPr>
        <w:lastRenderedPageBreak/>
        <w:t xml:space="preserve">        </w:t>
      </w:r>
      <w:r>
        <w:rPr>
          <w:rStyle w:val="StringTok"/>
        </w:rPr>
        <w:t>'lulc_bas_path'</w:t>
      </w:r>
      <w:r>
        <w:rPr>
          <w:rStyle w:val="NormalTok"/>
        </w:rPr>
        <w:t>:</w:t>
      </w:r>
      <w:r>
        <w:rPr>
          <w:rStyle w:val="VerbatimStringTok"/>
        </w:rPr>
        <w:t>r'I:\data\invest\HabitatQuality\lulc_baseline_willamette.tif'</w:t>
      </w:r>
      <w:r>
        <w:rPr>
          <w:rStyle w:val="NormalTok"/>
        </w:rPr>
        <w:t>,</w:t>
      </w:r>
      <w:r>
        <w:br/>
      </w:r>
      <w:r>
        <w:rPr>
          <w:rStyle w:val="NormalTok"/>
        </w:rPr>
        <w:t xml:space="preserve">        </w:t>
      </w:r>
      <w:r>
        <w:rPr>
          <w:rStyle w:val="StringTok"/>
        </w:rPr>
        <w:t>'access_vector_path'</w:t>
      </w:r>
      <w:r>
        <w:rPr>
          <w:rStyle w:val="NormalTok"/>
        </w:rPr>
        <w:t>:</w:t>
      </w:r>
      <w:r>
        <w:rPr>
          <w:rStyle w:val="VerbatimStringTok"/>
        </w:rPr>
        <w:t>r'I:\data\invest\HabitatQuality\accessibility_willamette.shp'</w:t>
      </w:r>
      <w:r>
        <w:rPr>
          <w:rStyle w:val="NormalTok"/>
        </w:rPr>
        <w:t xml:space="preserve">,        </w:t>
      </w:r>
      <w:r>
        <w:br/>
      </w:r>
      <w:r>
        <w:rPr>
          <w:rStyle w:val="NormalTok"/>
        </w:rPr>
        <w:t xml:space="preserve">        }</w:t>
      </w:r>
    </w:p>
    <w:p w14:paraId="3966C54C" w14:textId="76D15252" w:rsidR="009C7244" w:rsidRPr="009C7244" w:rsidRDefault="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212E085" w14:textId="0ABB3259" w:rsidR="009C7244" w:rsidRPr="009C7244" w:rsidRDefault="00000000" w:rsidP="009C7244">
      <w:pPr>
        <w:pStyle w:val="Compact"/>
        <w:numPr>
          <w:ilvl w:val="0"/>
          <w:numId w:val="9"/>
        </w:numPr>
        <w:rPr>
          <w:rStyle w:val="NormalTok"/>
          <w:rFonts w:asciiTheme="minorHAnsi" w:hAnsiTheme="minorHAnsi"/>
          <w:sz w:val="24"/>
        </w:rPr>
      </w:pPr>
      <w:proofErr w:type="spellStart"/>
      <w:r>
        <w:t>现状土地覆盖（</w:t>
      </w:r>
      <w:r>
        <w:t>Current</w:t>
      </w:r>
      <w:proofErr w:type="spellEnd"/>
      <w:r>
        <w:t xml:space="preserve"> Land Cover</w:t>
      </w:r>
      <w:r>
        <w:t>）</w:t>
      </w:r>
    </w:p>
    <w:p w14:paraId="42EBE311" w14:textId="4A8738AE" w:rsidR="009C7244" w:rsidRPr="009C7244" w:rsidRDefault="009C7244">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4CA16F7F" w14:textId="693C21DC" w:rsidR="00395DA6" w:rsidRDefault="00000000">
      <w:pPr>
        <w:pStyle w:val="SourceCode"/>
        <w:rPr>
          <w:rStyle w:val="NormalTok"/>
        </w:rPr>
      </w:pPr>
      <w:r>
        <w:rPr>
          <w:rStyle w:val="NormalTok"/>
        </w:rPr>
        <w:t>lulc_cur</w:t>
      </w:r>
      <w:r>
        <w:rPr>
          <w:rStyle w:val="OperatorTok"/>
        </w:rPr>
        <w:t>=</w:t>
      </w:r>
      <w:proofErr w:type="gramStart"/>
      <w:r>
        <w:rPr>
          <w:rStyle w:val="NormalTok"/>
        </w:rPr>
        <w:t>rxr.open</w:t>
      </w:r>
      <w:proofErr w:type="gramEnd"/>
      <w:r>
        <w:rPr>
          <w:rStyle w:val="NormalTok"/>
        </w:rPr>
        <w:t>_rasterio(args_habitat_quality[</w:t>
      </w:r>
      <w:r>
        <w:rPr>
          <w:rStyle w:val="StringTok"/>
        </w:rPr>
        <w:t>'lulc_cur_path'</w:t>
      </w:r>
      <w:r>
        <w:rPr>
          <w:rStyle w:val="NormalTok"/>
        </w:rPr>
        <w:t>],masked</w:t>
      </w:r>
      <w:r>
        <w:rPr>
          <w:rStyle w:val="OperatorTok"/>
        </w:rPr>
        <w:t>=</w:t>
      </w:r>
      <w:r>
        <w:rPr>
          <w:rStyle w:val="VariableTok"/>
        </w:rPr>
        <w:t>True</w:t>
      </w:r>
      <w:r>
        <w:rPr>
          <w:rStyle w:val="NormalTok"/>
        </w:rPr>
        <w:t>).squeeze()</w:t>
      </w:r>
      <w:r>
        <w:br/>
      </w:r>
      <w:r>
        <w:rPr>
          <w:rStyle w:val="BuiltInTok"/>
        </w:rPr>
        <w:t>print</w:t>
      </w:r>
      <w:r>
        <w:rPr>
          <w:rStyle w:val="NormalTok"/>
        </w:rPr>
        <w:t>(</w:t>
      </w:r>
      <w:proofErr w:type="spellStart"/>
      <w:r>
        <w:rPr>
          <w:rStyle w:val="NormalTok"/>
        </w:rPr>
        <w:t>lulc_cur.rio.crs</w:t>
      </w:r>
      <w:proofErr w:type="spellEnd"/>
      <w:r>
        <w:rPr>
          <w:rStyle w:val="NormalTok"/>
        </w:rPr>
        <w:t>)</w:t>
      </w:r>
    </w:p>
    <w:p w14:paraId="5D8DF04B" w14:textId="56C492AD" w:rsidR="009C7244" w:rsidRPr="009C7244" w:rsidRDefault="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83F39B2" w14:textId="77777777" w:rsidR="00395DA6" w:rsidRDefault="00000000">
      <w:pPr>
        <w:pStyle w:val="SourceCode"/>
        <w:rPr>
          <w:rStyle w:val="VerbatimChar"/>
        </w:rPr>
      </w:pPr>
      <w:r>
        <w:rPr>
          <w:rStyle w:val="VerbatimChar"/>
        </w:rPr>
        <w:t>EPSG:26910</w:t>
      </w:r>
    </w:p>
    <w:p w14:paraId="6BEF117F" w14:textId="24565A8B" w:rsidR="009C7244" w:rsidRPr="009C7244" w:rsidRDefault="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C954458" w14:textId="77777777" w:rsidR="00395DA6" w:rsidRDefault="00000000">
      <w:pPr>
        <w:pStyle w:val="SourceCode"/>
        <w:rPr>
          <w:rStyle w:val="NormalTok"/>
        </w:rPr>
      </w:pPr>
      <w:r>
        <w:rPr>
          <w:rStyle w:val="NormalTok"/>
        </w:rPr>
        <w:t>f, ax</w:t>
      </w:r>
      <w:r>
        <w:rPr>
          <w:rStyle w:val="OperatorTok"/>
        </w:rPr>
        <w:t>=</w:t>
      </w:r>
      <w:proofErr w:type="spellStart"/>
      <w:proofErr w:type="gramStart"/>
      <w:r>
        <w:rPr>
          <w:rStyle w:val="NormalTok"/>
        </w:rPr>
        <w:t>plt.subplots</w:t>
      </w:r>
      <w:proofErr w:type="spellEnd"/>
      <w:proofErr w:type="gramEnd"/>
      <w:r>
        <w:rPr>
          <w:rStyle w:val="NormalTok"/>
        </w:rPr>
        <w:t>(</w:t>
      </w:r>
      <w:r>
        <w:rPr>
          <w:rStyle w:val="DecValTok"/>
        </w:rPr>
        <w:t>1</w:t>
      </w:r>
      <w:r>
        <w:rPr>
          <w:rStyle w:val="NormalTok"/>
        </w:rPr>
        <w:t>,</w:t>
      </w:r>
      <w:r>
        <w:rPr>
          <w:rStyle w:val="DecValTok"/>
        </w:rPr>
        <w:t>1</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lulc_cur.plot.imshow(ax</w:t>
      </w:r>
      <w:r>
        <w:rPr>
          <w:rStyle w:val="OperatorTok"/>
        </w:rPr>
        <w:t>=</w:t>
      </w:r>
      <w:r>
        <w:rPr>
          <w:rStyle w:val="NormalTok"/>
        </w:rPr>
        <w:t>ax,add_colorbar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w:t>
      </w:r>
      <w:r>
        <w:br/>
      </w:r>
      <w:r>
        <w:br/>
      </w:r>
      <w:proofErr w:type="spellStart"/>
      <w:r>
        <w:rPr>
          <w:rStyle w:val="NormalTok"/>
        </w:rPr>
        <w:t>ax.set_title</w:t>
      </w:r>
      <w:proofErr w:type="spellEnd"/>
      <w:r>
        <w:rPr>
          <w:rStyle w:val="NormalTok"/>
        </w:rPr>
        <w:t>(</w:t>
      </w:r>
      <w:r>
        <w:rPr>
          <w:rStyle w:val="StringTok"/>
        </w:rPr>
        <w:t>'Current LULC'</w:t>
      </w:r>
      <w:r>
        <w:rPr>
          <w:rStyle w:val="NormalTok"/>
        </w:rPr>
        <w:t>)</w:t>
      </w:r>
      <w:r>
        <w:br/>
      </w:r>
      <w:r>
        <w:rPr>
          <w:rStyle w:val="NormalTok"/>
        </w:rPr>
        <w:t>plt.show()</w:t>
      </w:r>
    </w:p>
    <w:p w14:paraId="721CF317" w14:textId="77777777" w:rsidR="009C7244" w:rsidRDefault="009C7244" w:rsidP="009C724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7D0B07" w14:textId="59D965B3" w:rsidR="009C7244" w:rsidRDefault="009C7244">
      <w:pPr>
        <w:pStyle w:val="SourceCode"/>
      </w:pPr>
      <w:r>
        <w:rPr>
          <w:noProof/>
        </w:rPr>
        <w:drawing>
          <wp:inline distT="0" distB="0" distL="0" distR="0" wp14:anchorId="74B31C47" wp14:editId="4B1D1732">
            <wp:extent cx="5486400" cy="2854960"/>
            <wp:effectExtent l="0" t="0" r="0" b="0"/>
            <wp:docPr id="11979067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854960"/>
                    </a:xfrm>
                    <a:prstGeom prst="rect">
                      <a:avLst/>
                    </a:prstGeom>
                    <a:noFill/>
                    <a:ln>
                      <a:noFill/>
                    </a:ln>
                  </pic:spPr>
                </pic:pic>
              </a:graphicData>
            </a:graphic>
          </wp:inline>
        </w:drawing>
      </w:r>
    </w:p>
    <w:p w14:paraId="656BC646" w14:textId="77777777" w:rsidR="00395DA6" w:rsidRDefault="00395DA6">
      <w:pPr>
        <w:pStyle w:val="FirstParagraph"/>
      </w:pPr>
    </w:p>
    <w:p w14:paraId="72A25141" w14:textId="77777777" w:rsidR="00395DA6" w:rsidRDefault="00000000">
      <w:pPr>
        <w:pStyle w:val="Compact"/>
        <w:numPr>
          <w:ilvl w:val="0"/>
          <w:numId w:val="10"/>
        </w:numPr>
      </w:pPr>
      <w:r>
        <w:t>敏感性表格（</w:t>
      </w:r>
      <w:r>
        <w:t>Sensitivity Table</w:t>
      </w:r>
      <w:r>
        <w:t>）</w:t>
      </w:r>
    </w:p>
    <w:p w14:paraId="640CC0A6" w14:textId="77777777" w:rsidR="009C7244" w:rsidRDefault="009C7244">
      <w:pPr>
        <w:pStyle w:val="SourceCode"/>
        <w:rPr>
          <w:rStyle w:val="NormalTok"/>
        </w:rPr>
      </w:pPr>
    </w:p>
    <w:p w14:paraId="4BE02FB0" w14:textId="77777777" w:rsidR="009C7244" w:rsidRDefault="009C7244">
      <w:pPr>
        <w:pStyle w:val="SourceCode"/>
        <w:rPr>
          <w:rStyle w:val="NormalTok"/>
        </w:rPr>
      </w:pPr>
    </w:p>
    <w:p w14:paraId="70EEA798" w14:textId="57727BD9" w:rsidR="009C7244" w:rsidRPr="009C7244" w:rsidRDefault="009C7244">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5814250C" w14:textId="7292485A" w:rsidR="00395DA6" w:rsidRDefault="00000000">
      <w:pPr>
        <w:pStyle w:val="SourceCode"/>
        <w:rPr>
          <w:rStyle w:val="NormalTok"/>
        </w:rPr>
      </w:pPr>
      <w:r>
        <w:rPr>
          <w:rStyle w:val="NormalTok"/>
        </w:rPr>
        <w:t>sensitivity_table</w:t>
      </w:r>
      <w:r>
        <w:rPr>
          <w:rStyle w:val="OperatorTok"/>
        </w:rPr>
        <w:t>=</w:t>
      </w:r>
      <w:proofErr w:type="gramStart"/>
      <w:r>
        <w:rPr>
          <w:rStyle w:val="NormalTok"/>
        </w:rPr>
        <w:t>pd.read</w:t>
      </w:r>
      <w:proofErr w:type="gramEnd"/>
      <w:r>
        <w:rPr>
          <w:rStyle w:val="NormalTok"/>
        </w:rPr>
        <w:t>_csv(args_habitat_quality[</w:t>
      </w:r>
      <w:r>
        <w:rPr>
          <w:rStyle w:val="StringTok"/>
        </w:rPr>
        <w:t>'sensitivity_table_path'</w:t>
      </w:r>
      <w:r>
        <w:rPr>
          <w:rStyle w:val="NormalTok"/>
        </w:rPr>
        <w:t>])</w:t>
      </w:r>
      <w:r>
        <w:br/>
      </w:r>
      <w:r>
        <w:rPr>
          <w:rStyle w:val="BuiltInTok"/>
        </w:rPr>
        <w:t>print</w:t>
      </w:r>
      <w:r>
        <w:rPr>
          <w:rStyle w:val="NormalTok"/>
        </w:rPr>
        <w:t>(</w:t>
      </w:r>
      <w:proofErr w:type="spellStart"/>
      <w:r>
        <w:rPr>
          <w:rStyle w:val="NormalTok"/>
        </w:rPr>
        <w:t>sensitivity_table.to_string</w:t>
      </w:r>
      <w:proofErr w:type="spellEnd"/>
      <w:r>
        <w:rPr>
          <w:rStyle w:val="NormalTok"/>
        </w:rPr>
        <w:t>())</w:t>
      </w:r>
    </w:p>
    <w:p w14:paraId="2A8C228B" w14:textId="306D46E0" w:rsidR="009C7244" w:rsidRPr="009C7244" w:rsidRDefault="009C724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7DE0FB5" w14:textId="6F7656A4" w:rsidR="00395DA6" w:rsidRDefault="00000000" w:rsidP="009C7244">
      <w:pPr>
        <w:pStyle w:val="SourceCode"/>
        <w:ind w:firstLine="480"/>
        <w:rPr>
          <w:rStyle w:val="VerbatimChar"/>
        </w:rPr>
      </w:pPr>
      <w:r>
        <w:rPr>
          <w:rStyle w:val="VerbatimChar"/>
        </w:rPr>
        <w:t>LULC                                NAME  HABITAT  crops  railroad  urban  timber  roads1  roads2  roads3</w:t>
      </w:r>
      <w:r>
        <w:br/>
      </w:r>
      <w:r>
        <w:rPr>
          <w:rStyle w:val="VerbatimChar"/>
        </w:rPr>
        <w:t>0      1          Residential 0-4 units/acre        1    0.4      0.45    0.6     0.2     0.4     0.3     0.2</w:t>
      </w:r>
      <w:r>
        <w:br/>
      </w:r>
      <w:r>
        <w:rPr>
          <w:rStyle w:val="VerbatimChar"/>
        </w:rPr>
        <w:t>1      2          Residential 4-9 units/acre        1    0.3      0.35    0.5     0.1     0.3     0.2     0.1</w:t>
      </w:r>
      <w:r>
        <w:br/>
      </w:r>
      <w:r>
        <w:rPr>
          <w:rStyle w:val="VerbatimChar"/>
        </w:rPr>
        <w:t>2      3         Residential 9-16 units/acre        0    0.0      0.00    0.0     0.0     0.0     0.0     0.0</w:t>
      </w:r>
      <w:r>
        <w:br/>
      </w:r>
      <w:r>
        <w:rPr>
          <w:rStyle w:val="VerbatimChar"/>
        </w:rPr>
        <w:t>3      4          Residential &gt;16 units/acre        0    0.0      0.00    0.0     0.0     0.0     0.0     0.0</w:t>
      </w:r>
      <w:r>
        <w:br/>
      </w:r>
      <w:r>
        <w:rPr>
          <w:rStyle w:val="VerbatimChar"/>
        </w:rPr>
        <w:t>4      6                          Commercial        0    0.0      0.00    0.0     0.0     0.0     0.0     0.0</w:t>
      </w:r>
      <w:r>
        <w:br/>
      </w:r>
      <w:r>
        <w:rPr>
          <w:rStyle w:val="VerbatimChar"/>
        </w:rPr>
        <w:t>5      7               Commercial/Industrial        0    0.0      0.00    0.0     0.0     0.0     0.0     0.0</w:t>
      </w:r>
      <w:r>
        <w:br/>
      </w:r>
      <w:r>
        <w:rPr>
          <w:rStyle w:val="VerbatimChar"/>
        </w:rPr>
        <w:t>6      8                          Industrial        0    0.0      0.00    0.0     0.0     0.0     0.0     0.0</w:t>
      </w:r>
      <w:r>
        <w:br/>
      </w:r>
      <w:r>
        <w:rPr>
          <w:rStyle w:val="VerbatimChar"/>
        </w:rPr>
        <w:t>7     10                          Industrial        0    0.0      0.00    0.0     0.0     0.0     0.0     0.0</w:t>
      </w:r>
      <w:r>
        <w:br/>
      </w:r>
      <w:r>
        <w:rPr>
          <w:rStyle w:val="VerbatimChar"/>
        </w:rPr>
        <w:t>8     11         Urban non-vegetated unknown        0    0.0      0.00    0.0     0.0     0.0     0.0     0.0</w:t>
      </w:r>
      <w:r>
        <w:br/>
      </w:r>
      <w:r>
        <w:rPr>
          <w:rStyle w:val="VerbatimChar"/>
        </w:rPr>
        <w:t>9     16                    Rural structures        0    0.0      0.00    0.0     0.0     0.0     0.0     0.0</w:t>
      </w:r>
      <w:r>
        <w:br/>
      </w:r>
      <w:r>
        <w:rPr>
          <w:rStyle w:val="VerbatimChar"/>
        </w:rPr>
        <w:t>10    18                            Railroad        0    0.0      0.00    0.0     0.0     0.0     0.0     0.0</w:t>
      </w:r>
      <w:r>
        <w:br/>
      </w:r>
      <w:r>
        <w:rPr>
          <w:rStyle w:val="VerbatimChar"/>
        </w:rPr>
        <w:t>11    19                       Primary roads        0    0.0      0.00    0.0     0.0     0.0     0.0     0.0</w:t>
      </w:r>
      <w:r>
        <w:br/>
      </w:r>
      <w:r>
        <w:rPr>
          <w:rStyle w:val="VerbatimChar"/>
        </w:rPr>
        <w:t>12    20                     Secondary roads        0    0.0      0.00    0.0     0.0     0.0     0.0     0.0</w:t>
      </w:r>
      <w:r>
        <w:br/>
      </w:r>
      <w:r>
        <w:rPr>
          <w:rStyle w:val="VerbatimChar"/>
        </w:rPr>
        <w:t>13    21                    Light duty roads        0    0.0      0.00    0.0     0.0     0.0     0.0     0.0</w:t>
      </w:r>
      <w:r>
        <w:br/>
      </w:r>
      <w:r>
        <w:rPr>
          <w:rStyle w:val="VerbatimChar"/>
        </w:rPr>
        <w:t>14    24         Rural non-vegetated unknown        0    0.0      0.00    0.0     0.0     0.0     0.0     0.0</w:t>
      </w:r>
      <w:r>
        <w:br/>
      </w:r>
      <w:r>
        <w:rPr>
          <w:rStyle w:val="VerbatimChar"/>
        </w:rPr>
        <w:t>15    29          Main channel non-vegetated        1    0.7      0.75    0.9     0.5     0.7     0.6     0.5</w:t>
      </w:r>
      <w:r>
        <w:br/>
      </w:r>
      <w:r>
        <w:rPr>
          <w:rStyle w:val="VerbatimChar"/>
        </w:rPr>
        <w:t>16    32                   Stream orders 5-7        1    0.7      0.75    0.9     0.5     0.7     0.6     0.5</w:t>
      </w:r>
      <w:r>
        <w:br/>
      </w:r>
      <w:r>
        <w:rPr>
          <w:rStyle w:val="VerbatimChar"/>
        </w:rPr>
        <w:t>17    33              Permanent lentic water        1    0.7      0.75    0.9     0.5     0.7     0.6     0.5</w:t>
      </w:r>
      <w:r>
        <w:br/>
      </w:r>
      <w:r>
        <w:rPr>
          <w:rStyle w:val="VerbatimChar"/>
        </w:rPr>
        <w:t>18    39                  Topographic Shadow        0    0.0      0.00    0.0     0.0     0.0     0.0     0.0</w:t>
      </w:r>
      <w:r>
        <w:br/>
      </w:r>
      <w:r>
        <w:rPr>
          <w:rStyle w:val="VerbatimChar"/>
        </w:rPr>
        <w:t xml:space="preserve">19    40                                Snow        0    0.0      0.00 </w:t>
      </w:r>
      <w:r>
        <w:rPr>
          <w:rStyle w:val="VerbatimChar"/>
        </w:rPr>
        <w:lastRenderedPageBreak/>
        <w:t xml:space="preserve">   0.0     0.0     0.0     0.0     0.0</w:t>
      </w:r>
      <w:r>
        <w:br/>
      </w:r>
      <w:r>
        <w:rPr>
          <w:rStyle w:val="VerbatimChar"/>
        </w:rPr>
        <w:t>20    42                              Barren        0    0.0      0.00    0.0     0.0     0.0     0.0     0.0</w:t>
      </w:r>
      <w:r>
        <w:br/>
      </w:r>
      <w:r>
        <w:rPr>
          <w:rStyle w:val="VerbatimChar"/>
        </w:rPr>
        <w:t>21    49                Urban tree overstory        1    0.3      0.35    0.5     0.1     0.3     0.2     0.1</w:t>
      </w:r>
      <w:r>
        <w:br/>
      </w:r>
      <w:r>
        <w:rPr>
          <w:rStyle w:val="VerbatimChar"/>
        </w:rPr>
        <w:t>22    51                  Upland Forest open        1    0.8      0.85    1.0     0.6     0.8     0.7     0.6</w:t>
      </w:r>
      <w:r>
        <w:br/>
      </w:r>
      <w:r>
        <w:rPr>
          <w:rStyle w:val="VerbatimChar"/>
        </w:rPr>
        <w:t>23    52     Upland Forest Semi-closed mixed        1    0.7      0.75    0.9     0.5     0.7     0.6     0.5</w:t>
      </w:r>
      <w:r>
        <w:br/>
      </w:r>
      <w:r>
        <w:rPr>
          <w:rStyle w:val="VerbatimChar"/>
        </w:rPr>
        <w:t>24    53              Forest Closed hardwood        1    0.6      0.65    0.8     0.4     0.6     0.5     0.4</w:t>
      </w:r>
      <w:r>
        <w:br/>
      </w:r>
      <w:r>
        <w:rPr>
          <w:rStyle w:val="VerbatimChar"/>
        </w:rPr>
        <w:t>25    54                 Forest Closed mixed        1    0.6      0.65    0.8     0.4     0.6     0.5     0.4</w:t>
      </w:r>
      <w:r>
        <w:br/>
      </w:r>
      <w:r>
        <w:rPr>
          <w:rStyle w:val="VerbatimChar"/>
        </w:rPr>
        <w:t>26    55   Upland Forest Semi-closed conifer        1    0.7      0.75    0.9     0.5     0.7     0.6     0.5</w:t>
      </w:r>
      <w:r>
        <w:br/>
      </w:r>
      <w:r>
        <w:rPr>
          <w:rStyle w:val="VerbatimChar"/>
        </w:rPr>
        <w:t>27    56                   Conifers 0-20 yrs        1    0.5      0.55    0.7     0.3     0.5     0.4     0.3</w:t>
      </w:r>
      <w:r>
        <w:br/>
      </w:r>
      <w:r>
        <w:rPr>
          <w:rStyle w:val="VerbatimChar"/>
        </w:rPr>
        <w:t>28    57     Forest closed conifer 21-40 yrs        1    0.5      0.55    0.7     0.3     0.5     0.4     0.3</w:t>
      </w:r>
      <w:r>
        <w:br/>
      </w:r>
      <w:r>
        <w:rPr>
          <w:rStyle w:val="VerbatimChar"/>
        </w:rPr>
        <w:t>29    58     Forest closed conifer 41-60 yrs        1    0.5      0.55    0.7     0.3     0.5     0.4     0.3</w:t>
      </w:r>
      <w:r>
        <w:br/>
      </w:r>
      <w:r>
        <w:rPr>
          <w:rStyle w:val="VerbatimChar"/>
        </w:rPr>
        <w:t>30    59     Forest closed conifer 61-80 yrs        1    0.6      0.65    0.8     0.4     0.6     0.5     0.4</w:t>
      </w:r>
      <w:r>
        <w:br/>
      </w:r>
      <w:r>
        <w:rPr>
          <w:rStyle w:val="VerbatimChar"/>
        </w:rPr>
        <w:t>31    60    Forest closed conifer 81-200 yrs        1    1.0      1.00    1.0     0.8     1.0     0.9     0.8</w:t>
      </w:r>
      <w:r>
        <w:br/>
      </w:r>
      <w:r>
        <w:rPr>
          <w:rStyle w:val="VerbatimChar"/>
        </w:rPr>
        <w:t>32    61     Forest closed conifer &gt; 200 yrs        1    1.0      1.00    1.0     0.8     1.0     0.9     0.8</w:t>
      </w:r>
      <w:r>
        <w:br/>
      </w:r>
      <w:r>
        <w:rPr>
          <w:rStyle w:val="VerbatimChar"/>
        </w:rPr>
        <w:t>33    62  Upland Forest Semi-closed hardwood        1    0.7      0.75    0.9     0.5     0.7     0.6     0.5</w:t>
      </w:r>
      <w:r>
        <w:br/>
      </w:r>
      <w:r>
        <w:rPr>
          <w:rStyle w:val="VerbatimChar"/>
        </w:rPr>
        <w:t>34    66                       Hybrid poplar        1    0.5      0.55    0.7     0.3     0.5     0.4     0.3</w:t>
      </w:r>
      <w:r>
        <w:br/>
      </w:r>
      <w:r>
        <w:rPr>
          <w:rStyle w:val="VerbatimChar"/>
        </w:rPr>
        <w:t>35    67                 Grass seed rotation        1    0.3      0.35    0.5     0.1     0.3     0.2     0.1</w:t>
      </w:r>
      <w:r>
        <w:br/>
      </w:r>
      <w:r>
        <w:rPr>
          <w:rStyle w:val="VerbatimChar"/>
        </w:rPr>
        <w:t>36    68           Irrigated annual rotation        1    0.3      0.35    0.5     0.1     0.3     0.2     0.1</w:t>
      </w:r>
      <w:r>
        <w:br/>
      </w:r>
      <w:r>
        <w:rPr>
          <w:rStyle w:val="VerbatimChar"/>
        </w:rPr>
        <w:t>37    71                              Grains        1    0.3      0.35    0.5     0.1     0.3     0.2     0.1</w:t>
      </w:r>
      <w:r>
        <w:br/>
      </w:r>
      <w:r>
        <w:rPr>
          <w:rStyle w:val="VerbatimChar"/>
        </w:rPr>
        <w:t>38    72                             Nursery        1    0.3      0.35    0.5     0.1     0.3     0.2     0.1</w:t>
      </w:r>
      <w:r>
        <w:br/>
      </w:r>
      <w:r>
        <w:rPr>
          <w:rStyle w:val="VerbatimChar"/>
        </w:rPr>
        <w:t>39    73                 Berries &amp; Vineyards        1    0.3      0.35    0.5     0.1     0.3     0.2     0.1</w:t>
      </w:r>
      <w:r>
        <w:br/>
      </w:r>
      <w:r>
        <w:rPr>
          <w:rStyle w:val="VerbatimChar"/>
        </w:rPr>
        <w:t>40    74                     Double cropping        1    0.3      0.35    0.5     0.1     0.3     0.2     0.1</w:t>
      </w:r>
      <w:r>
        <w:br/>
      </w:r>
      <w:r>
        <w:rPr>
          <w:rStyle w:val="VerbatimChar"/>
        </w:rPr>
        <w:t>41    75                                Hops        1    0.3      0.35    0.5     0.1     0.3     0.2     0.1</w:t>
      </w:r>
      <w:r>
        <w:br/>
      </w:r>
      <w:r>
        <w:rPr>
          <w:rStyle w:val="VerbatimChar"/>
        </w:rPr>
        <w:t>42    76                                Mint        1    0.3      0.35    0.5     0.1     0.3     0.2     0.1</w:t>
      </w:r>
      <w:r>
        <w:br/>
      </w:r>
      <w:r>
        <w:rPr>
          <w:rStyle w:val="VerbatimChar"/>
        </w:rPr>
        <w:t>43    77                         Radish seed        1    0.3      0.35    0.5     0.1     0.3     0.2     0.1</w:t>
      </w:r>
      <w:r>
        <w:br/>
      </w:r>
      <w:r>
        <w:rPr>
          <w:rStyle w:val="VerbatimChar"/>
        </w:rPr>
        <w:t xml:space="preserve">44    78                     Sugar beet seed        1    0.3      0.35 </w:t>
      </w:r>
      <w:r>
        <w:rPr>
          <w:rStyle w:val="VerbatimChar"/>
        </w:rPr>
        <w:lastRenderedPageBreak/>
        <w:t xml:space="preserve">   0.5     0.1     0.3     0.2     0.1</w:t>
      </w:r>
      <w:r>
        <w:br/>
      </w:r>
      <w:r>
        <w:rPr>
          <w:rStyle w:val="VerbatimChar"/>
        </w:rPr>
        <w:t>45    79                            Row crop        1    0.3      0.35    0.5     0.1     0.3     0.2     0.1</w:t>
      </w:r>
      <w:r>
        <w:br/>
      </w:r>
      <w:r>
        <w:rPr>
          <w:rStyle w:val="VerbatimChar"/>
        </w:rPr>
        <w:t>46    80                               Grass        1    0.3      0.35    0.5     0.1     0.3     0.2     0.1</w:t>
      </w:r>
      <w:r>
        <w:br/>
      </w:r>
      <w:r>
        <w:rPr>
          <w:rStyle w:val="VerbatimChar"/>
        </w:rPr>
        <w:t>47    81                        Burned grass        1    0.3      0.35    0.5     0.1     0.3     0.2     0.1</w:t>
      </w:r>
      <w:r>
        <w:br/>
      </w:r>
      <w:r>
        <w:rPr>
          <w:rStyle w:val="VerbatimChar"/>
        </w:rPr>
        <w:t>48    82                          Field crop        1    0.3      0.35    0.5     0.1     0.3     0.2     0.1</w:t>
      </w:r>
      <w:r>
        <w:br/>
      </w:r>
      <w:r>
        <w:rPr>
          <w:rStyle w:val="VerbatimChar"/>
        </w:rPr>
        <w:t>49    83                            Hayfield        1    0.3      0.35    0.5     0.1     0.3     0.2     0.1</w:t>
      </w:r>
      <w:r>
        <w:br/>
      </w:r>
      <w:r>
        <w:rPr>
          <w:rStyle w:val="VerbatimChar"/>
        </w:rPr>
        <w:t>50    84                     Late field crop        1    0.3      0.35    0.5     0.1     0.3     0.2     0.1</w:t>
      </w:r>
      <w:r>
        <w:br/>
      </w:r>
      <w:r>
        <w:rPr>
          <w:rStyle w:val="VerbatimChar"/>
        </w:rPr>
        <w:t>51    85                             Pasture        1    0.3      0.35    0.5     0.1     0.3     0.2     0.1</w:t>
      </w:r>
      <w:r>
        <w:br/>
      </w:r>
      <w:r>
        <w:rPr>
          <w:rStyle w:val="VerbatimChar"/>
        </w:rPr>
        <w:t>52    86                   Natural grassland        1    0.4      0.45    0.6     0.2     0.4     0.3     0.2</w:t>
      </w:r>
      <w:r>
        <w:br/>
      </w:r>
      <w:r>
        <w:rPr>
          <w:rStyle w:val="VerbatimChar"/>
        </w:rPr>
        <w:t>53    87                       Natural shrub        1    0.4      0.45    0.6     0.2     0.4     0.3     0.2</w:t>
      </w:r>
      <w:r>
        <w:br/>
      </w:r>
      <w:r>
        <w:rPr>
          <w:rStyle w:val="VerbatimChar"/>
        </w:rPr>
        <w:t>54    88                         Bare/fallow        1    0.3      0.35    0.5     0.1     0.3     0.2     0.1</w:t>
      </w:r>
      <w:r>
        <w:br/>
      </w:r>
      <w:r>
        <w:rPr>
          <w:rStyle w:val="VerbatimChar"/>
        </w:rPr>
        <w:t>55    89                       Flooded/marsh        1    0.7      0.75    0.9     0.5     0.7     0.6     0.5</w:t>
      </w:r>
      <w:r>
        <w:br/>
      </w:r>
      <w:r>
        <w:rPr>
          <w:rStyle w:val="VerbatimChar"/>
        </w:rPr>
        <w:t>56    91                 Irrigated perennial        1    0.3      0.35    0.5     0.1     0.3     0.2     0.1</w:t>
      </w:r>
      <w:r>
        <w:br/>
      </w:r>
      <w:r>
        <w:rPr>
          <w:rStyle w:val="VerbatimChar"/>
        </w:rPr>
        <w:t>57    90                           Turfgrass        1    0.3      0.35    0.5     0.1     0.3     0.2     0.1</w:t>
      </w:r>
      <w:r>
        <w:br/>
      </w:r>
      <w:r>
        <w:rPr>
          <w:rStyle w:val="VerbatimChar"/>
        </w:rPr>
        <w:t>58    92                             Orchard        1    0.3      0.35    0.5     0.1     0.3     0.2     0.1</w:t>
      </w:r>
      <w:r>
        <w:br/>
      </w:r>
      <w:r>
        <w:rPr>
          <w:rStyle w:val="VerbatimChar"/>
        </w:rPr>
        <w:t>59    93                     Christmas trees        1    0.5      0.55    0.7     0.3     0.5     0.4     0.3</w:t>
      </w:r>
      <w:r>
        <w:br/>
      </w:r>
      <w:r>
        <w:rPr>
          <w:rStyle w:val="VerbatimChar"/>
        </w:rPr>
        <w:t>60    95                     Conifer Woodlot        1    0.5      0.55    0.7     0.3     0.5     0.4     0.3</w:t>
      </w:r>
    </w:p>
    <w:p w14:paraId="470C75AB" w14:textId="03DC0CE4" w:rsidR="009C7244" w:rsidRPr="009C7244" w:rsidRDefault="009C7244" w:rsidP="009C724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0D5E22" w14:textId="77777777" w:rsidR="00395DA6" w:rsidRDefault="00000000">
      <w:pPr>
        <w:pStyle w:val="4"/>
      </w:pPr>
      <w:bookmarkStart w:id="10" w:name="X47f48f691ec5e03a8c49c3bc7cec2a7ab4b0cdd"/>
      <w:bookmarkEnd w:id="9"/>
      <w:r>
        <w:t>2</w:t>
      </w:r>
      <w:r>
        <w:t>）生境威胁密度（</w:t>
      </w:r>
      <w:r>
        <w:t>habitat threat density</w:t>
      </w:r>
      <w:r>
        <w:t>，</w:t>
      </w:r>
      <w:r>
        <w:t>HTD</w:t>
      </w:r>
      <w:r>
        <w:t>）数据及其对生境质量的影响</w:t>
      </w:r>
    </w:p>
    <w:p w14:paraId="44E10DDA" w14:textId="77777777" w:rsidR="00395DA6" w:rsidRDefault="00000000" w:rsidP="009C7244">
      <w:pPr>
        <w:pStyle w:val="FirstParagraph"/>
        <w:ind w:firstLineChars="200" w:firstLine="480"/>
        <w:rPr>
          <w:lang w:eastAsia="zh-CN"/>
        </w:rPr>
      </w:pPr>
      <w:r>
        <w:t>威胁对生境质量影响的数据位于</w:t>
      </w:r>
      <w:r>
        <w:rPr>
          <w:rStyle w:val="VerbatimChar"/>
        </w:rPr>
        <w:t>threats_willamette.csv</w:t>
      </w:r>
      <w:r>
        <w:t>配置文件下，其中</w:t>
      </w:r>
      <w:r>
        <w:rPr>
          <w:rStyle w:val="VerbatimChar"/>
        </w:rPr>
        <w:t>THREAT</w:t>
      </w:r>
      <w:r>
        <w:t>为威胁类型，</w:t>
      </w:r>
      <w:r>
        <w:rPr>
          <w:rStyle w:val="VerbatimChar"/>
        </w:rPr>
        <w:t>DESCRIP</w:t>
      </w:r>
      <w:r>
        <w:t>字段为对威胁类型的描述，案例文件包括农业用地、建成区、木材采伐</w:t>
      </w:r>
      <w:r>
        <w:t>/</w:t>
      </w:r>
      <w:proofErr w:type="spellStart"/>
      <w:r>
        <w:t>种植园、铁路和三种类型的道路（一、二级公路和乡村公路</w:t>
      </w:r>
      <w:proofErr w:type="spellEnd"/>
      <w:r>
        <w:t>）。</w:t>
      </w:r>
      <w:r>
        <w:rPr>
          <w:lang w:eastAsia="zh-CN"/>
        </w:rPr>
        <w:t>每个威胁类型对应有现状和未来的栅格文件，用</w:t>
      </w:r>
      <w:r>
        <w:rPr>
          <w:rStyle w:val="VerbatimChar"/>
          <w:lang w:eastAsia="zh-CN"/>
        </w:rPr>
        <w:t>CUR_PATH</w:t>
      </w:r>
      <w:r>
        <w:rPr>
          <w:lang w:eastAsia="zh-CN"/>
        </w:rPr>
        <w:t>和</w:t>
      </w:r>
      <w:r>
        <w:rPr>
          <w:rStyle w:val="VerbatimChar"/>
          <w:lang w:eastAsia="zh-CN"/>
        </w:rPr>
        <w:t>FUT_PATH</w:t>
      </w:r>
      <w:r>
        <w:rPr>
          <w:lang w:eastAsia="zh-CN"/>
        </w:rPr>
        <w:t>字段指定栅格文件名（栅格文件和</w:t>
      </w:r>
      <w:r>
        <w:rPr>
          <w:lang w:eastAsia="zh-CN"/>
        </w:rPr>
        <w:t>.csv</w:t>
      </w:r>
      <w:r>
        <w:rPr>
          <w:lang w:eastAsia="zh-CN"/>
        </w:rPr>
        <w:t>配置文件位于同一路径下），用于模型计算时调用。字段</w:t>
      </w:r>
      <w:r>
        <w:rPr>
          <w:rStyle w:val="VerbatimChar"/>
          <w:lang w:eastAsia="zh-CN"/>
        </w:rPr>
        <w:t>MAX_DIST</w:t>
      </w:r>
      <w:r>
        <w:rPr>
          <w:lang w:eastAsia="zh-CN"/>
        </w:rPr>
        <w:t>是威胁的最大作用距离。</w:t>
      </w:r>
      <w:r>
        <w:rPr>
          <w:rStyle w:val="VerbatimChar"/>
          <w:lang w:eastAsia="zh-CN"/>
        </w:rPr>
        <w:t>WEIGHT</w:t>
      </w:r>
      <w:r>
        <w:rPr>
          <w:lang w:eastAsia="zh-CN"/>
        </w:rPr>
        <w:t>是威胁的影响权重，表示为</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r</m:t>
            </m:r>
          </m:sub>
        </m:sSub>
      </m:oMath>
      <w:r>
        <w:rPr>
          <w:lang w:eastAsia="zh-CN"/>
        </w:rPr>
        <w:t>，值越趋近于</w:t>
      </w:r>
      <w:r>
        <w:rPr>
          <w:lang w:eastAsia="zh-CN"/>
        </w:rPr>
        <w:t>1</w:t>
      </w:r>
      <w:r>
        <w:rPr>
          <w:lang w:eastAsia="zh-CN"/>
        </w:rPr>
        <w:t>，对生境的相对破坏性也越大。</w:t>
      </w:r>
    </w:p>
    <w:p w14:paraId="4A3CA837" w14:textId="51C153DC" w:rsidR="009C7244" w:rsidRPr="009C7244" w:rsidRDefault="009C7244" w:rsidP="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8DD3353" w14:textId="77777777" w:rsidR="00395DA6" w:rsidRDefault="00000000">
      <w:pPr>
        <w:pStyle w:val="SourceCode"/>
        <w:rPr>
          <w:rStyle w:val="NormalTok"/>
        </w:rPr>
      </w:pPr>
      <w:r>
        <w:rPr>
          <w:rStyle w:val="NormalTok"/>
        </w:rPr>
        <w:lastRenderedPageBreak/>
        <w:t>threats_table</w:t>
      </w:r>
      <w:r>
        <w:rPr>
          <w:rStyle w:val="OperatorTok"/>
        </w:rPr>
        <w:t>=</w:t>
      </w:r>
      <w:proofErr w:type="gramStart"/>
      <w:r>
        <w:rPr>
          <w:rStyle w:val="NormalTok"/>
        </w:rPr>
        <w:t>pd.read</w:t>
      </w:r>
      <w:proofErr w:type="gramEnd"/>
      <w:r>
        <w:rPr>
          <w:rStyle w:val="NormalTok"/>
        </w:rPr>
        <w:t>_csv(args_habitat_quality[</w:t>
      </w:r>
      <w:r>
        <w:rPr>
          <w:rStyle w:val="StringTok"/>
        </w:rPr>
        <w:t>'threats_table_path'</w:t>
      </w:r>
      <w:r>
        <w:rPr>
          <w:rStyle w:val="NormalTok"/>
        </w:rPr>
        <w:t>])</w:t>
      </w:r>
      <w:r>
        <w:br/>
      </w:r>
      <w:r>
        <w:rPr>
          <w:rStyle w:val="BuiltInTok"/>
        </w:rPr>
        <w:t>print</w:t>
      </w:r>
      <w:r>
        <w:rPr>
          <w:rStyle w:val="NormalTok"/>
        </w:rPr>
        <w:t>(</w:t>
      </w:r>
      <w:proofErr w:type="spellStart"/>
      <w:r>
        <w:rPr>
          <w:rStyle w:val="NormalTok"/>
        </w:rPr>
        <w:t>threats_table.to_string</w:t>
      </w:r>
      <w:proofErr w:type="spellEnd"/>
      <w:r>
        <w:rPr>
          <w:rStyle w:val="NormalTok"/>
        </w:rPr>
        <w:t>())</w:t>
      </w:r>
    </w:p>
    <w:p w14:paraId="207B9BCA" w14:textId="4465C574" w:rsidR="009C7244" w:rsidRPr="009C7244" w:rsidRDefault="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906A370" w14:textId="77777777" w:rsidR="00395DA6" w:rsidRDefault="00000000">
      <w:pPr>
        <w:pStyle w:val="SourceCode"/>
        <w:rPr>
          <w:rStyle w:val="VerbatimChar"/>
        </w:rPr>
      </w:pPr>
      <w:r>
        <w:rPr>
          <w:rStyle w:val="VerbatimChar"/>
        </w:rPr>
        <w:t xml:space="preserve">   MAX_DIST  WEIGHT    THREAT        DECAY                        DESCRIP  BASE_PATH        CUR_PATH        FUT_PATH</w:t>
      </w:r>
      <w:r>
        <w:br/>
      </w:r>
      <w:r>
        <w:rPr>
          <w:rStyle w:val="VerbatimChar"/>
        </w:rPr>
        <w:t>0       8.0     0.7     crops       linear             Agricultural lands        NaN     crops_c.tif     crops_f.tif</w:t>
      </w:r>
      <w:r>
        <w:br/>
      </w:r>
      <w:r>
        <w:rPr>
          <w:rStyle w:val="VerbatimChar"/>
        </w:rPr>
        <w:t>1       5.0     0.6  railroad  exponential                 Railroad lines        NaN  railroad_c.tif  railroad_f.tif</w:t>
      </w:r>
      <w:r>
        <w:br/>
      </w:r>
      <w:r>
        <w:rPr>
          <w:rStyle w:val="VerbatimChar"/>
        </w:rPr>
        <w:t>2      10.0     1.0     urban  exponential                Urban/developed        NaN     urban_c.tif     urban_f.tif</w:t>
      </w:r>
      <w:r>
        <w:br/>
      </w:r>
      <w:r>
        <w:rPr>
          <w:rStyle w:val="VerbatimChar"/>
        </w:rPr>
        <w:t>3       6.0     0.5    timber  exponential  Timber harvesting/Plantations        NaN    timber_c.tif    timber_f.tif</w:t>
      </w:r>
      <w:r>
        <w:br/>
      </w:r>
      <w:r>
        <w:rPr>
          <w:rStyle w:val="VerbatimChar"/>
        </w:rPr>
        <w:t>4       3.0     1.0    roads1       linear                  Primary roads        NaN    roads1_c.tif    roads1_f.tif</w:t>
      </w:r>
      <w:r>
        <w:br/>
      </w:r>
      <w:r>
        <w:rPr>
          <w:rStyle w:val="VerbatimChar"/>
        </w:rPr>
        <w:t>5       1.0     0.7    roads2       linear                Secondary roads        NaN    roads2_c.tif    roads2_f.tif</w:t>
      </w:r>
      <w:r>
        <w:br/>
      </w:r>
      <w:r>
        <w:rPr>
          <w:rStyle w:val="VerbatimChar"/>
        </w:rPr>
        <w:t xml:space="preserve">6       0.5     0.5    roads3  exponential                    Rural roads        </w:t>
      </w:r>
      <w:proofErr w:type="spellStart"/>
      <w:r>
        <w:rPr>
          <w:rStyle w:val="VerbatimChar"/>
        </w:rPr>
        <w:t>NaN</w:t>
      </w:r>
      <w:proofErr w:type="spellEnd"/>
      <w:r>
        <w:rPr>
          <w:rStyle w:val="VerbatimChar"/>
        </w:rPr>
        <w:t xml:space="preserve">    roads3_c.tif    roads3_f.tif</w:t>
      </w:r>
    </w:p>
    <w:p w14:paraId="44AA1AF3" w14:textId="2F84DD72" w:rsidR="009C7244" w:rsidRPr="009C7244" w:rsidRDefault="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EB8C092" w14:textId="77777777" w:rsidR="00395DA6" w:rsidRDefault="00000000">
      <w:pPr>
        <w:pStyle w:val="Compact"/>
        <w:numPr>
          <w:ilvl w:val="0"/>
          <w:numId w:val="11"/>
        </w:numPr>
        <w:rPr>
          <w:lang w:eastAsia="zh-CN"/>
        </w:rPr>
      </w:pPr>
      <w:r>
        <w:rPr>
          <w:lang w:eastAsia="zh-CN"/>
        </w:rPr>
        <w:t>建成区威胁栅格数据示例</w:t>
      </w:r>
    </w:p>
    <w:p w14:paraId="10C0ACC9" w14:textId="77777777" w:rsidR="00395DA6" w:rsidRDefault="00000000" w:rsidP="009C7244">
      <w:pPr>
        <w:pStyle w:val="FirstParagraph"/>
        <w:ind w:firstLineChars="200" w:firstLine="480"/>
        <w:rPr>
          <w:lang w:eastAsia="zh-CN"/>
        </w:rPr>
      </w:pPr>
      <w:r>
        <w:rPr>
          <w:lang w:eastAsia="zh-CN"/>
        </w:rPr>
        <w:t>威胁地图（生境威胁密度）可以表示威胁强度，也可以只是用值</w:t>
      </w:r>
      <w:r>
        <w:rPr>
          <w:lang w:eastAsia="zh-CN"/>
        </w:rPr>
        <w:t>1</w:t>
      </w:r>
      <w:r>
        <w:rPr>
          <w:lang w:eastAsia="zh-CN"/>
        </w:rPr>
        <w:t>表示威胁的分布（没有威胁的区域用值</w:t>
      </w:r>
      <w:r>
        <w:rPr>
          <w:lang w:eastAsia="zh-CN"/>
        </w:rPr>
        <w:t>0</w:t>
      </w:r>
      <w:r>
        <w:rPr>
          <w:lang w:eastAsia="zh-CN"/>
        </w:rPr>
        <w:t>表示）。威胁地图栅格单元</w:t>
      </w:r>
      <m:oMath>
        <m:r>
          <w:rPr>
            <w:rFonts w:ascii="Cambria Math" w:hAnsi="Cambria Math"/>
            <w:lang w:eastAsia="zh-CN"/>
          </w:rPr>
          <m:t>y</m:t>
        </m:r>
      </m:oMath>
      <w:r>
        <w:rPr>
          <w:lang w:eastAsia="zh-CN"/>
        </w:rPr>
        <w:t>的威胁数值表示为</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y</m:t>
            </m:r>
          </m:sub>
        </m:sSub>
      </m:oMath>
      <w:r>
        <w:rPr>
          <w:lang w:eastAsia="zh-CN"/>
        </w:rPr>
        <w:t>。</w:t>
      </w:r>
    </w:p>
    <w:p w14:paraId="21360EA7" w14:textId="48D82C98" w:rsidR="009C7244" w:rsidRPr="009C7244" w:rsidRDefault="009C7244" w:rsidP="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AB1455B" w14:textId="77777777" w:rsidR="00395DA6" w:rsidRDefault="00000000">
      <w:pPr>
        <w:pStyle w:val="SourceCode"/>
        <w:rPr>
          <w:rStyle w:val="NormalTok"/>
        </w:rPr>
      </w:pPr>
      <w:r>
        <w:rPr>
          <w:rStyle w:val="NormalTok"/>
        </w:rPr>
        <w:t>Urban</w:t>
      </w:r>
      <w:r>
        <w:rPr>
          <w:rStyle w:val="OperatorTok"/>
        </w:rPr>
        <w:t>=</w:t>
      </w:r>
      <w:r>
        <w:rPr>
          <w:rStyle w:val="NormalTok"/>
        </w:rPr>
        <w:t>rxr.open_rasterio(</w:t>
      </w:r>
      <w:proofErr w:type="gramStart"/>
      <w:r>
        <w:rPr>
          <w:rStyle w:val="VerbatimStringTok"/>
        </w:rPr>
        <w:t>r'I:\data\invest\HabitatQuality\urban_c.tif</w:t>
      </w:r>
      <w:proofErr w:type="gramEnd"/>
      <w:r>
        <w:rPr>
          <w:rStyle w:val="VerbatimStringTok"/>
        </w:rPr>
        <w:t>'</w:t>
      </w:r>
      <w:r>
        <w:rPr>
          <w:rStyle w:val="NormalTok"/>
        </w:rPr>
        <w:t>,masked</w:t>
      </w:r>
      <w:r>
        <w:rPr>
          <w:rStyle w:val="OperatorTok"/>
        </w:rPr>
        <w:t>=</w:t>
      </w:r>
      <w:r>
        <w:rPr>
          <w:rStyle w:val="VariableTok"/>
        </w:rPr>
        <w:t>True</w:t>
      </w:r>
      <w:r>
        <w:rPr>
          <w:rStyle w:val="NormalTok"/>
        </w:rPr>
        <w:t>).squeeze()</w:t>
      </w:r>
      <w:r>
        <w:br/>
      </w:r>
      <w:r>
        <w:rPr>
          <w:rStyle w:val="BuiltInTok"/>
        </w:rPr>
        <w:t>print</w:t>
      </w:r>
      <w:r>
        <w:rPr>
          <w:rStyle w:val="NormalTok"/>
        </w:rPr>
        <w:t>(</w:t>
      </w:r>
      <w:proofErr w:type="spellStart"/>
      <w:r>
        <w:rPr>
          <w:rStyle w:val="NormalTok"/>
        </w:rPr>
        <w:t>np.unique</w:t>
      </w:r>
      <w:proofErr w:type="spellEnd"/>
      <w:r>
        <w:rPr>
          <w:rStyle w:val="NormalTok"/>
        </w:rPr>
        <w:t>(</w:t>
      </w:r>
      <w:proofErr w:type="spellStart"/>
      <w:r>
        <w:rPr>
          <w:rStyle w:val="NormalTok"/>
        </w:rPr>
        <w:t>Urban.data</w:t>
      </w:r>
      <w:proofErr w:type="spellEnd"/>
      <w:r>
        <w:rPr>
          <w:rStyle w:val="NormalTok"/>
        </w:rPr>
        <w:t>))</w:t>
      </w:r>
      <w:r>
        <w:br/>
      </w:r>
      <w:r>
        <w:br/>
      </w:r>
      <w:r>
        <w:rPr>
          <w:rStyle w:val="NormalTok"/>
        </w:rPr>
        <w:t>f, ax</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1</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Urban.plot.imshow(ax</w:t>
      </w:r>
      <w:r>
        <w:rPr>
          <w:rStyle w:val="OperatorTok"/>
        </w:rPr>
        <w:t>=</w:t>
      </w:r>
      <w:r>
        <w:rPr>
          <w:rStyle w:val="NormalTok"/>
        </w:rPr>
        <w:t>ax,add_colorbar</w:t>
      </w:r>
      <w:r>
        <w:rPr>
          <w:rStyle w:val="OperatorTok"/>
        </w:rPr>
        <w:t>=</w:t>
      </w:r>
      <w:r>
        <w:rPr>
          <w:rStyle w:val="VariableTok"/>
        </w:rPr>
        <w:t>False</w:t>
      </w:r>
      <w:r>
        <w:rPr>
          <w:rStyle w:val="NormalTok"/>
        </w:rPr>
        <w:t>)</w:t>
      </w:r>
      <w:r>
        <w:br/>
      </w:r>
      <w:r>
        <w:br/>
      </w:r>
      <w:r>
        <w:rPr>
          <w:rStyle w:val="NormalTok"/>
        </w:rPr>
        <w:t>plt.show()</w:t>
      </w:r>
    </w:p>
    <w:p w14:paraId="5DC160C5" w14:textId="489F18CB" w:rsidR="009C7244" w:rsidRPr="009C7244" w:rsidRDefault="009C724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DBE7F97" w14:textId="77777777" w:rsidR="00395DA6" w:rsidRDefault="00000000">
      <w:pPr>
        <w:pStyle w:val="SourceCode"/>
        <w:rPr>
          <w:lang w:eastAsia="zh-CN"/>
        </w:rPr>
      </w:pPr>
      <w:r>
        <w:rPr>
          <w:rStyle w:val="VerbatimChar"/>
          <w:lang w:eastAsia="zh-CN"/>
        </w:rPr>
        <w:t>[0. 1.]</w:t>
      </w:r>
    </w:p>
    <w:p w14:paraId="1A86F38C" w14:textId="77777777" w:rsidR="009C7244" w:rsidRPr="009C7244" w:rsidRDefault="009C7244" w:rsidP="009C724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0317AED" w14:textId="7497A697" w:rsidR="00395DA6" w:rsidRDefault="002C7C72">
      <w:pPr>
        <w:pStyle w:val="FirstParagraph"/>
        <w:rPr>
          <w:lang w:eastAsia="zh-CN"/>
        </w:rPr>
      </w:pPr>
      <w:r w:rsidRPr="002C7C72">
        <w:rPr>
          <w:noProof/>
          <w:lang w:eastAsia="zh-CN"/>
        </w:rPr>
        <w:lastRenderedPageBreak/>
        <w:drawing>
          <wp:inline distT="0" distB="0" distL="0" distR="0" wp14:anchorId="58694E0E" wp14:editId="06B439A0">
            <wp:extent cx="5486400" cy="2826385"/>
            <wp:effectExtent l="0" t="0" r="0" b="0"/>
            <wp:docPr id="2147098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26385"/>
                    </a:xfrm>
                    <a:prstGeom prst="rect">
                      <a:avLst/>
                    </a:prstGeom>
                    <a:noFill/>
                    <a:ln>
                      <a:noFill/>
                    </a:ln>
                  </pic:spPr>
                </pic:pic>
              </a:graphicData>
            </a:graphic>
          </wp:inline>
        </w:drawing>
      </w:r>
    </w:p>
    <w:p w14:paraId="6545C357" w14:textId="24B49218" w:rsidR="00395DA6" w:rsidRDefault="00000000" w:rsidP="002C7C72">
      <w:pPr>
        <w:pStyle w:val="a0"/>
        <w:ind w:firstLineChars="200" w:firstLine="480"/>
        <w:rPr>
          <w:lang w:eastAsia="zh-CN"/>
        </w:rPr>
      </w:pPr>
      <w:r>
        <w:rPr>
          <w:lang w:eastAsia="zh-CN"/>
        </w:rPr>
        <w:t>生境的栅格单元与威胁的栅格单元之间距离的远近，影响生境质量。通常随着距离的增加，威胁对生境的影响逐渐减弱，为了表征这种影响关系，可以使用线性函数或指数函数作为距离衰减函数（</w:t>
      </w:r>
      <w:r>
        <w:rPr>
          <w:lang w:eastAsia="zh-CN"/>
        </w:rPr>
        <w:t>distance-decay function</w:t>
      </w:r>
      <w:r>
        <w:rPr>
          <w:lang w:eastAsia="zh-CN"/>
        </w:rPr>
        <w:t>）计算威胁影响系数</w:t>
      </w:r>
      <m:oMath>
        <m:sSub>
          <m:sSubPr>
            <m:ctrlPr>
              <w:rPr>
                <w:rFonts w:ascii="Cambria Math" w:hAnsi="Cambria Math"/>
              </w:rPr>
            </m:ctrlPr>
          </m:sSubPr>
          <m:e>
            <m:r>
              <w:rPr>
                <w:rFonts w:ascii="Cambria Math" w:hAnsi="Cambria Math"/>
                <w:lang w:eastAsia="zh-CN"/>
              </w:rPr>
              <m:t>i</m:t>
            </m:r>
          </m:e>
          <m:sub>
            <m:r>
              <w:rPr>
                <w:rFonts w:ascii="Cambria Math" w:hAnsi="Cambria Math"/>
                <w:lang w:eastAsia="zh-CN"/>
              </w:rPr>
              <m:t>rxy</m:t>
            </m:r>
          </m:sub>
        </m:sSub>
      </m:oMath>
      <w:r>
        <w:rPr>
          <w:lang w:eastAsia="zh-CN"/>
        </w:rPr>
        <w:t>。其公式为：</w:t>
      </w:r>
      <w:r w:rsidR="002C7C72" w:rsidRPr="002C7C72">
        <w:rPr>
          <w:noProof/>
          <w:lang w:eastAsia="zh-CN"/>
        </w:rPr>
        <w:drawing>
          <wp:inline distT="0" distB="0" distL="0" distR="0" wp14:anchorId="3D52E514" wp14:editId="674B2039">
            <wp:extent cx="1296365" cy="250024"/>
            <wp:effectExtent l="0" t="0" r="0" b="0"/>
            <wp:docPr id="9189295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5606" cy="251806"/>
                    </a:xfrm>
                    <a:prstGeom prst="rect">
                      <a:avLst/>
                    </a:prstGeom>
                    <a:noFill/>
                    <a:ln>
                      <a:noFill/>
                    </a:ln>
                  </pic:spPr>
                </pic:pic>
              </a:graphicData>
            </a:graphic>
          </wp:inline>
        </w:drawing>
      </w:r>
      <w:r w:rsidR="002C7C72" w:rsidRPr="002C7C72">
        <w:rPr>
          <w:noProof/>
          <w:lang w:eastAsia="zh-CN"/>
        </w:rPr>
        <w:drawing>
          <wp:inline distT="0" distB="0" distL="0" distR="0" wp14:anchorId="74133544" wp14:editId="42256A37">
            <wp:extent cx="2158678" cy="257154"/>
            <wp:effectExtent l="0" t="0" r="0" b="0"/>
            <wp:docPr id="233617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7897" cy="259443"/>
                    </a:xfrm>
                    <a:prstGeom prst="rect">
                      <a:avLst/>
                    </a:prstGeom>
                    <a:noFill/>
                    <a:ln>
                      <a:noFill/>
                    </a:ln>
                  </pic:spPr>
                </pic:pic>
              </a:graphicData>
            </a:graphic>
          </wp:inline>
        </w:drawing>
      </w:r>
      <w:r>
        <w:rPr>
          <w:lang w:eastAsia="zh-CN"/>
        </w:rPr>
        <w:t>，式中，</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xy</m:t>
            </m:r>
          </m:sub>
        </m:sSub>
      </m:oMath>
      <w:r>
        <w:rPr>
          <w:lang w:eastAsia="zh-CN"/>
        </w:rPr>
        <w:t>为栅格单元</w:t>
      </w:r>
      <m:oMath>
        <m:r>
          <w:rPr>
            <w:rFonts w:ascii="Cambria Math" w:hAnsi="Cambria Math"/>
            <w:lang w:eastAsia="zh-CN"/>
          </w:rPr>
          <m:t>x</m:t>
        </m:r>
      </m:oMath>
      <w:r>
        <w:rPr>
          <w:lang w:eastAsia="zh-CN"/>
        </w:rPr>
        <w:t>与威胁</w:t>
      </w:r>
      <m:oMath>
        <m:r>
          <w:rPr>
            <w:rFonts w:ascii="Cambria Math" w:hAnsi="Cambria Math"/>
            <w:lang w:eastAsia="zh-CN"/>
          </w:rPr>
          <m:t>y</m:t>
        </m:r>
      </m:oMath>
      <w:r>
        <w:rPr>
          <w:lang w:eastAsia="zh-CN"/>
        </w:rPr>
        <w:t>之间的直线距离，该距离的计算使用</w:t>
      </w:r>
      <w:hyperlink r:id="rId40" w:anchor="pygeoprocessing.distance_transform_edt">
        <w:r>
          <w:rPr>
            <w:rStyle w:val="ad"/>
            <w:lang w:eastAsia="zh-CN"/>
          </w:rPr>
          <w:t>pygeoprocessin</w:t>
        </w:r>
        <w:r>
          <w:rPr>
            <w:rStyle w:val="ad"/>
            <w:lang w:eastAsia="zh-CN"/>
          </w:rPr>
          <w:t>库</w:t>
        </w:r>
      </w:hyperlink>
      <w:r>
        <w:rPr>
          <w:lang w:eastAsia="zh-CN"/>
        </w:rPr>
        <w:t>㉘的</w:t>
      </w:r>
      <w:proofErr w:type="spellStart"/>
      <w:r>
        <w:rPr>
          <w:rStyle w:val="VerbatimChar"/>
          <w:lang w:eastAsia="zh-CN"/>
        </w:rPr>
        <w:t>distance_transform_edt</w:t>
      </w:r>
      <w:proofErr w:type="spellEnd"/>
      <w:r>
        <w:rPr>
          <w:lang w:eastAsia="zh-CN"/>
        </w:rPr>
        <w:t>方法</w:t>
      </w:r>
      <w:r>
        <w:rPr>
          <w:lang w:eastAsia="zh-CN"/>
        </w:rPr>
        <w:t>[30]</w:t>
      </w:r>
      <w:r>
        <w:rPr>
          <w:lang w:eastAsia="zh-CN"/>
        </w:rPr>
        <w:t>；</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r </m:t>
            </m:r>
            <m:r>
              <m:rPr>
                <m:sty m:val="p"/>
              </m:rPr>
              <w:rPr>
                <w:rFonts w:ascii="Cambria Math" w:hAnsi="Cambria Math"/>
                <w:lang w:eastAsia="zh-CN"/>
              </w:rPr>
              <m:t>max</m:t>
            </m:r>
          </m:sub>
        </m:sSub>
      </m:oMath>
      <w:r>
        <w:rPr>
          <w:lang w:eastAsia="zh-CN"/>
        </w:rPr>
        <w:t>为威胁的最大作用距离，即</w:t>
      </w:r>
      <w:r>
        <w:rPr>
          <w:rStyle w:val="VerbatimChar"/>
          <w:lang w:eastAsia="zh-CN"/>
        </w:rPr>
        <w:t>MAX_DIST</w:t>
      </w:r>
      <w:r>
        <w:rPr>
          <w:lang w:eastAsia="zh-CN"/>
        </w:rPr>
        <w:t>字段值。为了方便观察距离衰减函数的变化趋势，打印图表如下。</w:t>
      </w:r>
    </w:p>
    <w:p w14:paraId="4A30B2E1" w14:textId="6CB89B55" w:rsidR="002C7C72" w:rsidRPr="002C7C72" w:rsidRDefault="002C7C72" w:rsidP="002C7C7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063DA5D" w14:textId="77777777" w:rsidR="00395DA6" w:rsidRDefault="00000000">
      <w:pPr>
        <w:pStyle w:val="SourceCode"/>
      </w:pPr>
      <w:r>
        <w:rPr>
          <w:rStyle w:val="NormalTok"/>
        </w:rPr>
        <w:t>fig, ax</w:t>
      </w:r>
      <w:r>
        <w:rPr>
          <w:rStyle w:val="OperatorTok"/>
        </w:rPr>
        <w:t>=</w:t>
      </w:r>
      <w:proofErr w:type="spellStart"/>
      <w:r>
        <w:rPr>
          <w:rStyle w:val="NormalTok"/>
        </w:rPr>
        <w:t>plt.subplots</w:t>
      </w:r>
      <w:proofErr w:type="spellEnd"/>
      <w:r>
        <w:rPr>
          <w:rStyle w:val="NormalTok"/>
        </w:rPr>
        <w:t>(</w:t>
      </w:r>
      <w:r>
        <w:rPr>
          <w:rStyle w:val="DecValTok"/>
        </w:rPr>
        <w:t>1</w:t>
      </w:r>
      <w:r>
        <w:rPr>
          <w:rStyle w:val="NormalTok"/>
        </w:rPr>
        <w:t xml:space="preserve">, </w:t>
      </w:r>
      <w:r>
        <w:rPr>
          <w:rStyle w:val="DecValTok"/>
        </w:rPr>
        <w:t>1</w:t>
      </w:r>
      <w:r>
        <w:rPr>
          <w:rStyle w:val="NormalTok"/>
        </w:rPr>
        <w:t>,figsize</w:t>
      </w:r>
      <w:r>
        <w:rPr>
          <w:rStyle w:val="OperatorTok"/>
        </w:rPr>
        <w:t>=</w:t>
      </w:r>
      <w:r>
        <w:rPr>
          <w:rStyle w:val="NormalTok"/>
        </w:rPr>
        <w:t>(</w:t>
      </w:r>
      <w:r>
        <w:rPr>
          <w:rStyle w:val="DecValTok"/>
        </w:rPr>
        <w:t>10</w:t>
      </w:r>
      <w:r>
        <w:rPr>
          <w:rStyle w:val="NormalTok"/>
        </w:rPr>
        <w:t>,</w:t>
      </w:r>
      <w:r>
        <w:rPr>
          <w:rStyle w:val="DecValTok"/>
        </w:rPr>
        <w:t>5</w:t>
      </w:r>
      <w:r>
        <w:rPr>
          <w:rStyle w:val="NormalTok"/>
        </w:rPr>
        <w:t>))</w:t>
      </w:r>
      <w:r>
        <w:br/>
      </w:r>
      <w:r>
        <w:rPr>
          <w:rStyle w:val="NormalTok"/>
        </w:rPr>
        <w:t xml:space="preserve">    </w:t>
      </w:r>
      <w:r>
        <w:br/>
      </w:r>
      <w:r>
        <w:rPr>
          <w:rStyle w:val="NormalTok"/>
        </w:rPr>
        <w:t>X</w:t>
      </w:r>
      <w:r>
        <w:rPr>
          <w:rStyle w:val="OperatorTok"/>
        </w:rPr>
        <w:t>=</w:t>
      </w:r>
      <w:proofErr w:type="spellStart"/>
      <w:r>
        <w:rPr>
          <w:rStyle w:val="NormalTok"/>
        </w:rPr>
        <w:t>np.arange</w:t>
      </w:r>
      <w:proofErr w:type="spellEnd"/>
      <w:r>
        <w:rPr>
          <w:rStyle w:val="NormalTok"/>
        </w:rPr>
        <w:t>(</w:t>
      </w:r>
      <w:r>
        <w:rPr>
          <w:rStyle w:val="DecValTok"/>
        </w:rPr>
        <w:t>0</w:t>
      </w:r>
      <w:r>
        <w:rPr>
          <w:rStyle w:val="NormalTok"/>
        </w:rPr>
        <w:t xml:space="preserve">, </w:t>
      </w:r>
      <w:r>
        <w:rPr>
          <w:rStyle w:val="DecValTok"/>
        </w:rPr>
        <w:t>10000</w:t>
      </w:r>
      <w:r>
        <w:rPr>
          <w:rStyle w:val="OperatorTok"/>
        </w:rPr>
        <w:t>+</w:t>
      </w:r>
      <w:r>
        <w:rPr>
          <w:rStyle w:val="DecValTok"/>
        </w:rPr>
        <w:t>10</w:t>
      </w:r>
      <w:r>
        <w:rPr>
          <w:rStyle w:val="NormalTok"/>
        </w:rPr>
        <w:t xml:space="preserve">, </w:t>
      </w:r>
      <w:r>
        <w:rPr>
          <w:rStyle w:val="DecValTok"/>
        </w:rPr>
        <w:t>10</w:t>
      </w:r>
      <w:r>
        <w:rPr>
          <w:rStyle w:val="NormalTok"/>
        </w:rPr>
        <w:t>)</w:t>
      </w:r>
      <w:r>
        <w:br/>
      </w:r>
      <w:r>
        <w:rPr>
          <w:rStyle w:val="NormalTok"/>
        </w:rPr>
        <w:t>d_max</w:t>
      </w:r>
      <w:r>
        <w:rPr>
          <w:rStyle w:val="OperatorTok"/>
        </w:rPr>
        <w:t>=</w:t>
      </w:r>
      <w:r>
        <w:rPr>
          <w:rStyle w:val="DecValTok"/>
        </w:rPr>
        <w:t>5000</w:t>
      </w:r>
      <w:r>
        <w:br/>
      </w:r>
      <w:r>
        <w:br/>
      </w:r>
      <w:r>
        <w:rPr>
          <w:rStyle w:val="NormalTok"/>
        </w:rPr>
        <w:t>y_linear</w:t>
      </w:r>
      <w:r>
        <w:rPr>
          <w:rStyle w:val="OperatorTok"/>
        </w:rPr>
        <w:t>=</w:t>
      </w:r>
      <w:r>
        <w:rPr>
          <w:rStyle w:val="NormalTok"/>
        </w:rPr>
        <w:t>[</w:t>
      </w:r>
      <w:r>
        <w:rPr>
          <w:rStyle w:val="DecValTok"/>
        </w:rPr>
        <w:t>1</w:t>
      </w:r>
      <w:r>
        <w:rPr>
          <w:rStyle w:val="OperatorTok"/>
        </w:rPr>
        <w:t>-</w:t>
      </w:r>
      <w:r>
        <w:rPr>
          <w:rStyle w:val="NormalTok"/>
        </w:rPr>
        <w:t>(x</w:t>
      </w:r>
      <w:r>
        <w:rPr>
          <w:rStyle w:val="OperatorTok"/>
        </w:rPr>
        <w:t>/</w:t>
      </w:r>
      <w:r>
        <w:rPr>
          <w:rStyle w:val="NormalTok"/>
        </w:rPr>
        <w:t xml:space="preserve">d_max) </w:t>
      </w:r>
      <w:r>
        <w:rPr>
          <w:rStyle w:val="ControlFlowTok"/>
        </w:rPr>
        <w:t>if</w:t>
      </w:r>
      <w:r>
        <w:rPr>
          <w:rStyle w:val="NormalTok"/>
        </w:rPr>
        <w:t xml:space="preserve"> x</w:t>
      </w:r>
      <w:r>
        <w:rPr>
          <w:rStyle w:val="OperatorTok"/>
        </w:rPr>
        <w:t>&lt;=</w:t>
      </w:r>
      <w:r>
        <w:rPr>
          <w:rStyle w:val="NormalTok"/>
        </w:rPr>
        <w:t xml:space="preserve">d_max </w:t>
      </w:r>
      <w:r>
        <w:rPr>
          <w:rStyle w:val="ControlFlowTok"/>
        </w:rPr>
        <w:t>else</w:t>
      </w:r>
      <w:r>
        <w:rPr>
          <w:rStyle w:val="NormalTok"/>
        </w:rPr>
        <w:t xml:space="preserve"> </w:t>
      </w:r>
      <w:r>
        <w:rPr>
          <w:rStyle w:val="DecValTok"/>
        </w:rPr>
        <w:t>0</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X]</w:t>
      </w:r>
      <w:r>
        <w:br/>
      </w:r>
      <w:r>
        <w:rPr>
          <w:rStyle w:val="NormalTok"/>
        </w:rPr>
        <w:t>ax.plot(X,y_linear,label</w:t>
      </w:r>
      <w:r>
        <w:rPr>
          <w:rStyle w:val="OperatorTok"/>
        </w:rPr>
        <w:t>=</w:t>
      </w:r>
      <w:r>
        <w:rPr>
          <w:rStyle w:val="StringTok"/>
        </w:rPr>
        <w:t>'linear'</w:t>
      </w:r>
      <w:r>
        <w:rPr>
          <w:rStyle w:val="NormalTok"/>
        </w:rPr>
        <w:t>)</w:t>
      </w:r>
      <w:r>
        <w:br/>
      </w:r>
      <w:r>
        <w:br/>
      </w:r>
      <w:r>
        <w:rPr>
          <w:rStyle w:val="NormalTok"/>
        </w:rPr>
        <w:t>y_exponential</w:t>
      </w:r>
      <w:r>
        <w:rPr>
          <w:rStyle w:val="OperatorTok"/>
        </w:rPr>
        <w:t>=</w:t>
      </w:r>
      <w:r>
        <w:rPr>
          <w:rStyle w:val="NormalTok"/>
        </w:rPr>
        <w:t>[np.exp(</w:t>
      </w:r>
      <w:r>
        <w:rPr>
          <w:rStyle w:val="OperatorTok"/>
        </w:rPr>
        <w:t>-</w:t>
      </w:r>
      <w:r>
        <w:rPr>
          <w:rStyle w:val="NormalTok"/>
        </w:rPr>
        <w:t>(</w:t>
      </w:r>
      <w:r>
        <w:rPr>
          <w:rStyle w:val="FloatTok"/>
        </w:rPr>
        <w:t>2.99</w:t>
      </w:r>
      <w:r>
        <w:rPr>
          <w:rStyle w:val="OperatorTok"/>
        </w:rPr>
        <w:t>/</w:t>
      </w:r>
      <w:r>
        <w:rPr>
          <w:rStyle w:val="NormalTok"/>
        </w:rPr>
        <w:t>d_max)</w:t>
      </w:r>
      <w:r>
        <w:rPr>
          <w:rStyle w:val="OperatorTok"/>
        </w:rPr>
        <w:t>*</w:t>
      </w:r>
      <w:r>
        <w:rPr>
          <w:rStyle w:val="NormalTok"/>
        </w:rPr>
        <w:t xml:space="preserve">x) </w:t>
      </w:r>
      <w:r>
        <w:rPr>
          <w:rStyle w:val="ControlFlowTok"/>
        </w:rPr>
        <w:t>if</w:t>
      </w:r>
      <w:r>
        <w:rPr>
          <w:rStyle w:val="NormalTok"/>
        </w:rPr>
        <w:t xml:space="preserve"> x</w:t>
      </w:r>
      <w:r>
        <w:rPr>
          <w:rStyle w:val="OperatorTok"/>
        </w:rPr>
        <w:t>&lt;=</w:t>
      </w:r>
      <w:r>
        <w:rPr>
          <w:rStyle w:val="NormalTok"/>
        </w:rPr>
        <w:t xml:space="preserve">d_max </w:t>
      </w:r>
      <w:r>
        <w:rPr>
          <w:rStyle w:val="ControlFlowTok"/>
        </w:rPr>
        <w:t>else</w:t>
      </w:r>
      <w:r>
        <w:rPr>
          <w:rStyle w:val="NormalTok"/>
        </w:rPr>
        <w:t xml:space="preserve"> </w:t>
      </w:r>
      <w:r>
        <w:rPr>
          <w:rStyle w:val="DecValTok"/>
        </w:rPr>
        <w:t>0</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X]</w:t>
      </w:r>
      <w:r>
        <w:br/>
      </w:r>
      <w:r>
        <w:rPr>
          <w:rStyle w:val="NormalTok"/>
        </w:rPr>
        <w:t>ax.plot(X,y_exponential,label</w:t>
      </w:r>
      <w:r>
        <w:rPr>
          <w:rStyle w:val="OperatorTok"/>
        </w:rPr>
        <w:t>=</w:t>
      </w:r>
      <w:r>
        <w:rPr>
          <w:rStyle w:val="StringTok"/>
        </w:rPr>
        <w:t>'exponential'</w:t>
      </w:r>
      <w:r>
        <w:rPr>
          <w:rStyle w:val="NormalTok"/>
        </w:rPr>
        <w:t>)</w:t>
      </w:r>
      <w:r>
        <w:br/>
      </w:r>
      <w:r>
        <w:br/>
      </w:r>
      <w:r>
        <w:rPr>
          <w:rStyle w:val="NormalTok"/>
        </w:rPr>
        <w:t>usda_vis.plot_style_axis_A(ax)</w:t>
      </w:r>
      <w:r>
        <w:br/>
      </w:r>
      <w:r>
        <w:rPr>
          <w:rStyle w:val="NormalTok"/>
        </w:rPr>
        <w:t>plt.legend(loc</w:t>
      </w:r>
      <w:r>
        <w:rPr>
          <w:rStyle w:val="OperatorTok"/>
        </w:rPr>
        <w:t>=</w:t>
      </w:r>
      <w:r>
        <w:rPr>
          <w:rStyle w:val="StringTok"/>
        </w:rPr>
        <w:t>'upper right'</w:t>
      </w:r>
      <w:r>
        <w:rPr>
          <w:rStyle w:val="NormalTok"/>
        </w:rPr>
        <w:t>,frameon</w:t>
      </w:r>
      <w:r>
        <w:rPr>
          <w:rStyle w:val="OperatorTok"/>
        </w:rPr>
        <w:t>=</w:t>
      </w:r>
      <w:r>
        <w:rPr>
          <w:rStyle w:val="VariableTok"/>
        </w:rPr>
        <w:t>False</w:t>
      </w:r>
      <w:r>
        <w:rPr>
          <w:rStyle w:val="NormalTok"/>
        </w:rPr>
        <w:t>)</w:t>
      </w:r>
      <w:r>
        <w:br/>
      </w:r>
      <w:r>
        <w:rPr>
          <w:rStyle w:val="NormalTok"/>
        </w:rPr>
        <w:t>plt.show()</w:t>
      </w:r>
    </w:p>
    <w:p w14:paraId="012BF7EE" w14:textId="77777777" w:rsidR="002C7C72" w:rsidRPr="009C7244" w:rsidRDefault="002C7C72" w:rsidP="002C7C7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1BD01FE" w14:textId="4CB00732" w:rsidR="00395DA6" w:rsidRDefault="002C7C72">
      <w:pPr>
        <w:pStyle w:val="FirstParagraph"/>
      </w:pPr>
      <w:r>
        <w:rPr>
          <w:noProof/>
        </w:rPr>
        <w:lastRenderedPageBreak/>
        <w:drawing>
          <wp:inline distT="0" distB="0" distL="0" distR="0" wp14:anchorId="438FBD84" wp14:editId="1A96C06B">
            <wp:extent cx="4039564" cy="2098329"/>
            <wp:effectExtent l="0" t="0" r="0" b="0"/>
            <wp:docPr id="6544672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3636" cy="2100444"/>
                    </a:xfrm>
                    <a:prstGeom prst="rect">
                      <a:avLst/>
                    </a:prstGeom>
                    <a:noFill/>
                    <a:ln>
                      <a:noFill/>
                    </a:ln>
                  </pic:spPr>
                </pic:pic>
              </a:graphicData>
            </a:graphic>
          </wp:inline>
        </w:drawing>
      </w:r>
    </w:p>
    <w:p w14:paraId="5B024FCE" w14:textId="77777777" w:rsidR="00395DA6" w:rsidRDefault="00000000">
      <w:pPr>
        <w:pStyle w:val="4"/>
        <w:rPr>
          <w:lang w:eastAsia="zh-CN"/>
        </w:rPr>
      </w:pPr>
      <w:bookmarkStart w:id="11" w:name="可达性accessibility"/>
      <w:bookmarkEnd w:id="10"/>
      <w:r>
        <w:rPr>
          <w:lang w:eastAsia="zh-CN"/>
        </w:rPr>
        <w:t>3</w:t>
      </w:r>
      <w:r>
        <w:rPr>
          <w:lang w:eastAsia="zh-CN"/>
        </w:rPr>
        <w:t>）可达性（</w:t>
      </w:r>
      <w:r>
        <w:rPr>
          <w:lang w:eastAsia="zh-CN"/>
        </w:rPr>
        <w:t>accessibility</w:t>
      </w:r>
      <w:r>
        <w:rPr>
          <w:lang w:eastAsia="zh-CN"/>
        </w:rPr>
        <w:t>）</w:t>
      </w:r>
    </w:p>
    <w:p w14:paraId="02BC6636" w14:textId="77777777" w:rsidR="00395DA6" w:rsidRDefault="00000000" w:rsidP="002C7C72">
      <w:pPr>
        <w:pStyle w:val="FirstParagraph"/>
        <w:ind w:firstLineChars="200" w:firstLine="480"/>
        <w:rPr>
          <w:lang w:eastAsia="zh-CN"/>
        </w:rPr>
      </w:pPr>
      <w:r>
        <w:rPr>
          <w:lang w:eastAsia="zh-CN"/>
        </w:rPr>
        <w:t>如果限制进入生境区域，例如为生态保护区，或者人类无法接近的高海拔区域，那么威胁对生境的影响将会得到缓解。为了表达这一影响因素，绘制</w:t>
      </w:r>
      <w:proofErr w:type="spellStart"/>
      <w:r>
        <w:rPr>
          <w:rStyle w:val="VerbatimChar"/>
          <w:lang w:eastAsia="zh-CN"/>
        </w:rPr>
        <w:t>accessibility_willamette.shp</w:t>
      </w:r>
      <w:proofErr w:type="spellEnd"/>
      <w:r>
        <w:rPr>
          <w:lang w:eastAsia="zh-CN"/>
        </w:rPr>
        <w:t>矢量地图（</w:t>
      </w:r>
      <w:r>
        <w:rPr>
          <w:lang w:eastAsia="zh-CN"/>
        </w:rPr>
        <w:t xml:space="preserve">SHP </w:t>
      </w:r>
      <w:r>
        <w:rPr>
          <w:lang w:eastAsia="zh-CN"/>
        </w:rPr>
        <w:t>数据格式），其值域为</w:t>
      </w:r>
      <m:oMath>
        <m:sSub>
          <m:sSubPr>
            <m:ctrlPr>
              <w:rPr>
                <w:rFonts w:ascii="Cambria Math" w:hAnsi="Cambria Math"/>
              </w:rPr>
            </m:ctrlPr>
          </m:sSubPr>
          <m:e>
            <m:r>
              <w:rPr>
                <w:rFonts w:ascii="Cambria Math" w:hAnsi="Cambria Math"/>
                <w:lang w:eastAsia="zh-CN"/>
              </w:rPr>
              <m:t>β</m:t>
            </m:r>
          </m:e>
          <m:sub>
            <m:r>
              <w:rPr>
                <w:rFonts w:ascii="Cambria Math" w:hAnsi="Cambria Math"/>
                <w:lang w:eastAsia="zh-CN"/>
              </w:rPr>
              <m:t>x</m:t>
            </m:r>
          </m:sub>
        </m:sSub>
        <m:r>
          <m:rPr>
            <m:sty m:val="p"/>
          </m:rPr>
          <w:rPr>
            <w:rFonts w:ascii="Cambria Math" w:hAnsi="Cambria Math"/>
            <w:lang w:eastAsia="zh-CN"/>
          </w:rPr>
          <m:t>∈</m:t>
        </m:r>
        <m:d>
          <m:dPr>
            <m:begChr m:val="["/>
            <m:endChr m:val="]"/>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oMath>
      <w:r>
        <w:rPr>
          <w:lang w:eastAsia="zh-CN"/>
        </w:rPr>
        <w:t>。值</w:t>
      </w:r>
      <w:r>
        <w:rPr>
          <w:lang w:eastAsia="zh-CN"/>
        </w:rPr>
        <w:t>1</w:t>
      </w:r>
      <w:r>
        <w:rPr>
          <w:lang w:eastAsia="zh-CN"/>
        </w:rPr>
        <w:t>表示为完全可进入性，</w:t>
      </w:r>
      <w:proofErr w:type="gramStart"/>
      <w:r>
        <w:rPr>
          <w:lang w:eastAsia="zh-CN"/>
        </w:rPr>
        <w:t>值趋近于</w:t>
      </w:r>
      <w:proofErr w:type="gramEnd"/>
      <w:r>
        <w:rPr>
          <w:lang w:eastAsia="zh-CN"/>
        </w:rPr>
        <w:t>0</w:t>
      </w:r>
      <w:r>
        <w:rPr>
          <w:lang w:eastAsia="zh-CN"/>
        </w:rPr>
        <w:t>则表示可达性逐渐降低。案例给出的可达性文件包含</w:t>
      </w:r>
      <w:r>
        <w:rPr>
          <w:lang w:eastAsia="zh-CN"/>
        </w:rPr>
        <w:t>4</w:t>
      </w:r>
      <w:r>
        <w:rPr>
          <w:lang w:eastAsia="zh-CN"/>
        </w:rPr>
        <w:t>个区域，可达性为</w:t>
      </w:r>
      <w:r>
        <w:rPr>
          <w:lang w:eastAsia="zh-CN"/>
        </w:rPr>
        <w:t>0.2</w:t>
      </w:r>
      <w:r>
        <w:rPr>
          <w:lang w:eastAsia="zh-CN"/>
        </w:rPr>
        <w:t>、</w:t>
      </w:r>
      <w:r>
        <w:rPr>
          <w:lang w:eastAsia="zh-CN"/>
        </w:rPr>
        <w:t>0.8</w:t>
      </w:r>
      <w:r>
        <w:rPr>
          <w:lang w:eastAsia="zh-CN"/>
        </w:rPr>
        <w:t>和</w:t>
      </w:r>
      <w:r>
        <w:rPr>
          <w:lang w:eastAsia="zh-CN"/>
        </w:rPr>
        <w:t>1</w:t>
      </w:r>
      <w:r>
        <w:rPr>
          <w:lang w:eastAsia="zh-CN"/>
        </w:rPr>
        <w:t>。</w:t>
      </w:r>
    </w:p>
    <w:p w14:paraId="7383AE7D" w14:textId="7AE7CB3B" w:rsidR="002C7C72" w:rsidRPr="002C7C72" w:rsidRDefault="002C7C72" w:rsidP="002C7C7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0A9C6F7" w14:textId="77777777" w:rsidR="00395DA6" w:rsidRDefault="00000000">
      <w:pPr>
        <w:pStyle w:val="SourceCode"/>
        <w:rPr>
          <w:rStyle w:val="NormalTok"/>
        </w:rPr>
      </w:pPr>
      <w:r>
        <w:rPr>
          <w:rStyle w:val="NormalTok"/>
        </w:rPr>
        <w:t>args_habitat_quality</w:t>
      </w:r>
      <w:r>
        <w:rPr>
          <w:rStyle w:val="OperatorTok"/>
        </w:rPr>
        <w:t>=</w:t>
      </w:r>
      <w:proofErr w:type="gramStart"/>
      <w:r>
        <w:rPr>
          <w:rStyle w:val="NormalTok"/>
        </w:rPr>
        <w:t>gpd.read</w:t>
      </w:r>
      <w:proofErr w:type="gramEnd"/>
      <w:r>
        <w:rPr>
          <w:rStyle w:val="NormalTok"/>
        </w:rPr>
        <w:t>_file(args_habitat_quality[</w:t>
      </w:r>
      <w:r>
        <w:rPr>
          <w:rStyle w:val="StringTok"/>
        </w:rPr>
        <w:t>'access_vector_path'</w:t>
      </w:r>
      <w:r>
        <w:rPr>
          <w:rStyle w:val="NormalTok"/>
        </w:rPr>
        <w:t>])</w:t>
      </w:r>
      <w:r>
        <w:br/>
      </w:r>
      <w:proofErr w:type="spellStart"/>
      <w:r>
        <w:rPr>
          <w:rStyle w:val="NormalTok"/>
        </w:rPr>
        <w:t>args_habitat_quality.plot</w:t>
      </w:r>
      <w:proofErr w:type="spellEnd"/>
      <w:r>
        <w:rPr>
          <w:rStyle w:val="NormalTok"/>
        </w:rPr>
        <w:t>(column</w:t>
      </w:r>
      <w:r>
        <w:rPr>
          <w:rStyle w:val="OperatorTok"/>
        </w:rPr>
        <w:t>=</w:t>
      </w:r>
      <w:r>
        <w:rPr>
          <w:rStyle w:val="StringTok"/>
        </w:rPr>
        <w:t>'</w:t>
      </w:r>
      <w:proofErr w:type="spellStart"/>
      <w:r>
        <w:rPr>
          <w:rStyle w:val="StringTok"/>
        </w:rPr>
        <w:t>ACCESS'</w:t>
      </w:r>
      <w:r>
        <w:rPr>
          <w:rStyle w:val="NormalTok"/>
        </w:rPr>
        <w:t>,legend</w:t>
      </w:r>
      <w:proofErr w:type="spellEnd"/>
      <w:r>
        <w:rPr>
          <w:rStyle w:val="OperatorTok"/>
        </w:rPr>
        <w:t>=</w:t>
      </w:r>
      <w:r>
        <w:rPr>
          <w:rStyle w:val="VariableTok"/>
        </w:rPr>
        <w:t>True</w:t>
      </w:r>
      <w:r>
        <w:rPr>
          <w:rStyle w:val="NormalTok"/>
        </w:rPr>
        <w:t>)</w:t>
      </w:r>
      <w:r>
        <w:rPr>
          <w:rStyle w:val="OperatorTok"/>
        </w:rPr>
        <w:t>;</w:t>
      </w:r>
      <w:r>
        <w:br/>
      </w:r>
      <w:proofErr w:type="spellStart"/>
      <w:r>
        <w:rPr>
          <w:rStyle w:val="NormalTok"/>
        </w:rPr>
        <w:t>args_habitat_quality</w:t>
      </w:r>
      <w:proofErr w:type="spellEnd"/>
    </w:p>
    <w:p w14:paraId="1D4D5D91" w14:textId="27F7C4F1" w:rsidR="002C7C72" w:rsidRPr="002C7C72" w:rsidRDefault="002C7C72" w:rsidP="002C7C7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49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85"/>
        <w:gridCol w:w="1304"/>
        <w:gridCol w:w="1933"/>
        <w:gridCol w:w="10860"/>
      </w:tblGrid>
      <w:tr w:rsidR="002C7C72" w:rsidRPr="002C7C72" w14:paraId="64E2C638" w14:textId="77777777" w:rsidTr="002C7C72">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0B447D" w14:textId="77777777" w:rsidR="002C7C72" w:rsidRPr="002C7C72" w:rsidRDefault="002C7C72" w:rsidP="002C7C72">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4F4DD3" w14:textId="77777777" w:rsidR="002C7C72" w:rsidRPr="002C7C72" w:rsidRDefault="002C7C72" w:rsidP="002C7C72">
            <w:pPr>
              <w:spacing w:after="0"/>
              <w:jc w:val="right"/>
              <w:rPr>
                <w:rFonts w:ascii="宋体" w:eastAsia="宋体" w:hAnsi="宋体" w:cs="宋体"/>
                <w:b/>
                <w:bCs/>
                <w:lang w:eastAsia="zh-CN"/>
              </w:rPr>
            </w:pPr>
            <w:r w:rsidRPr="002C7C72">
              <w:rPr>
                <w:rFonts w:ascii="宋体" w:eastAsia="宋体" w:hAnsi="宋体" w:cs="宋体"/>
                <w:b/>
                <w:bCs/>
                <w:lang w:eastAsia="zh-CN"/>
              </w:rPr>
              <w:t>FID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694608" w14:textId="77777777" w:rsidR="002C7C72" w:rsidRPr="002C7C72" w:rsidRDefault="002C7C72" w:rsidP="002C7C72">
            <w:pPr>
              <w:spacing w:after="0"/>
              <w:jc w:val="right"/>
              <w:rPr>
                <w:rFonts w:ascii="宋体" w:eastAsia="宋体" w:hAnsi="宋体" w:cs="宋体"/>
                <w:b/>
                <w:bCs/>
                <w:lang w:eastAsia="zh-CN"/>
              </w:rPr>
            </w:pPr>
            <w:r w:rsidRPr="002C7C72">
              <w:rPr>
                <w:rFonts w:ascii="宋体" w:eastAsia="宋体" w:hAnsi="宋体" w:cs="宋体"/>
                <w:b/>
                <w:bCs/>
                <w:lang w:eastAsia="zh-CN"/>
              </w:rPr>
              <w:t>ACCESS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B08B74" w14:textId="77777777" w:rsidR="002C7C72" w:rsidRPr="002C7C72" w:rsidRDefault="002C7C72" w:rsidP="002C7C72">
            <w:pPr>
              <w:spacing w:after="0"/>
              <w:jc w:val="right"/>
              <w:rPr>
                <w:rFonts w:ascii="宋体" w:eastAsia="宋体" w:hAnsi="宋体" w:cs="宋体"/>
                <w:b/>
                <w:bCs/>
                <w:lang w:eastAsia="zh-CN"/>
              </w:rPr>
            </w:pPr>
            <w:r w:rsidRPr="002C7C72">
              <w:rPr>
                <w:rFonts w:ascii="宋体" w:eastAsia="宋体" w:hAnsi="宋体" w:cs="宋体"/>
                <w:b/>
                <w:bCs/>
                <w:lang w:eastAsia="zh-CN"/>
              </w:rPr>
              <w:t>geometry</w:t>
            </w:r>
          </w:p>
        </w:tc>
      </w:tr>
      <w:tr w:rsidR="002C7C72" w:rsidRPr="002C7C72" w14:paraId="7061E11A" w14:textId="77777777" w:rsidTr="002C7C7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DB2D74" w14:textId="77777777" w:rsidR="002C7C72" w:rsidRPr="002C7C72" w:rsidRDefault="002C7C72" w:rsidP="002C7C72">
            <w:pPr>
              <w:spacing w:after="0"/>
              <w:jc w:val="center"/>
              <w:rPr>
                <w:rFonts w:ascii="宋体" w:eastAsia="宋体" w:hAnsi="宋体" w:cs="宋体"/>
                <w:b/>
                <w:bCs/>
                <w:lang w:eastAsia="zh-CN"/>
              </w:rPr>
            </w:pPr>
            <w:r w:rsidRPr="002C7C72">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6BB68B"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46F8FE"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CB03E8"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MULTIPOLYGON (((469563.515 4932894.663, 469559...</w:t>
            </w:r>
          </w:p>
        </w:tc>
      </w:tr>
      <w:tr w:rsidR="002C7C72" w:rsidRPr="002C7C72" w14:paraId="2435399E" w14:textId="77777777" w:rsidTr="002C7C7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058C2B" w14:textId="77777777" w:rsidR="002C7C72" w:rsidRPr="002C7C72" w:rsidRDefault="002C7C72" w:rsidP="002C7C72">
            <w:pPr>
              <w:spacing w:after="0"/>
              <w:jc w:val="center"/>
              <w:rPr>
                <w:rFonts w:ascii="宋体" w:eastAsia="宋体" w:hAnsi="宋体" w:cs="宋体"/>
                <w:b/>
                <w:bCs/>
                <w:lang w:eastAsia="zh-CN"/>
              </w:rPr>
            </w:pPr>
            <w:r w:rsidRPr="002C7C72">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DF32D9"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AE97F6"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0865C5"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MULTIPOLYGON (((484322.863 4951233.698, 484346...</w:t>
            </w:r>
          </w:p>
        </w:tc>
      </w:tr>
      <w:tr w:rsidR="002C7C72" w:rsidRPr="002C7C72" w14:paraId="7B8D1B32" w14:textId="77777777" w:rsidTr="002C7C7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F03067" w14:textId="77777777" w:rsidR="002C7C72" w:rsidRPr="002C7C72" w:rsidRDefault="002C7C72" w:rsidP="002C7C72">
            <w:pPr>
              <w:spacing w:after="0"/>
              <w:jc w:val="center"/>
              <w:rPr>
                <w:rFonts w:ascii="宋体" w:eastAsia="宋体" w:hAnsi="宋体" w:cs="宋体"/>
                <w:b/>
                <w:bCs/>
                <w:lang w:eastAsia="zh-CN"/>
              </w:rPr>
            </w:pPr>
            <w:r w:rsidRPr="002C7C72">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7D9645"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FA870B"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1B90C1"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MULTIPOLYGON (((515669.675 4926249.355, 515671...</w:t>
            </w:r>
          </w:p>
        </w:tc>
      </w:tr>
      <w:tr w:rsidR="002C7C72" w:rsidRPr="002C7C72" w14:paraId="752D2D3C" w14:textId="77777777" w:rsidTr="002C7C7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593A42" w14:textId="77777777" w:rsidR="002C7C72" w:rsidRPr="002C7C72" w:rsidRDefault="002C7C72" w:rsidP="002C7C72">
            <w:pPr>
              <w:spacing w:after="0"/>
              <w:jc w:val="center"/>
              <w:rPr>
                <w:rFonts w:ascii="宋体" w:eastAsia="宋体" w:hAnsi="宋体" w:cs="宋体"/>
                <w:b/>
                <w:bCs/>
                <w:lang w:eastAsia="zh-CN"/>
              </w:rPr>
            </w:pPr>
            <w:r w:rsidRPr="002C7C72">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CE1CC"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0F37A2"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D62A9A" w14:textId="77777777" w:rsidR="002C7C72" w:rsidRPr="002C7C72" w:rsidRDefault="002C7C72" w:rsidP="002C7C72">
            <w:pPr>
              <w:spacing w:after="0"/>
              <w:rPr>
                <w:rFonts w:ascii="宋体" w:eastAsia="宋体" w:hAnsi="宋体" w:cs="宋体"/>
                <w:lang w:eastAsia="zh-CN"/>
              </w:rPr>
            </w:pPr>
            <w:r w:rsidRPr="002C7C72">
              <w:rPr>
                <w:rFonts w:ascii="宋体" w:eastAsia="宋体" w:hAnsi="宋体" w:cs="宋体"/>
                <w:lang w:eastAsia="zh-CN"/>
              </w:rPr>
              <w:t>MULTIPOLYGON (((475648.118 4942540.232, 475644...</w:t>
            </w:r>
          </w:p>
        </w:tc>
      </w:tr>
    </w:tbl>
    <w:p w14:paraId="680730DE" w14:textId="5C73EA53" w:rsidR="00395DA6" w:rsidRDefault="00426D4A">
      <w:pPr>
        <w:pStyle w:val="a0"/>
      </w:pPr>
      <w:r>
        <w:rPr>
          <w:noProof/>
        </w:rPr>
        <w:lastRenderedPageBreak/>
        <w:drawing>
          <wp:inline distT="0" distB="0" distL="0" distR="0" wp14:anchorId="3CF34BD6" wp14:editId="19E6B565">
            <wp:extent cx="4236334" cy="3131519"/>
            <wp:effectExtent l="0" t="0" r="0" b="0"/>
            <wp:docPr id="16145587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7995" cy="3132747"/>
                    </a:xfrm>
                    <a:prstGeom prst="rect">
                      <a:avLst/>
                    </a:prstGeom>
                    <a:noFill/>
                    <a:ln>
                      <a:noFill/>
                    </a:ln>
                  </pic:spPr>
                </pic:pic>
              </a:graphicData>
            </a:graphic>
          </wp:inline>
        </w:drawing>
      </w:r>
    </w:p>
    <w:p w14:paraId="76EAA2DD" w14:textId="77777777" w:rsidR="00395DA6" w:rsidRDefault="00000000">
      <w:pPr>
        <w:pStyle w:val="4"/>
      </w:pPr>
      <w:bookmarkStart w:id="12" w:name="生境类型对每一威胁的相对敏感性relative-sensitivity"/>
      <w:bookmarkEnd w:id="11"/>
      <w:r>
        <w:t>4</w:t>
      </w:r>
      <w:r>
        <w:t>）生境类型对每一威胁的相对敏感性（</w:t>
      </w:r>
      <w:r>
        <w:t>relative sensitivity</w:t>
      </w:r>
      <w:r>
        <w:t>）</w:t>
      </w:r>
    </w:p>
    <w:p w14:paraId="2276FFE8" w14:textId="77777777" w:rsidR="00395DA6" w:rsidRDefault="00000000" w:rsidP="00426D4A">
      <w:pPr>
        <w:pStyle w:val="FirstParagraph"/>
        <w:ind w:firstLineChars="200" w:firstLine="480"/>
        <w:rPr>
          <w:lang w:eastAsia="zh-CN"/>
        </w:rPr>
      </w:pPr>
      <w:r>
        <w:t>敏感性数据位于</w:t>
      </w:r>
      <w:r>
        <w:rPr>
          <w:rStyle w:val="VerbatimChar"/>
        </w:rPr>
        <w:t>sensitivity_willamette.csv</w:t>
      </w:r>
      <w:r>
        <w:t>数据文件中，为前文的</w:t>
      </w:r>
      <w:r>
        <w:rPr>
          <w:rStyle w:val="VerbatimChar"/>
        </w:rPr>
        <w:t>sensitivity_table</w:t>
      </w:r>
      <w:r>
        <w:t>变量值。每一种生境类型对威胁的敏感性可能不同，因此通过配置该值来修正威胁对生境的影响，其值域为</w:t>
      </w:r>
      <m:oMath>
        <m:sSub>
          <m:sSubPr>
            <m:ctrlPr>
              <w:rPr>
                <w:rFonts w:ascii="Cambria Math" w:hAnsi="Cambria Math"/>
              </w:rPr>
            </m:ctrlPr>
          </m:sSubPr>
          <m:e>
            <m:r>
              <w:rPr>
                <w:rFonts w:ascii="Cambria Math" w:hAnsi="Cambria Math"/>
              </w:rPr>
              <m:t>S</m:t>
            </m:r>
          </m:e>
          <m:sub>
            <m:r>
              <w:rPr>
                <w:rFonts w:ascii="Cambria Math" w:hAnsi="Cambria Math"/>
              </w:rPr>
              <m:t>jr</m:t>
            </m:r>
          </m:sub>
        </m:sSub>
        <m:r>
          <m:rPr>
            <m:sty m:val="p"/>
          </m:rPr>
          <w:rPr>
            <w:rFonts w:ascii="Cambria Math" w:hAnsi="Cambria Math"/>
          </w:rPr>
          <m:t>∈</m:t>
        </m:r>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，式中，</w:t>
      </w:r>
      <m:oMath>
        <m:r>
          <w:rPr>
            <w:rFonts w:ascii="Cambria Math" w:hAnsi="Cambria Math"/>
          </w:rPr>
          <m:t>j</m:t>
        </m:r>
      </m:oMath>
      <w:r>
        <w:t>代表</w:t>
      </w:r>
      <w:r>
        <w:t xml:space="preserve"> LULC </w:t>
      </w:r>
      <w:proofErr w:type="spellStart"/>
      <w:r>
        <w:t>类型（生境类型</w:t>
      </w:r>
      <w:proofErr w:type="spellEnd"/>
      <w:r>
        <w:t>），</w:t>
      </w:r>
      <m:oMath>
        <m:r>
          <w:rPr>
            <w:rFonts w:ascii="Cambria Math" w:hAnsi="Cambria Math"/>
          </w:rPr>
          <m:t>r</m:t>
        </m:r>
      </m:oMath>
      <w:r>
        <w:t>代表某类威胁。</w:t>
      </w:r>
      <w:r>
        <w:rPr>
          <w:lang w:eastAsia="zh-CN"/>
        </w:rPr>
        <w:t>为了更直观的观察生境类型对每一威胁的相对敏感性，使用热力图的方式图示数值强弱。</w:t>
      </w:r>
    </w:p>
    <w:p w14:paraId="13AB9B1E" w14:textId="0912D5F2"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A44386E" w14:textId="77777777" w:rsidR="00395DA6" w:rsidRDefault="00000000">
      <w:pPr>
        <w:pStyle w:val="SourceCode"/>
      </w:pPr>
      <w:r>
        <w:rPr>
          <w:rStyle w:val="NormalTok"/>
        </w:rPr>
        <w:t>cols</w:t>
      </w:r>
      <w:r>
        <w:rPr>
          <w:rStyle w:val="OperatorTok"/>
        </w:rPr>
        <w:t>=</w:t>
      </w:r>
      <w:r>
        <w:rPr>
          <w:rStyle w:val="NormalTok"/>
        </w:rPr>
        <w:t>[</w:t>
      </w:r>
      <w:r>
        <w:rPr>
          <w:rStyle w:val="StringTok"/>
        </w:rPr>
        <w:t>'NAME'</w:t>
      </w:r>
      <w:r>
        <w:rPr>
          <w:rStyle w:val="NormalTok"/>
        </w:rPr>
        <w:t>,</w:t>
      </w:r>
      <w:r>
        <w:rPr>
          <w:rStyle w:val="StringTok"/>
        </w:rPr>
        <w:t>'HABITAT'</w:t>
      </w:r>
      <w:r>
        <w:rPr>
          <w:rStyle w:val="NormalTok"/>
        </w:rPr>
        <w:t>,</w:t>
      </w:r>
      <w:r>
        <w:rPr>
          <w:rStyle w:val="StringTok"/>
        </w:rPr>
        <w:t>'crops'</w:t>
      </w:r>
      <w:r>
        <w:rPr>
          <w:rStyle w:val="NormalTok"/>
        </w:rPr>
        <w:t>,</w:t>
      </w:r>
      <w:r>
        <w:rPr>
          <w:rStyle w:val="StringTok"/>
        </w:rPr>
        <w:t>'railroad'</w:t>
      </w:r>
      <w:r>
        <w:rPr>
          <w:rStyle w:val="NormalTok"/>
        </w:rPr>
        <w:t>,</w:t>
      </w:r>
      <w:r>
        <w:rPr>
          <w:rStyle w:val="StringTok"/>
        </w:rPr>
        <w:t>'urban'</w:t>
      </w:r>
      <w:r>
        <w:rPr>
          <w:rStyle w:val="NormalTok"/>
        </w:rPr>
        <w:t>,</w:t>
      </w:r>
      <w:r>
        <w:rPr>
          <w:rStyle w:val="StringTok"/>
        </w:rPr>
        <w:t>'timber'</w:t>
      </w:r>
      <w:r>
        <w:rPr>
          <w:rStyle w:val="NormalTok"/>
        </w:rPr>
        <w:t>,</w:t>
      </w:r>
      <w:r>
        <w:rPr>
          <w:rStyle w:val="StringTok"/>
        </w:rPr>
        <w:t>'roads1'</w:t>
      </w:r>
      <w:r>
        <w:rPr>
          <w:rStyle w:val="NormalTok"/>
        </w:rPr>
        <w:t>,</w:t>
      </w:r>
      <w:r>
        <w:rPr>
          <w:rStyle w:val="StringTok"/>
        </w:rPr>
        <w:t>'roads2'</w:t>
      </w:r>
      <w:r>
        <w:rPr>
          <w:rStyle w:val="NormalTok"/>
        </w:rPr>
        <w:t>,</w:t>
      </w:r>
      <w:r>
        <w:rPr>
          <w:rStyle w:val="StringTok"/>
        </w:rPr>
        <w:t>'roads3'</w:t>
      </w:r>
      <w:r>
        <w:rPr>
          <w:rStyle w:val="NormalTok"/>
        </w:rPr>
        <w:t>]</w:t>
      </w:r>
      <w:r>
        <w:br/>
      </w:r>
      <w:r>
        <w:rPr>
          <w:rStyle w:val="NormalTok"/>
        </w:rPr>
        <w:t>data</w:t>
      </w:r>
      <w:r>
        <w:rPr>
          <w:rStyle w:val="OperatorTok"/>
        </w:rPr>
        <w:t>=</w:t>
      </w:r>
      <w:proofErr w:type="spellStart"/>
      <w:r>
        <w:rPr>
          <w:rStyle w:val="NormalTok"/>
        </w:rPr>
        <w:t>sensitivity_table</w:t>
      </w:r>
      <w:proofErr w:type="spellEnd"/>
      <w:r>
        <w:rPr>
          <w:rStyle w:val="NormalTok"/>
        </w:rPr>
        <w:t>[cols].melt(</w:t>
      </w:r>
      <w:r>
        <w:rPr>
          <w:rStyle w:val="StringTok"/>
        </w:rPr>
        <w:t>'NAME'</w:t>
      </w:r>
      <w:r>
        <w:rPr>
          <w:rStyle w:val="NormalTok"/>
        </w:rPr>
        <w:t xml:space="preserve">, </w:t>
      </w:r>
      <w:proofErr w:type="spellStart"/>
      <w:r>
        <w:rPr>
          <w:rStyle w:val="NormalTok"/>
        </w:rPr>
        <w:t>value_name</w:t>
      </w:r>
      <w:proofErr w:type="spellEnd"/>
      <w:r>
        <w:rPr>
          <w:rStyle w:val="OperatorTok"/>
        </w:rPr>
        <w:t>=</w:t>
      </w:r>
      <w:r>
        <w:rPr>
          <w:rStyle w:val="StringTok"/>
        </w:rPr>
        <w:t>'</w:t>
      </w:r>
      <w:proofErr w:type="spellStart"/>
      <w:r>
        <w:rPr>
          <w:rStyle w:val="StringTok"/>
        </w:rPr>
        <w:t>vals</w:t>
      </w:r>
      <w:proofErr w:type="spellEnd"/>
      <w:r>
        <w:rPr>
          <w:rStyle w:val="StringTok"/>
        </w:rPr>
        <w:t>'</w:t>
      </w:r>
      <w:r>
        <w:rPr>
          <w:rStyle w:val="NormalTok"/>
        </w:rPr>
        <w:t>)</w:t>
      </w:r>
      <w:r>
        <w:br/>
      </w:r>
      <w:proofErr w:type="spellStart"/>
      <w:r>
        <w:rPr>
          <w:rStyle w:val="NormalTok"/>
        </w:rPr>
        <w:t>data_pivot</w:t>
      </w:r>
      <w:proofErr w:type="spellEnd"/>
      <w:r>
        <w:rPr>
          <w:rStyle w:val="OperatorTok"/>
        </w:rPr>
        <w:t>=</w:t>
      </w:r>
      <w:proofErr w:type="spellStart"/>
      <w:r>
        <w:rPr>
          <w:rStyle w:val="NormalTok"/>
        </w:rPr>
        <w:t>data.pivot_table</w:t>
      </w:r>
      <w:proofErr w:type="spellEnd"/>
      <w:r>
        <w:rPr>
          <w:rStyle w:val="NormalTok"/>
        </w:rPr>
        <w:t>(index</w:t>
      </w:r>
      <w:r>
        <w:rPr>
          <w:rStyle w:val="OperatorTok"/>
        </w:rPr>
        <w:t>=</w:t>
      </w:r>
      <w:r>
        <w:rPr>
          <w:rStyle w:val="StringTok"/>
        </w:rPr>
        <w:t>'NAME'</w:t>
      </w:r>
      <w:r>
        <w:rPr>
          <w:rStyle w:val="NormalTok"/>
        </w:rPr>
        <w:t>, columns</w:t>
      </w:r>
      <w:r>
        <w:rPr>
          <w:rStyle w:val="OperatorTok"/>
        </w:rPr>
        <w:t>=</w:t>
      </w:r>
      <w:r>
        <w:rPr>
          <w:rStyle w:val="StringTok"/>
        </w:rPr>
        <w:t>'variable'</w:t>
      </w:r>
      <w:r>
        <w:rPr>
          <w:rStyle w:val="NormalTok"/>
        </w:rPr>
        <w:t>, values</w:t>
      </w:r>
      <w:r>
        <w:rPr>
          <w:rStyle w:val="OperatorTok"/>
        </w:rPr>
        <w:t>=</w:t>
      </w:r>
      <w:r>
        <w:rPr>
          <w:rStyle w:val="StringTok"/>
        </w:rPr>
        <w:t>'vals'</w:t>
      </w:r>
      <w:r>
        <w:rPr>
          <w:rStyle w:val="NormalTok"/>
        </w:rPr>
        <w:t>,aggfunc</w:t>
      </w:r>
      <w:r>
        <w:rPr>
          <w:rStyle w:val="OperatorTok"/>
        </w:rPr>
        <w:t>=</w:t>
      </w:r>
      <w:r>
        <w:rPr>
          <w:rStyle w:val="StringTok"/>
        </w:rPr>
        <w:t>'mean'</w:t>
      </w:r>
      <w:r>
        <w:rPr>
          <w:rStyle w:val="NormalTok"/>
        </w:rPr>
        <w:t xml:space="preserve">) </w:t>
      </w:r>
      <w:r>
        <w:rPr>
          <w:rStyle w:val="CommentTok"/>
        </w:rPr>
        <w:t># data_pivot=data.pivot(index='NAME', columns='variable', values='vals')</w:t>
      </w:r>
      <w:r>
        <w:br/>
      </w:r>
      <w:r>
        <w:br/>
      </w: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 xml:space="preserve">, </w:t>
      </w:r>
      <w:r>
        <w:rPr>
          <w:rStyle w:val="DecValTok"/>
        </w:rPr>
        <w:t>20</w:t>
      </w:r>
      <w:r>
        <w:rPr>
          <w:rStyle w:val="NormalTok"/>
        </w:rPr>
        <w:t>))</w:t>
      </w:r>
      <w:r>
        <w:br/>
      </w:r>
      <w:r>
        <w:rPr>
          <w:rStyle w:val="NormalTok"/>
        </w:rPr>
        <w:t>sns.heatmap(data_pivot, annot</w:t>
      </w:r>
      <w:r>
        <w:rPr>
          <w:rStyle w:val="OperatorTok"/>
        </w:rPr>
        <w:t>=</w:t>
      </w:r>
      <w:r>
        <w:rPr>
          <w:rStyle w:val="VariableTok"/>
        </w:rPr>
        <w:t>True</w:t>
      </w:r>
      <w:r>
        <w:rPr>
          <w:rStyle w:val="NormalTok"/>
        </w:rPr>
        <w:t>, linewidths</w:t>
      </w:r>
      <w:r>
        <w:rPr>
          <w:rStyle w:val="OperatorTok"/>
        </w:rPr>
        <w:t>=</w:t>
      </w:r>
      <w:r>
        <w:rPr>
          <w:rStyle w:val="FloatTok"/>
        </w:rPr>
        <w:t>.5</w:t>
      </w:r>
      <w:r>
        <w:rPr>
          <w:rStyle w:val="NormalTok"/>
        </w:rPr>
        <w:t>, ax</w:t>
      </w:r>
      <w:r>
        <w:rPr>
          <w:rStyle w:val="OperatorTok"/>
        </w:rPr>
        <w:t>=</w:t>
      </w:r>
      <w:r>
        <w:rPr>
          <w:rStyle w:val="NormalTok"/>
        </w:rPr>
        <w:t>ax)</w:t>
      </w:r>
      <w:r>
        <w:rPr>
          <w:rStyle w:val="OperatorTok"/>
        </w:rPr>
        <w:t>;</w:t>
      </w:r>
    </w:p>
    <w:p w14:paraId="32A6517F" w14:textId="77777777" w:rsidR="00426D4A" w:rsidRPr="002C7C72"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635A2F0" w14:textId="22C1DA2A" w:rsidR="00395DA6" w:rsidRDefault="00426D4A">
      <w:pPr>
        <w:pStyle w:val="FirstParagraph"/>
      </w:pPr>
      <w:r>
        <w:rPr>
          <w:noProof/>
        </w:rPr>
        <w:lastRenderedPageBreak/>
        <w:drawing>
          <wp:inline distT="0" distB="0" distL="0" distR="0" wp14:anchorId="133A24B0" wp14:editId="2C13D890">
            <wp:extent cx="5486400" cy="5091430"/>
            <wp:effectExtent l="0" t="0" r="0" b="0"/>
            <wp:docPr id="12332957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5091430"/>
                    </a:xfrm>
                    <a:prstGeom prst="rect">
                      <a:avLst/>
                    </a:prstGeom>
                    <a:noFill/>
                    <a:ln>
                      <a:noFill/>
                    </a:ln>
                  </pic:spPr>
                </pic:pic>
              </a:graphicData>
            </a:graphic>
          </wp:inline>
        </w:drawing>
      </w:r>
    </w:p>
    <w:p w14:paraId="42B895E6" w14:textId="77777777" w:rsidR="00395DA6" w:rsidRDefault="00000000" w:rsidP="00426D4A">
      <w:pPr>
        <w:pStyle w:val="a0"/>
        <w:ind w:firstLineChars="200" w:firstLine="480"/>
        <w:rPr>
          <w:lang w:eastAsia="zh-CN"/>
        </w:rPr>
      </w:pPr>
      <w:r>
        <w:t>基于以上</w:t>
      </w:r>
      <w:r>
        <w:t>4</w:t>
      </w:r>
      <w:r>
        <w:t>个因素，计算为</w:t>
      </w:r>
      <w:r>
        <w:t xml:space="preserve"> LULC </w:t>
      </w:r>
      <w:r>
        <w:t>或生境类型</w:t>
      </w:r>
      <m:oMath>
        <m:r>
          <w:rPr>
            <w:rFonts w:ascii="Cambria Math" w:hAnsi="Cambria Math"/>
          </w:rPr>
          <m:t>j</m:t>
        </m:r>
      </m:oMath>
      <w:r>
        <w:t>栅格单元</w:t>
      </w:r>
      <m:oMath>
        <m:r>
          <w:rPr>
            <w:rFonts w:ascii="Cambria Math" w:hAnsi="Cambria Math"/>
          </w:rPr>
          <m:t>x</m:t>
        </m:r>
      </m:oMath>
      <w:r>
        <w:t>的总威胁水平（</w:t>
      </w:r>
      <w:r>
        <w:t>total threat level</w:t>
      </w:r>
      <w:r>
        <w:t>）</w:t>
      </w:r>
      <m:oMath>
        <m:sSub>
          <m:sSubPr>
            <m:ctrlPr>
              <w:rPr>
                <w:rFonts w:ascii="Cambria Math" w:hAnsi="Cambria Math"/>
              </w:rPr>
            </m:ctrlPr>
          </m:sSubPr>
          <m:e>
            <m:r>
              <w:rPr>
                <w:rFonts w:ascii="Cambria Math" w:hAnsi="Cambria Math"/>
              </w:rPr>
              <m:t>D</m:t>
            </m:r>
          </m:e>
          <m:sub>
            <m:r>
              <w:rPr>
                <w:rFonts w:ascii="Cambria Math" w:hAnsi="Cambria Math"/>
              </w:rPr>
              <m:t>xj</m:t>
            </m:r>
          </m:sub>
        </m:sSub>
      </m:oMath>
      <w:r>
        <w:t>，公式为</w:t>
      </w:r>
      <m:oMath>
        <m:sSub>
          <m:sSubPr>
            <m:ctrlPr>
              <w:rPr>
                <w:rFonts w:ascii="Cambria Math" w:hAnsi="Cambria Math"/>
              </w:rPr>
            </m:ctrlPr>
          </m:sSubPr>
          <m:e>
            <m:r>
              <w:rPr>
                <w:rFonts w:ascii="Cambria Math" w:hAnsi="Cambria Math"/>
              </w:rPr>
              <m:t>D</m:t>
            </m:r>
          </m:e>
          <m:sub>
            <m:r>
              <w:rPr>
                <w:rFonts w:ascii="Cambria Math" w:hAnsi="Cambria Math"/>
              </w:rPr>
              <m:t>xj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1</m:t>
            </m:r>
          </m:sub>
          <m:sup>
            <m:r>
              <w:rPr>
                <w:rFonts w:ascii="Cambria Math" w:hAnsi="Cambria Math"/>
              </w:rPr>
              <m:t>R</m:t>
            </m:r>
          </m:sup>
          <m:e>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Y</m:t>
                    </m:r>
                  </m:e>
                  <m:sub>
                    <m:r>
                      <w:rPr>
                        <w:rFonts w:ascii="Cambria Math" w:hAnsi="Cambria Math"/>
                      </w:rPr>
                      <m:t>r</m:t>
                    </m:r>
                  </m:sub>
                </m:sSub>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r</m:t>
                            </m:r>
                          </m:sub>
                        </m:sSub>
                      </m:num>
                      <m:den>
                        <m:nary>
                          <m:naryPr>
                            <m:chr m:val="∑"/>
                            <m:limLoc m:val="undOvr"/>
                            <m:ctrlPr>
                              <w:rPr>
                                <w:rFonts w:ascii="Cambria Math" w:hAnsi="Cambria Math"/>
                              </w:rPr>
                            </m:ctrlPr>
                          </m:naryPr>
                          <m:sub>
                            <m:r>
                              <w:rPr>
                                <w:rFonts w:ascii="Cambria Math" w:hAnsi="Cambria Math"/>
                              </w:rPr>
                              <m:t>r</m:t>
                            </m:r>
                            <m:r>
                              <m:rPr>
                                <m:sty m:val="p"/>
                              </m:rPr>
                              <w:rPr>
                                <w:rFonts w:ascii="Cambria Math" w:hAnsi="Cambria Math"/>
                              </w:rPr>
                              <m:t>=</m:t>
                            </m:r>
                            <m:r>
                              <w:rPr>
                                <w:rFonts w:ascii="Cambria Math" w:hAnsi="Cambria Math"/>
                              </w:rPr>
                              <m:t>1</m:t>
                            </m:r>
                          </m:sub>
                          <m:sup>
                            <m:r>
                              <w:rPr>
                                <w:rFonts w:ascii="Cambria Math" w:hAnsi="Cambria Math"/>
                              </w:rPr>
                              <m:t>R</m:t>
                            </m:r>
                          </m:sup>
                          <m:e>
                            <m:sSub>
                              <m:sSubPr>
                                <m:ctrlPr>
                                  <w:rPr>
                                    <w:rFonts w:ascii="Cambria Math" w:hAnsi="Cambria Math"/>
                                  </w:rPr>
                                </m:ctrlPr>
                              </m:sSubPr>
                              <m:e>
                                <m:r>
                                  <w:rPr>
                                    <w:rFonts w:ascii="Cambria Math" w:hAnsi="Cambria Math"/>
                                  </w:rPr>
                                  <m:t>w</m:t>
                                </m:r>
                              </m:e>
                              <m:sub>
                                <m:r>
                                  <w:rPr>
                                    <w:rFonts w:ascii="Cambria Math" w:hAnsi="Cambria Math"/>
                                  </w:rPr>
                                  <m:t>r</m:t>
                                </m:r>
                              </m:sub>
                            </m:sSub>
                          </m:e>
                        </m:nary>
                      </m:den>
                    </m:f>
                  </m:e>
                </m:d>
              </m:e>
            </m:nary>
          </m:e>
        </m:nary>
        <m:sSub>
          <m:sSubPr>
            <m:ctrlPr>
              <w:rPr>
                <w:rFonts w:ascii="Cambria Math" w:hAnsi="Cambria Math"/>
              </w:rPr>
            </m:ctrlPr>
          </m:sSubPr>
          <m:e>
            <m:r>
              <w:rPr>
                <w:rFonts w:ascii="Cambria Math" w:hAnsi="Cambria Math"/>
              </w:rPr>
              <m:t>r</m:t>
            </m:r>
          </m:e>
          <m:sub>
            <m:r>
              <w:rPr>
                <w:rFonts w:ascii="Cambria Math" w:hAnsi="Cambria Math"/>
              </w:rPr>
              <m:t>y</m:t>
            </m:r>
          </m:sub>
        </m:sSub>
        <m:sSub>
          <m:sSubPr>
            <m:ctrlPr>
              <w:rPr>
                <w:rFonts w:ascii="Cambria Math" w:hAnsi="Cambria Math"/>
              </w:rPr>
            </m:ctrlPr>
          </m:sSubPr>
          <m:e>
            <m:r>
              <w:rPr>
                <w:rFonts w:ascii="Cambria Math" w:hAnsi="Cambria Math"/>
              </w:rPr>
              <m:t>i</m:t>
            </m:r>
          </m:e>
          <m:sub>
            <m:r>
              <w:rPr>
                <w:rFonts w:ascii="Cambria Math" w:hAnsi="Cambria Math"/>
              </w:rPr>
              <m:t>rxy</m:t>
            </m:r>
          </m:sub>
        </m:sSub>
        <m:sSub>
          <m:sSubPr>
            <m:ctrlPr>
              <w:rPr>
                <w:rFonts w:ascii="Cambria Math" w:hAnsi="Cambria Math"/>
              </w:rPr>
            </m:ctrlPr>
          </m:sSubPr>
          <m:e>
            <m:r>
              <w:rPr>
                <w:rFonts w:ascii="Cambria Math" w:hAnsi="Cambria Math"/>
              </w:rPr>
              <m:t>β</m:t>
            </m:r>
          </m:e>
          <m:sub>
            <m:r>
              <w:rPr>
                <w:rFonts w:ascii="Cambria Math" w:hAnsi="Cambria Math"/>
              </w:rPr>
              <m:t>x</m:t>
            </m:r>
          </m:sub>
        </m:sSub>
        <m:sSub>
          <m:sSubPr>
            <m:ctrlPr>
              <w:rPr>
                <w:rFonts w:ascii="Cambria Math" w:hAnsi="Cambria Math"/>
              </w:rPr>
            </m:ctrlPr>
          </m:sSubPr>
          <m:e>
            <m:r>
              <w:rPr>
                <w:rFonts w:ascii="Cambria Math" w:hAnsi="Cambria Math"/>
              </w:rPr>
              <m:t>S</m:t>
            </m:r>
          </m:e>
          <m:sub>
            <m:r>
              <w:rPr>
                <w:rFonts w:ascii="Cambria Math" w:hAnsi="Cambria Math"/>
              </w:rPr>
              <m:t>jr</m:t>
            </m:r>
          </m:sub>
        </m:sSub>
      </m:oMath>
      <w:r>
        <w:t>，</w:t>
      </w:r>
      <w:proofErr w:type="spellStart"/>
      <w:r>
        <w:t>式中</w:t>
      </w:r>
      <w:proofErr w:type="spellEnd"/>
      <w:r>
        <w:t>，</w:t>
      </w:r>
      <m:oMath>
        <m:r>
          <w:rPr>
            <w:rFonts w:ascii="Cambria Math" w:hAnsi="Cambria Math"/>
          </w:rPr>
          <m:t>y</m:t>
        </m:r>
      </m:oMath>
      <w:r>
        <w:t>索引威胁地图上的所有栅格单元。</w:t>
      </w:r>
      <w:r>
        <w:rPr>
          <w:lang w:eastAsia="zh-CN"/>
        </w:rPr>
        <w:t>威胁权重为归一化的权重，通过</w:t>
      </w:r>
      <m:oMath>
        <m:f>
          <m:fPr>
            <m:ctrlPr>
              <w:rPr>
                <w:rFonts w:ascii="Cambria Math" w:hAnsi="Cambria Math"/>
              </w:rPr>
            </m:ctrlPr>
          </m:fPr>
          <m:num>
            <m:sSub>
              <m:sSubPr>
                <m:ctrlPr>
                  <w:rPr>
                    <w:rFonts w:ascii="Cambria Math" w:hAnsi="Cambria Math"/>
                  </w:rPr>
                </m:ctrlPr>
              </m:sSubPr>
              <m:e>
                <m:r>
                  <w:rPr>
                    <w:rFonts w:ascii="Cambria Math" w:hAnsi="Cambria Math"/>
                    <w:lang w:eastAsia="zh-CN"/>
                  </w:rPr>
                  <m:t>w</m:t>
                </m:r>
              </m:e>
              <m:sub>
                <m:r>
                  <w:rPr>
                    <w:rFonts w:ascii="Cambria Math" w:hAnsi="Cambria Math"/>
                    <w:lang w:eastAsia="zh-CN"/>
                  </w:rPr>
                  <m:t>r</m:t>
                </m:r>
              </m:sub>
            </m:sSub>
          </m:num>
          <m:den>
            <m:nary>
              <m:naryPr>
                <m:chr m:val="∑"/>
                <m:limLoc m:val="undOvr"/>
                <m:ctrlPr>
                  <w:rPr>
                    <w:rFonts w:ascii="Cambria Math" w:hAnsi="Cambria Math"/>
                  </w:rPr>
                </m:ctrlPr>
              </m:naryPr>
              <m:sub>
                <m:r>
                  <w:rPr>
                    <w:rFonts w:ascii="Cambria Math" w:hAnsi="Cambria Math"/>
                    <w:lang w:eastAsia="zh-CN"/>
                  </w:rPr>
                  <m:t>r</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R</m:t>
                </m:r>
              </m:sup>
              <m:e>
                <m:sSub>
                  <m:sSubPr>
                    <m:ctrlPr>
                      <w:rPr>
                        <w:rFonts w:ascii="Cambria Math" w:hAnsi="Cambria Math"/>
                      </w:rPr>
                    </m:ctrlPr>
                  </m:sSubPr>
                  <m:e>
                    <m:r>
                      <w:rPr>
                        <w:rFonts w:ascii="Cambria Math" w:hAnsi="Cambria Math"/>
                        <w:lang w:eastAsia="zh-CN"/>
                      </w:rPr>
                      <m:t>w</m:t>
                    </m:r>
                  </m:e>
                  <m:sub>
                    <m:r>
                      <w:rPr>
                        <w:rFonts w:ascii="Cambria Math" w:hAnsi="Cambria Math"/>
                        <w:lang w:eastAsia="zh-CN"/>
                      </w:rPr>
                      <m:t>r</m:t>
                    </m:r>
                  </m:sub>
                </m:sSub>
              </m:e>
            </m:nary>
          </m:den>
        </m:f>
      </m:oMath>
      <w:r>
        <w:rPr>
          <w:lang w:eastAsia="zh-CN"/>
        </w:rPr>
        <w:t>方式计算。通过上述公式计算生境威胁水平得分后，可以由半饱和函数（</w:t>
      </w:r>
      <w:r>
        <w:rPr>
          <w:lang w:eastAsia="zh-CN"/>
        </w:rPr>
        <w:t>half saturation function</w:t>
      </w:r>
      <w:r>
        <w:rPr>
          <w:lang w:eastAsia="zh-CN"/>
        </w:rPr>
        <w:t>）转化为生境质量分值，其公式为：</w:t>
      </w:r>
      <m:oMath>
        <m:sSub>
          <m:sSubPr>
            <m:ctrlPr>
              <w:rPr>
                <w:rFonts w:ascii="Cambria Math" w:hAnsi="Cambria Math"/>
              </w:rPr>
            </m:ctrlPr>
          </m:sSubPr>
          <m:e>
            <m:r>
              <w:rPr>
                <w:rFonts w:ascii="Cambria Math" w:hAnsi="Cambria Math"/>
                <w:lang w:eastAsia="zh-CN"/>
              </w:rPr>
              <m:t>Q</m:t>
            </m:r>
          </m:e>
          <m:sub>
            <m:r>
              <w:rPr>
                <w:rFonts w:ascii="Cambria Math" w:hAnsi="Cambria Math"/>
                <w:lang w:eastAsia="zh-CN"/>
              </w:rPr>
              <m:t>xj</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H</m:t>
            </m:r>
          </m:e>
          <m:sub>
            <m:r>
              <w:rPr>
                <w:rFonts w:ascii="Cambria Math" w:hAnsi="Cambria Math"/>
                <w:lang w:eastAsia="zh-CN"/>
              </w:rPr>
              <m:t>j</m:t>
            </m:r>
          </m:sub>
        </m:sSub>
        <m:d>
          <m:dPr>
            <m:ctrlPr>
              <w:rPr>
                <w:rFonts w:ascii="Cambria Math" w:hAnsi="Cambria Math"/>
              </w:rPr>
            </m:ctrlPr>
          </m:dPr>
          <m:e>
            <m:r>
              <w:rPr>
                <w:rFonts w:ascii="Cambria Math" w:hAnsi="Cambria Math"/>
                <w:lang w:eastAsia="zh-CN"/>
              </w:rPr>
              <m:t>1</m:t>
            </m:r>
            <m:r>
              <m:rPr>
                <m:sty m:val="p"/>
              </m:rPr>
              <w:rPr>
                <w:rFonts w:ascii="Cambria Math" w:hAnsi="Cambria Math"/>
                <w:lang w:eastAsia="zh-CN"/>
              </w:rPr>
              <m:t>-</m:t>
            </m:r>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lang w:eastAsia="zh-CN"/>
                          </w:rPr>
                          <m:t>D</m:t>
                        </m:r>
                      </m:e>
                      <m:sub>
                        <m:r>
                          <w:rPr>
                            <w:rFonts w:ascii="Cambria Math" w:hAnsi="Cambria Math"/>
                            <w:lang w:eastAsia="zh-CN"/>
                          </w:rPr>
                          <m:t>xj</m:t>
                        </m:r>
                      </m:sub>
                      <m:sup>
                        <m:r>
                          <w:rPr>
                            <w:rFonts w:ascii="Cambria Math" w:hAnsi="Cambria Math"/>
                            <w:lang w:eastAsia="zh-CN"/>
                          </w:rPr>
                          <m:t>z</m:t>
                        </m:r>
                      </m:sup>
                    </m:sSubSup>
                  </m:num>
                  <m:den>
                    <m:sSubSup>
                      <m:sSubSupPr>
                        <m:ctrlPr>
                          <w:rPr>
                            <w:rFonts w:ascii="Cambria Math" w:hAnsi="Cambria Math"/>
                          </w:rPr>
                        </m:ctrlPr>
                      </m:sSubSupPr>
                      <m:e>
                        <m:r>
                          <w:rPr>
                            <w:rFonts w:ascii="Cambria Math" w:hAnsi="Cambria Math"/>
                            <w:lang w:eastAsia="zh-CN"/>
                          </w:rPr>
                          <m:t>D</m:t>
                        </m:r>
                      </m:e>
                      <m:sub>
                        <m:r>
                          <w:rPr>
                            <w:rFonts w:ascii="Cambria Math" w:hAnsi="Cambria Math"/>
                            <w:lang w:eastAsia="zh-CN"/>
                          </w:rPr>
                          <m:t>xj</m:t>
                        </m:r>
                      </m:sub>
                      <m:sup>
                        <m:r>
                          <w:rPr>
                            <w:rFonts w:ascii="Cambria Math" w:hAnsi="Cambria Math"/>
                            <w:lang w:eastAsia="zh-CN"/>
                          </w:rPr>
                          <m:t>z</m:t>
                        </m:r>
                      </m:sup>
                    </m:sSubSup>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k</m:t>
                        </m:r>
                      </m:e>
                      <m:sup>
                        <m:r>
                          <w:rPr>
                            <w:rFonts w:ascii="Cambria Math" w:hAnsi="Cambria Math"/>
                            <w:lang w:eastAsia="zh-CN"/>
                          </w:rPr>
                          <m:t>z</m:t>
                        </m:r>
                      </m:sup>
                    </m:sSup>
                  </m:den>
                </m:f>
              </m:e>
            </m:d>
          </m:e>
        </m:d>
      </m:oMath>
      <w:r>
        <w:rPr>
          <w:lang w:eastAsia="zh-CN"/>
        </w:rPr>
        <w:t>，式中，</w:t>
      </w:r>
      <m:oMath>
        <m:r>
          <w:rPr>
            <w:rFonts w:ascii="Cambria Math" w:hAnsi="Cambria Math"/>
            <w:lang w:eastAsia="zh-CN"/>
          </w:rPr>
          <m:t>z</m:t>
        </m:r>
      </m:oMath>
      <w:r>
        <w:rPr>
          <w:lang w:eastAsia="zh-CN"/>
        </w:rPr>
        <w:t>和</w:t>
      </w:r>
      <m:oMath>
        <m:r>
          <w:rPr>
            <w:rFonts w:ascii="Cambria Math" w:hAnsi="Cambria Math"/>
            <w:lang w:eastAsia="zh-CN"/>
          </w:rPr>
          <m:t>k</m:t>
        </m:r>
      </m:oMath>
      <w:r>
        <w:rPr>
          <w:lang w:eastAsia="zh-CN"/>
        </w:rPr>
        <w:t>为缩放参数（或常数），可参考配置</w:t>
      </w:r>
      <m:oMath>
        <m:r>
          <w:rPr>
            <w:rFonts w:ascii="Cambria Math" w:hAnsi="Cambria Math"/>
            <w:lang w:eastAsia="zh-CN"/>
          </w:rPr>
          <m:t>z</m:t>
        </m:r>
        <m:r>
          <m:rPr>
            <m:sty m:val="p"/>
          </m:rPr>
          <w:rPr>
            <w:rFonts w:ascii="Cambria Math" w:hAnsi="Cambria Math"/>
            <w:lang w:eastAsia="zh-CN"/>
          </w:rPr>
          <m:t>=</m:t>
        </m:r>
        <m:r>
          <w:rPr>
            <w:rFonts w:ascii="Cambria Math" w:hAnsi="Cambria Math"/>
            <w:lang w:eastAsia="zh-CN"/>
          </w:rPr>
          <m:t>2.5</m:t>
        </m:r>
      </m:oMath>
      <w:r>
        <w:rPr>
          <w:lang w:eastAsia="zh-CN"/>
        </w:rPr>
        <w:t>，</w:t>
      </w:r>
      <m:oMath>
        <m:r>
          <w:rPr>
            <w:rFonts w:ascii="Cambria Math" w:hAnsi="Cambria Math"/>
            <w:lang w:eastAsia="zh-CN"/>
          </w:rPr>
          <m:t>k</m:t>
        </m:r>
        <m:r>
          <m:rPr>
            <m:sty m:val="p"/>
          </m:rPr>
          <w:rPr>
            <w:rFonts w:ascii="Cambria Math" w:hAnsi="Cambria Math"/>
            <w:lang w:eastAsia="zh-CN"/>
          </w:rPr>
          <m:t>=</m:t>
        </m:r>
        <m:r>
          <w:rPr>
            <w:rFonts w:ascii="Cambria Math" w:hAnsi="Cambria Math"/>
            <w:lang w:eastAsia="zh-CN"/>
          </w:rPr>
          <m:t>0.05</m:t>
        </m:r>
      </m:oMath>
      <w:r>
        <w:rPr>
          <w:lang w:eastAsia="zh-CN"/>
        </w:rPr>
        <w:t>。当生境适宜性</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j</m:t>
            </m:r>
          </m:sub>
        </m:sSub>
        <m:r>
          <m:rPr>
            <m:sty m:val="p"/>
          </m:rPr>
          <w:rPr>
            <w:rFonts w:ascii="Cambria Math" w:hAnsi="Cambria Math"/>
            <w:lang w:eastAsia="zh-CN"/>
          </w:rPr>
          <m:t>=</m:t>
        </m:r>
        <m:r>
          <w:rPr>
            <w:rFonts w:ascii="Cambria Math" w:hAnsi="Cambria Math"/>
            <w:lang w:eastAsia="zh-CN"/>
          </w:rPr>
          <m:t>0</m:t>
        </m:r>
      </m:oMath>
      <w:r>
        <w:rPr>
          <w:lang w:eastAsia="zh-CN"/>
        </w:rPr>
        <w:t>时，生境质量为</w:t>
      </w:r>
      <w:r>
        <w:rPr>
          <w:lang w:eastAsia="zh-CN"/>
        </w:rPr>
        <w:t>0</w:t>
      </w:r>
      <w:r>
        <w:rPr>
          <w:lang w:eastAsia="zh-CN"/>
        </w:rPr>
        <w:t>。生境质量</w:t>
      </w:r>
      <m:oMath>
        <m:sSub>
          <m:sSubPr>
            <m:ctrlPr>
              <w:rPr>
                <w:rFonts w:ascii="Cambria Math" w:hAnsi="Cambria Math"/>
              </w:rPr>
            </m:ctrlPr>
          </m:sSubPr>
          <m:e>
            <m:r>
              <w:rPr>
                <w:rFonts w:ascii="Cambria Math" w:hAnsi="Cambria Math"/>
                <w:lang w:eastAsia="zh-CN"/>
              </w:rPr>
              <m:t>Q</m:t>
            </m:r>
          </m:e>
          <m:sub>
            <m:r>
              <w:rPr>
                <w:rFonts w:ascii="Cambria Math" w:hAnsi="Cambria Math"/>
                <w:lang w:eastAsia="zh-CN"/>
              </w:rPr>
              <m:t>xj</m:t>
            </m:r>
          </m:sub>
        </m:sSub>
      </m:oMath>
      <w:r>
        <w:rPr>
          <w:lang w:eastAsia="zh-CN"/>
        </w:rPr>
        <w:t>随</w:t>
      </w:r>
      <m:oMath>
        <m:sSub>
          <m:sSubPr>
            <m:ctrlPr>
              <w:rPr>
                <w:rFonts w:ascii="Cambria Math" w:hAnsi="Cambria Math"/>
              </w:rPr>
            </m:ctrlPr>
          </m:sSubPr>
          <m:e>
            <m:r>
              <w:rPr>
                <w:rFonts w:ascii="Cambria Math" w:hAnsi="Cambria Math"/>
                <w:lang w:eastAsia="zh-CN"/>
              </w:rPr>
              <m:t>H</m:t>
            </m:r>
          </m:e>
          <m:sub>
            <m:r>
              <w:rPr>
                <w:rFonts w:ascii="Cambria Math" w:hAnsi="Cambria Math"/>
                <w:lang w:eastAsia="zh-CN"/>
              </w:rPr>
              <m:t>j</m:t>
            </m:r>
          </m:sub>
        </m:sSub>
      </m:oMath>
      <w:r>
        <w:rPr>
          <w:lang w:eastAsia="zh-CN"/>
        </w:rPr>
        <w:t>的增加而增加，随</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xj</m:t>
            </m:r>
          </m:sub>
        </m:sSub>
      </m:oMath>
      <w:r>
        <w:rPr>
          <w:lang w:eastAsia="zh-CN"/>
        </w:rPr>
        <w:t>的增加而减小，且</w:t>
      </w:r>
      <m:oMath>
        <m:sSub>
          <m:sSubPr>
            <m:ctrlPr>
              <w:rPr>
                <w:rFonts w:ascii="Cambria Math" w:hAnsi="Cambria Math"/>
              </w:rPr>
            </m:ctrlPr>
          </m:sSubPr>
          <m:e>
            <m:r>
              <w:rPr>
                <w:rFonts w:ascii="Cambria Math" w:hAnsi="Cambria Math"/>
                <w:lang w:eastAsia="zh-CN"/>
              </w:rPr>
              <m:t>Q</m:t>
            </m:r>
          </m:e>
          <m:sub>
            <m:r>
              <w:rPr>
                <w:rFonts w:ascii="Cambria Math" w:hAnsi="Cambria Math"/>
                <w:lang w:eastAsia="zh-CN"/>
              </w:rPr>
              <m:t>xj</m:t>
            </m:r>
          </m:sub>
        </m:sSub>
      </m:oMath>
      <w:r>
        <w:rPr>
          <w:lang w:eastAsia="zh-CN"/>
        </w:rPr>
        <w:t>值永不会大于</w:t>
      </w:r>
      <w:r>
        <w:rPr>
          <w:lang w:eastAsia="zh-CN"/>
        </w:rPr>
        <w:t>1</w:t>
      </w:r>
      <w:r>
        <w:rPr>
          <w:lang w:eastAsia="zh-CN"/>
        </w:rPr>
        <w:t>。</w:t>
      </w:r>
    </w:p>
    <w:p w14:paraId="3E5B61AF" w14:textId="77777777" w:rsidR="00395DA6" w:rsidRDefault="00000000" w:rsidP="00426D4A">
      <w:pPr>
        <w:pStyle w:val="a0"/>
        <w:ind w:firstLineChars="200" w:firstLine="480"/>
        <w:rPr>
          <w:lang w:eastAsia="zh-CN"/>
        </w:rPr>
      </w:pPr>
      <w:r>
        <w:rPr>
          <w:lang w:eastAsia="zh-CN"/>
        </w:rPr>
        <w:t>下述代码打印了半饱和函数变化曲线，即当</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xj</m:t>
            </m:r>
          </m:sub>
        </m:sSub>
      </m:oMath>
      <w:r>
        <w:rPr>
          <w:lang w:eastAsia="zh-CN"/>
        </w:rPr>
        <w:t>值增加时，</w:t>
      </w:r>
      <m:oMath>
        <m:sSub>
          <m:sSubPr>
            <m:ctrlPr>
              <w:rPr>
                <w:rFonts w:ascii="Cambria Math" w:hAnsi="Cambria Math"/>
              </w:rPr>
            </m:ctrlPr>
          </m:sSubPr>
          <m:e>
            <m:r>
              <w:rPr>
                <w:rFonts w:ascii="Cambria Math" w:hAnsi="Cambria Math"/>
                <w:lang w:eastAsia="zh-CN"/>
              </w:rPr>
              <m:t>Q</m:t>
            </m:r>
          </m:e>
          <m:sub>
            <m:r>
              <w:rPr>
                <w:rFonts w:ascii="Cambria Math" w:hAnsi="Cambria Math"/>
                <w:lang w:eastAsia="zh-CN"/>
              </w:rPr>
              <m:t>xj</m:t>
            </m:r>
          </m:sub>
        </m:sSub>
      </m:oMath>
      <w:r>
        <w:rPr>
          <w:lang w:eastAsia="zh-CN"/>
        </w:rPr>
        <w:t>值的变化。</w:t>
      </w:r>
    </w:p>
    <w:p w14:paraId="6D3411A5" w14:textId="03B8AB48"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2BF5B34" w14:textId="77777777" w:rsidR="00395DA6" w:rsidRDefault="00000000">
      <w:pPr>
        <w:pStyle w:val="SourceCode"/>
      </w:pPr>
      <w:r>
        <w:rPr>
          <w:rStyle w:val="NormalTok"/>
        </w:rPr>
        <w:t>z</w:t>
      </w:r>
      <w:r>
        <w:rPr>
          <w:rStyle w:val="OperatorTok"/>
        </w:rPr>
        <w:t>=</w:t>
      </w:r>
      <w:r>
        <w:rPr>
          <w:rStyle w:val="FloatTok"/>
        </w:rPr>
        <w:t>2.5</w:t>
      </w:r>
      <w:r>
        <w:br/>
      </w:r>
      <w:r>
        <w:rPr>
          <w:rStyle w:val="NormalTok"/>
        </w:rPr>
        <w:t>k</w:t>
      </w:r>
      <w:r>
        <w:rPr>
          <w:rStyle w:val="OperatorTok"/>
        </w:rPr>
        <w:t>=</w:t>
      </w:r>
      <w:r>
        <w:rPr>
          <w:rStyle w:val="FloatTok"/>
        </w:rPr>
        <w:t>0.05</w:t>
      </w:r>
      <w:r>
        <w:br/>
      </w:r>
      <w:r>
        <w:rPr>
          <w:rStyle w:val="NormalTok"/>
        </w:rPr>
        <w:t>fig, ax</w:t>
      </w:r>
      <w:r>
        <w:rPr>
          <w:rStyle w:val="OperatorTok"/>
        </w:rPr>
        <w:t>=</w:t>
      </w:r>
      <w:proofErr w:type="spellStart"/>
      <w:r>
        <w:rPr>
          <w:rStyle w:val="NormalTok"/>
        </w:rPr>
        <w:t>plt.subplots</w:t>
      </w:r>
      <w:proofErr w:type="spellEnd"/>
      <w:r>
        <w:rPr>
          <w:rStyle w:val="NormalTok"/>
        </w:rPr>
        <w:t>(</w:t>
      </w:r>
      <w:r>
        <w:rPr>
          <w:rStyle w:val="DecValTok"/>
        </w:rPr>
        <w:t>1</w:t>
      </w:r>
      <w:r>
        <w:rPr>
          <w:rStyle w:val="NormalTok"/>
        </w:rPr>
        <w:t xml:space="preserve">, </w:t>
      </w:r>
      <w:r>
        <w:rPr>
          <w:rStyle w:val="DecValTok"/>
        </w:rPr>
        <w:t>1</w:t>
      </w:r>
      <w:r>
        <w:rPr>
          <w:rStyle w:val="NormalTok"/>
        </w:rPr>
        <w:t>,figsize</w:t>
      </w:r>
      <w:r>
        <w:rPr>
          <w:rStyle w:val="OperatorTok"/>
        </w:rPr>
        <w:t>=</w:t>
      </w:r>
      <w:r>
        <w:rPr>
          <w:rStyle w:val="NormalTok"/>
        </w:rPr>
        <w:t>(</w:t>
      </w:r>
      <w:r>
        <w:rPr>
          <w:rStyle w:val="DecValTok"/>
        </w:rPr>
        <w:t>5</w:t>
      </w:r>
      <w:r>
        <w:rPr>
          <w:rStyle w:val="NormalTok"/>
        </w:rPr>
        <w:t>,</w:t>
      </w:r>
      <w:r>
        <w:rPr>
          <w:rStyle w:val="DecValTok"/>
        </w:rPr>
        <w:t>5</w:t>
      </w:r>
      <w:r>
        <w:rPr>
          <w:rStyle w:val="NormalTok"/>
        </w:rPr>
        <w:t>))</w:t>
      </w:r>
      <w:r>
        <w:br/>
      </w:r>
      <w:r>
        <w:rPr>
          <w:rStyle w:val="NormalTok"/>
        </w:rPr>
        <w:lastRenderedPageBreak/>
        <w:t xml:space="preserve">    </w:t>
      </w:r>
      <w:r>
        <w:br/>
      </w:r>
      <w:r>
        <w:rPr>
          <w:rStyle w:val="NormalTok"/>
        </w:rPr>
        <w:t>X</w:t>
      </w:r>
      <w:r>
        <w:rPr>
          <w:rStyle w:val="OperatorTok"/>
        </w:rPr>
        <w:t>=</w:t>
      </w:r>
      <w:r>
        <w:rPr>
          <w:rStyle w:val="NormalTok"/>
        </w:rPr>
        <w:t>np.arange(</w:t>
      </w:r>
      <w:r>
        <w:rPr>
          <w:rStyle w:val="DecValTok"/>
        </w:rPr>
        <w:t>0</w:t>
      </w:r>
      <w:r>
        <w:rPr>
          <w:rStyle w:val="NormalTok"/>
        </w:rPr>
        <w:t xml:space="preserve">, </w:t>
      </w:r>
      <w:r>
        <w:rPr>
          <w:rStyle w:val="DecValTok"/>
        </w:rPr>
        <w:t>1</w:t>
      </w:r>
      <w:r>
        <w:rPr>
          <w:rStyle w:val="OperatorTok"/>
        </w:rPr>
        <w:t>+</w:t>
      </w:r>
      <w:r>
        <w:rPr>
          <w:rStyle w:val="FloatTok"/>
        </w:rPr>
        <w:t>0.01</w:t>
      </w:r>
      <w:r>
        <w:rPr>
          <w:rStyle w:val="NormalTok"/>
        </w:rPr>
        <w:t xml:space="preserve">, </w:t>
      </w:r>
      <w:r>
        <w:rPr>
          <w:rStyle w:val="FloatTok"/>
        </w:rPr>
        <w:t>0.01</w:t>
      </w:r>
      <w:r>
        <w:rPr>
          <w:rStyle w:val="NormalTok"/>
        </w:rPr>
        <w:t>)</w:t>
      </w:r>
      <w:r>
        <w:br/>
      </w:r>
      <w:r>
        <w:rPr>
          <w:rStyle w:val="NormalTok"/>
        </w:rPr>
        <w:t>ax.plot(X,</w:t>
      </w:r>
      <w:r>
        <w:rPr>
          <w:rStyle w:val="DecValTok"/>
        </w:rPr>
        <w:t>1</w:t>
      </w:r>
      <w:r>
        <w:rPr>
          <w:rStyle w:val="OperatorTok"/>
        </w:rPr>
        <w:t>*</w:t>
      </w:r>
      <w:r>
        <w:rPr>
          <w:rStyle w:val="NormalTok"/>
        </w:rPr>
        <w:t>(</w:t>
      </w:r>
      <w:r>
        <w:rPr>
          <w:rStyle w:val="DecValTok"/>
        </w:rPr>
        <w:t>1</w:t>
      </w:r>
      <w:r>
        <w:rPr>
          <w:rStyle w:val="OperatorTok"/>
        </w:rPr>
        <w:t>-</w:t>
      </w:r>
      <w:r>
        <w:rPr>
          <w:rStyle w:val="NormalTok"/>
        </w:rPr>
        <w:t>X</w:t>
      </w:r>
      <w:r>
        <w:rPr>
          <w:rStyle w:val="OperatorTok"/>
        </w:rPr>
        <w:t>**</w:t>
      </w:r>
      <w:r>
        <w:rPr>
          <w:rStyle w:val="NormalTok"/>
        </w:rPr>
        <w:t>z</w:t>
      </w:r>
      <w:r>
        <w:rPr>
          <w:rStyle w:val="OperatorTok"/>
        </w:rPr>
        <w:t>/</w:t>
      </w:r>
      <w:r>
        <w:rPr>
          <w:rStyle w:val="NormalTok"/>
        </w:rPr>
        <w:t>(X</w:t>
      </w:r>
      <w:r>
        <w:rPr>
          <w:rStyle w:val="OperatorTok"/>
        </w:rPr>
        <w:t>**</w:t>
      </w:r>
      <w:r>
        <w:rPr>
          <w:rStyle w:val="NormalTok"/>
        </w:rPr>
        <w:t>z</w:t>
      </w:r>
      <w:r>
        <w:rPr>
          <w:rStyle w:val="OperatorTok"/>
        </w:rPr>
        <w:t>+</w:t>
      </w:r>
      <w:r>
        <w:rPr>
          <w:rStyle w:val="NormalTok"/>
        </w:rPr>
        <w:t>k</w:t>
      </w:r>
      <w:r>
        <w:rPr>
          <w:rStyle w:val="OperatorTok"/>
        </w:rPr>
        <w:t>**</w:t>
      </w:r>
      <w:r>
        <w:rPr>
          <w:rStyle w:val="NormalTok"/>
        </w:rPr>
        <w:t>z)))</w:t>
      </w:r>
      <w:r>
        <w:br/>
      </w:r>
      <w:r>
        <w:br/>
      </w:r>
      <w:r>
        <w:rPr>
          <w:rStyle w:val="NormalTok"/>
        </w:rPr>
        <w:t>usda_vis.plot_style_axis_A(ax)</w:t>
      </w:r>
      <w:r>
        <w:br/>
      </w:r>
      <w:r>
        <w:rPr>
          <w:rStyle w:val="NormalTok"/>
        </w:rPr>
        <w:t>plt.xlabel(</w:t>
      </w:r>
      <w:r>
        <w:rPr>
          <w:rStyle w:val="StringTok"/>
        </w:rPr>
        <w:t>'$D_</w:t>
      </w:r>
      <w:r>
        <w:rPr>
          <w:rStyle w:val="SpecialCharTok"/>
        </w:rPr>
        <w:t>{xj}</w:t>
      </w:r>
      <w:r>
        <w:rPr>
          <w:rStyle w:val="StringTok"/>
        </w:rPr>
        <w:t>$'</w:t>
      </w:r>
      <w:r>
        <w:rPr>
          <w:rStyle w:val="NormalTok"/>
        </w:rPr>
        <w:t>, fontsize</w:t>
      </w:r>
      <w:r>
        <w:rPr>
          <w:rStyle w:val="OperatorTok"/>
        </w:rPr>
        <w:t>=</w:t>
      </w:r>
      <w:r>
        <w:rPr>
          <w:rStyle w:val="DecValTok"/>
        </w:rPr>
        <w:t>15</w:t>
      </w:r>
      <w:r>
        <w:rPr>
          <w:rStyle w:val="NormalTok"/>
        </w:rPr>
        <w:t>)</w:t>
      </w:r>
      <w:r>
        <w:br/>
      </w:r>
      <w:r>
        <w:rPr>
          <w:rStyle w:val="NormalTok"/>
        </w:rPr>
        <w:t>plt.ylabel(</w:t>
      </w:r>
      <w:r>
        <w:rPr>
          <w:rStyle w:val="StringTok"/>
        </w:rPr>
        <w:t>'$Q_</w:t>
      </w:r>
      <w:r>
        <w:rPr>
          <w:rStyle w:val="SpecialCharTok"/>
        </w:rPr>
        <w:t>{xj}</w:t>
      </w:r>
      <w:r>
        <w:rPr>
          <w:rStyle w:val="StringTok"/>
        </w:rPr>
        <w:t>$'</w:t>
      </w:r>
      <w:r>
        <w:rPr>
          <w:rStyle w:val="NormalTok"/>
        </w:rPr>
        <w:t>, fontsize</w:t>
      </w:r>
      <w:r>
        <w:rPr>
          <w:rStyle w:val="OperatorTok"/>
        </w:rPr>
        <w:t>=</w:t>
      </w:r>
      <w:r>
        <w:rPr>
          <w:rStyle w:val="DecValTok"/>
        </w:rPr>
        <w:t>15</w:t>
      </w:r>
      <w:r>
        <w:rPr>
          <w:rStyle w:val="NormalTok"/>
        </w:rPr>
        <w:t>)</w:t>
      </w:r>
      <w:r>
        <w:br/>
      </w:r>
      <w:r>
        <w:rPr>
          <w:rStyle w:val="NormalTok"/>
        </w:rPr>
        <w:t>plt.show()</w:t>
      </w:r>
    </w:p>
    <w:p w14:paraId="5E8F9D28" w14:textId="77777777" w:rsidR="00426D4A" w:rsidRPr="002C7C72"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21AB18F" w14:textId="6BF79CE5" w:rsidR="00395DA6" w:rsidRDefault="00426D4A">
      <w:pPr>
        <w:pStyle w:val="FirstParagraph"/>
      </w:pPr>
      <w:r>
        <w:rPr>
          <w:noProof/>
        </w:rPr>
        <w:drawing>
          <wp:inline distT="0" distB="0" distL="0" distR="0" wp14:anchorId="3D7BBF28" wp14:editId="3F8F984A">
            <wp:extent cx="3521727" cy="3437681"/>
            <wp:effectExtent l="0" t="0" r="0" b="0"/>
            <wp:docPr id="115398483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2903" cy="3438829"/>
                    </a:xfrm>
                    <a:prstGeom prst="rect">
                      <a:avLst/>
                    </a:prstGeom>
                    <a:noFill/>
                    <a:ln>
                      <a:noFill/>
                    </a:ln>
                  </pic:spPr>
                </pic:pic>
              </a:graphicData>
            </a:graphic>
          </wp:inline>
        </w:drawing>
      </w:r>
    </w:p>
    <w:p w14:paraId="251A825C" w14:textId="77777777" w:rsidR="00395DA6" w:rsidRDefault="00000000">
      <w:pPr>
        <w:pStyle w:val="4"/>
      </w:pPr>
      <w:bookmarkStart w:id="13" w:name="生境稀有性habitat-rarity"/>
      <w:bookmarkEnd w:id="12"/>
      <w:r>
        <w:t>生境稀有性（</w:t>
      </w:r>
      <w:r>
        <w:t>Habitat Rarity</w:t>
      </w:r>
      <w:r>
        <w:t>）</w:t>
      </w:r>
    </w:p>
    <w:p w14:paraId="0507BADF" w14:textId="77777777" w:rsidR="00395DA6" w:rsidRDefault="00000000" w:rsidP="00426D4A">
      <w:pPr>
        <w:pStyle w:val="FirstParagraph"/>
        <w:ind w:firstLineChars="200" w:firstLine="480"/>
        <w:rPr>
          <w:lang w:eastAsia="zh-CN"/>
        </w:rPr>
      </w:pPr>
      <w:r>
        <w:t>生境稀有性</w:t>
      </w:r>
      <m:oMath>
        <m:sSub>
          <m:sSubPr>
            <m:ctrlPr>
              <w:rPr>
                <w:rFonts w:ascii="Cambria Math" w:hAnsi="Cambria Math"/>
              </w:rPr>
            </m:ctrlPr>
          </m:sSubPr>
          <m:e>
            <m:r>
              <w:rPr>
                <w:rFonts w:ascii="Cambria Math" w:hAnsi="Cambria Math"/>
              </w:rPr>
              <m:t>R</m:t>
            </m:r>
          </m:e>
          <m:sub>
            <m:r>
              <w:rPr>
                <w:rFonts w:ascii="Cambria Math" w:hAnsi="Cambria Math"/>
              </w:rPr>
              <m:t>j</m:t>
            </m:r>
          </m:sub>
        </m:sSub>
      </m:oMath>
      <w:r>
        <w:t>的计算公式为</w:t>
      </w:r>
      <m:oMath>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j</m:t>
                </m:r>
              </m:sub>
            </m:sSub>
          </m:num>
          <m:den>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j</m:t>
                    </m:r>
                  </m:e>
                  <m:sub>
                    <m:r>
                      <m:rPr>
                        <m:sty m:val="p"/>
                      </m:rPr>
                      <w:rPr>
                        <w:rFonts w:ascii="Cambria Math" w:hAnsi="Cambria Math"/>
                      </w:rPr>
                      <m:t>baseline</m:t>
                    </m:r>
                  </m:sub>
                </m:sSub>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j</m:t>
                </m:r>
              </m:sub>
            </m:sSub>
          </m:den>
        </m:f>
      </m:oMath>
      <w:r>
        <w:t>，式中，</w:t>
      </w:r>
      <m:oMath>
        <m:sSub>
          <m:sSubPr>
            <m:ctrlPr>
              <w:rPr>
                <w:rFonts w:ascii="Cambria Math" w:hAnsi="Cambria Math"/>
              </w:rPr>
            </m:ctrlPr>
          </m:sSubPr>
          <m:e>
            <m:r>
              <w:rPr>
                <w:rFonts w:ascii="Cambria Math" w:hAnsi="Cambria Math"/>
              </w:rPr>
              <m:t>N</m:t>
            </m:r>
          </m:e>
          <m:sub>
            <m:r>
              <w:rPr>
                <w:rFonts w:ascii="Cambria Math" w:hAnsi="Cambria Math"/>
              </w:rPr>
              <m:t>j</m:t>
            </m:r>
          </m:sub>
        </m:sSub>
      </m:oMath>
      <w:r>
        <w:t>为当前</w:t>
      </w:r>
      <w:r>
        <w:t xml:space="preserve"> LULC </w:t>
      </w:r>
      <w:r>
        <w:t>的第</w:t>
      </w:r>
      <m:oMath>
        <m:r>
          <w:rPr>
            <w:rFonts w:ascii="Cambria Math" w:hAnsi="Cambria Math"/>
          </w:rPr>
          <m:t>j</m:t>
        </m:r>
      </m:oMath>
      <w:r>
        <w:t>个类别的面积；</w:t>
      </w:r>
      <m:oMath>
        <m:sSub>
          <m:sSubPr>
            <m:ctrlPr>
              <w:rPr>
                <w:rFonts w:ascii="Cambria Math" w:hAnsi="Cambria Math"/>
              </w:rPr>
            </m:ctrlPr>
          </m:sSubPr>
          <m:e>
            <m:r>
              <w:rPr>
                <w:rFonts w:ascii="Cambria Math" w:hAnsi="Cambria Math"/>
              </w:rPr>
              <m:t>N</m:t>
            </m:r>
          </m:e>
          <m:sub>
            <m:sSub>
              <m:sSubPr>
                <m:ctrlPr>
                  <w:rPr>
                    <w:rFonts w:ascii="Cambria Math" w:hAnsi="Cambria Math"/>
                  </w:rPr>
                </m:ctrlPr>
              </m:sSubPr>
              <m:e>
                <m:r>
                  <w:rPr>
                    <w:rFonts w:ascii="Cambria Math" w:hAnsi="Cambria Math"/>
                  </w:rPr>
                  <m:t>j</m:t>
                </m:r>
              </m:e>
              <m:sub>
                <m:r>
                  <m:rPr>
                    <m:sty m:val="p"/>
                  </m:rPr>
                  <w:rPr>
                    <w:rFonts w:ascii="Cambria Math" w:hAnsi="Cambria Math"/>
                  </w:rPr>
                  <m:t>baseline</m:t>
                </m:r>
              </m:sub>
            </m:sSub>
          </m:sub>
        </m:sSub>
      </m:oMath>
      <w:r>
        <w:t>为过去（基准，</w:t>
      </w:r>
      <w:r>
        <w:t>baseline</w:t>
      </w:r>
      <w:r>
        <w:t>）</w:t>
      </w:r>
      <w:r>
        <w:t xml:space="preserve">LULC </w:t>
      </w:r>
      <w:r>
        <w:t>第</w:t>
      </w:r>
      <m:oMath>
        <m:r>
          <w:rPr>
            <w:rFonts w:ascii="Cambria Math" w:hAnsi="Cambria Math"/>
          </w:rPr>
          <m:t>j</m:t>
        </m:r>
      </m:oMath>
      <w:proofErr w:type="spellStart"/>
      <w:r>
        <w:t>个类别的面积</w:t>
      </w:r>
      <w:proofErr w:type="spellEnd"/>
      <w:r>
        <w:t>。</w:t>
      </w:r>
      <w:r>
        <w:rPr>
          <w:lang w:eastAsia="zh-CN"/>
        </w:rPr>
        <w:t>当</w:t>
      </w:r>
      <m:oMath>
        <m:r>
          <w:rPr>
            <w:rFonts w:ascii="Cambria Math" w:hAnsi="Cambria Math"/>
            <w:lang w:eastAsia="zh-CN"/>
          </w:rPr>
          <m:t>R</m:t>
        </m:r>
      </m:oMath>
      <w:r>
        <w:rPr>
          <w:lang w:eastAsia="zh-CN"/>
        </w:rPr>
        <w:t>值越趋近于</w:t>
      </w:r>
      <w:r>
        <w:rPr>
          <w:lang w:eastAsia="zh-CN"/>
        </w:rPr>
        <w:t>1</w:t>
      </w:r>
      <w:r>
        <w:rPr>
          <w:lang w:eastAsia="zh-CN"/>
        </w:rPr>
        <w:t>，说明第</w:t>
      </w:r>
      <m:oMath>
        <m:r>
          <w:rPr>
            <w:rFonts w:ascii="Cambria Math" w:hAnsi="Cambria Math"/>
            <w:lang w:eastAsia="zh-CN"/>
          </w:rPr>
          <m:t>j</m:t>
        </m:r>
      </m:oMath>
      <w:r>
        <w:rPr>
          <w:lang w:eastAsia="zh-CN"/>
        </w:rPr>
        <w:t>类生境（</w:t>
      </w:r>
      <w:r>
        <w:rPr>
          <w:lang w:eastAsia="zh-CN"/>
        </w:rPr>
        <w:t>LULC</w:t>
      </w:r>
      <w:r>
        <w:rPr>
          <w:lang w:eastAsia="zh-CN"/>
        </w:rPr>
        <w:t>）相对于基准生境的面积有大幅度减少，那么对于该类生境的保护可能需要增加重视。通过计算所有生境类型的</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j</m:t>
            </m:r>
          </m:sub>
        </m:sSub>
      </m:oMath>
      <w:r>
        <w:rPr>
          <w:lang w:eastAsia="zh-CN"/>
        </w:rPr>
        <w:t>后，可以获得总的生境稀有性，公式为</w:t>
      </w:r>
      <m:oMath>
        <m:sSub>
          <m:sSubPr>
            <m:ctrlPr>
              <w:rPr>
                <w:rFonts w:ascii="Cambria Math" w:hAnsi="Cambria Math"/>
              </w:rPr>
            </m:ctrlPr>
          </m:sSubPr>
          <m:e>
            <m:r>
              <w:rPr>
                <w:rFonts w:ascii="Cambria Math" w:hAnsi="Cambria Math"/>
                <w:lang w:eastAsia="zh-CN"/>
              </w:rPr>
              <m:t>R</m:t>
            </m:r>
          </m:e>
          <m:sub>
            <m:r>
              <w:rPr>
                <w:rFonts w:ascii="Cambria Math" w:hAnsi="Cambria Math"/>
                <w:lang w:eastAsia="zh-CN"/>
              </w:rPr>
              <m:t>x</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x</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X</m:t>
            </m:r>
          </m:sup>
          <m:e>
            <m:sSub>
              <m:sSubPr>
                <m:ctrlPr>
                  <w:rPr>
                    <w:rFonts w:ascii="Cambria Math" w:hAnsi="Cambria Math"/>
                  </w:rPr>
                </m:ctrlPr>
              </m:sSubPr>
              <m:e>
                <m:r>
                  <w:rPr>
                    <w:rFonts w:ascii="Cambria Math" w:hAnsi="Cambria Math"/>
                    <w:lang w:eastAsia="zh-CN"/>
                  </w:rPr>
                  <m:t>σ</m:t>
                </m:r>
              </m:e>
              <m:sub>
                <m:r>
                  <w:rPr>
                    <w:rFonts w:ascii="Cambria Math" w:hAnsi="Cambria Math"/>
                    <w:lang w:eastAsia="zh-CN"/>
                  </w:rPr>
                  <m:t>xj</m:t>
                </m:r>
              </m:sub>
            </m:sSub>
          </m:e>
        </m:nary>
        <m:sSub>
          <m:sSubPr>
            <m:ctrlPr>
              <w:rPr>
                <w:rFonts w:ascii="Cambria Math" w:hAnsi="Cambria Math"/>
              </w:rPr>
            </m:ctrlPr>
          </m:sSubPr>
          <m:e>
            <m:r>
              <w:rPr>
                <w:rFonts w:ascii="Cambria Math" w:hAnsi="Cambria Math"/>
                <w:lang w:eastAsia="zh-CN"/>
              </w:rPr>
              <m:t>R</m:t>
            </m:r>
          </m:e>
          <m:sub>
            <m:r>
              <w:rPr>
                <w:rFonts w:ascii="Cambria Math" w:hAnsi="Cambria Math"/>
                <w:lang w:eastAsia="zh-CN"/>
              </w:rPr>
              <m:t>j</m:t>
            </m:r>
          </m:sub>
        </m:sSub>
      </m:oMath>
      <w:r>
        <w:rPr>
          <w:lang w:eastAsia="zh-CN"/>
        </w:rPr>
        <w:t>，式中，如果栅格单元</w:t>
      </w:r>
      <m:oMath>
        <m:r>
          <w:rPr>
            <w:rFonts w:ascii="Cambria Math" w:hAnsi="Cambria Math"/>
            <w:lang w:eastAsia="zh-CN"/>
          </w:rPr>
          <m:t>x</m:t>
        </m:r>
      </m:oMath>
      <w:r>
        <w:rPr>
          <w:lang w:eastAsia="zh-CN"/>
        </w:rPr>
        <w:t>落入第</w:t>
      </w:r>
      <m:oMath>
        <m:r>
          <w:rPr>
            <w:rFonts w:ascii="Cambria Math" w:hAnsi="Cambria Math"/>
            <w:lang w:eastAsia="zh-CN"/>
          </w:rPr>
          <m:t>j</m:t>
        </m:r>
      </m:oMath>
      <w:r>
        <w:rPr>
          <w:lang w:eastAsia="zh-CN"/>
        </w:rPr>
        <w:t>类生境内，则</w:t>
      </w:r>
      <m:oMath>
        <m:sSub>
          <m:sSubPr>
            <m:ctrlPr>
              <w:rPr>
                <w:rFonts w:ascii="Cambria Math" w:hAnsi="Cambria Math"/>
              </w:rPr>
            </m:ctrlPr>
          </m:sSubPr>
          <m:e>
            <m:r>
              <w:rPr>
                <w:rFonts w:ascii="Cambria Math" w:hAnsi="Cambria Math"/>
                <w:lang w:eastAsia="zh-CN"/>
              </w:rPr>
              <m:t>σ</m:t>
            </m:r>
          </m:e>
          <m:sub>
            <m:r>
              <w:rPr>
                <w:rFonts w:ascii="Cambria Math" w:hAnsi="Cambria Math"/>
                <w:lang w:eastAsia="zh-CN"/>
              </w:rPr>
              <m:t>xj</m:t>
            </m:r>
          </m:sub>
        </m:sSub>
        <m:r>
          <m:rPr>
            <m:sty m:val="p"/>
          </m:rPr>
          <w:rPr>
            <w:rFonts w:ascii="Cambria Math" w:hAnsi="Cambria Math"/>
            <w:lang w:eastAsia="zh-CN"/>
          </w:rPr>
          <m:t>=</m:t>
        </m:r>
        <m:r>
          <w:rPr>
            <w:rFonts w:ascii="Cambria Math" w:hAnsi="Cambria Math"/>
            <w:lang w:eastAsia="zh-CN"/>
          </w:rPr>
          <m:t>1</m:t>
        </m:r>
      </m:oMath>
      <w:r>
        <w:rPr>
          <w:lang w:eastAsia="zh-CN"/>
        </w:rPr>
        <w:t>，并入和计算，否则为</w:t>
      </w:r>
      <m:oMath>
        <m:sSub>
          <m:sSubPr>
            <m:ctrlPr>
              <w:rPr>
                <w:rFonts w:ascii="Cambria Math" w:hAnsi="Cambria Math"/>
              </w:rPr>
            </m:ctrlPr>
          </m:sSubPr>
          <m:e>
            <m:r>
              <w:rPr>
                <w:rFonts w:ascii="Cambria Math" w:hAnsi="Cambria Math"/>
                <w:lang w:eastAsia="zh-CN"/>
              </w:rPr>
              <m:t>σ</m:t>
            </m:r>
          </m:e>
          <m:sub>
            <m:r>
              <w:rPr>
                <w:rFonts w:ascii="Cambria Math" w:hAnsi="Cambria Math"/>
                <w:lang w:eastAsia="zh-CN"/>
              </w:rPr>
              <m:t>xj</m:t>
            </m:r>
          </m:sub>
        </m:sSub>
        <m:r>
          <m:rPr>
            <m:sty m:val="p"/>
          </m:rPr>
          <w:rPr>
            <w:rFonts w:ascii="Cambria Math" w:hAnsi="Cambria Math"/>
            <w:lang w:eastAsia="zh-CN"/>
          </w:rPr>
          <m:t>=</m:t>
        </m:r>
        <m:r>
          <w:rPr>
            <w:rFonts w:ascii="Cambria Math" w:hAnsi="Cambria Math"/>
            <w:lang w:eastAsia="zh-CN"/>
          </w:rPr>
          <m:t>0</m:t>
        </m:r>
      </m:oMath>
      <w:r>
        <w:rPr>
          <w:lang w:eastAsia="zh-CN"/>
        </w:rPr>
        <w:t>，不计入。</w:t>
      </w:r>
    </w:p>
    <w:p w14:paraId="1498C060" w14:textId="77777777" w:rsidR="00395DA6" w:rsidRDefault="00000000" w:rsidP="00426D4A">
      <w:pPr>
        <w:pStyle w:val="a0"/>
        <w:ind w:firstLineChars="200" w:firstLine="480"/>
        <w:rPr>
          <w:lang w:eastAsia="zh-CN"/>
        </w:rPr>
      </w:pPr>
      <w:r>
        <w:rPr>
          <w:lang w:eastAsia="zh-CN"/>
        </w:rPr>
        <w:t>迁移</w:t>
      </w:r>
      <w:proofErr w:type="spellStart"/>
      <w:r>
        <w:rPr>
          <w:lang w:eastAsia="zh-CN"/>
        </w:rPr>
        <w:t>InVEST</w:t>
      </w:r>
      <w:proofErr w:type="spellEnd"/>
      <w:r>
        <w:rPr>
          <w:lang w:eastAsia="zh-CN"/>
        </w:rPr>
        <w:t xml:space="preserve"> </w:t>
      </w:r>
      <w:r>
        <w:rPr>
          <w:lang w:eastAsia="zh-CN"/>
        </w:rPr>
        <w:t>生境质量计算模型至</w:t>
      </w:r>
      <w:r>
        <w:rPr>
          <w:rStyle w:val="VerbatimChar"/>
          <w:lang w:eastAsia="zh-CN"/>
        </w:rPr>
        <w:t>USDA</w:t>
      </w:r>
      <w:r>
        <w:rPr>
          <w:lang w:eastAsia="zh-CN"/>
        </w:rPr>
        <w:t>库，计算结果如下。</w:t>
      </w:r>
    </w:p>
    <w:p w14:paraId="1FB080F2" w14:textId="72C2ECAE"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318E1AA" w14:textId="77777777" w:rsidR="00395DA6" w:rsidRDefault="00000000">
      <w:pPr>
        <w:pStyle w:val="SourceCode"/>
        <w:rPr>
          <w:rStyle w:val="NormalTok"/>
        </w:rPr>
      </w:pPr>
      <w:proofErr w:type="spellStart"/>
      <w:r>
        <w:rPr>
          <w:rStyle w:val="NormalTok"/>
        </w:rPr>
        <w:t>habitat_quality</w:t>
      </w:r>
      <w:proofErr w:type="spellEnd"/>
      <w:r>
        <w:rPr>
          <w:rStyle w:val="OperatorTok"/>
        </w:rPr>
        <w:t>=</w:t>
      </w:r>
      <w:proofErr w:type="spellStart"/>
      <w:r>
        <w:rPr>
          <w:rStyle w:val="NormalTok"/>
        </w:rPr>
        <w:t>usda_</w:t>
      </w:r>
      <w:proofErr w:type="gramStart"/>
      <w:r>
        <w:rPr>
          <w:rStyle w:val="NormalTok"/>
        </w:rPr>
        <w:t>esv.Habitat</w:t>
      </w:r>
      <w:proofErr w:type="gramEnd"/>
      <w:r>
        <w:rPr>
          <w:rStyle w:val="NormalTok"/>
        </w:rPr>
        <w:t>_quality</w:t>
      </w:r>
      <w:proofErr w:type="spellEnd"/>
      <w:r>
        <w:rPr>
          <w:rStyle w:val="NormalTok"/>
        </w:rPr>
        <w:t>(</w:t>
      </w:r>
      <w:proofErr w:type="spellStart"/>
      <w:r>
        <w:rPr>
          <w:rStyle w:val="NormalTok"/>
        </w:rPr>
        <w:t>args_habitat_quality</w:t>
      </w:r>
      <w:proofErr w:type="spellEnd"/>
      <w:r>
        <w:rPr>
          <w:rStyle w:val="NormalTok"/>
        </w:rPr>
        <w:t>)</w:t>
      </w:r>
      <w:r>
        <w:br/>
      </w:r>
      <w:proofErr w:type="spellStart"/>
      <w:r>
        <w:rPr>
          <w:rStyle w:val="NormalTok"/>
        </w:rPr>
        <w:t>habitat_quality.habitat_quality_results_info</w:t>
      </w:r>
      <w:proofErr w:type="spellEnd"/>
      <w:r>
        <w:rPr>
          <w:rStyle w:val="NormalTok"/>
        </w:rPr>
        <w:t>[</w:t>
      </w:r>
      <w:r>
        <w:rPr>
          <w:rStyle w:val="StringTok"/>
        </w:rPr>
        <w:t>'</w:t>
      </w:r>
      <w:proofErr w:type="spellStart"/>
      <w:r>
        <w:rPr>
          <w:rStyle w:val="StringTok"/>
        </w:rPr>
        <w:t>paths_dict</w:t>
      </w:r>
      <w:proofErr w:type="spellEnd"/>
      <w:r>
        <w:rPr>
          <w:rStyle w:val="StringTok"/>
        </w:rPr>
        <w:t>'</w:t>
      </w:r>
      <w:r>
        <w:rPr>
          <w:rStyle w:val="NormalTok"/>
        </w:rPr>
        <w:t>]</w:t>
      </w:r>
    </w:p>
    <w:p w14:paraId="5D36DDF1" w14:textId="574D1129" w:rsidR="00426D4A" w:rsidRPr="00426D4A" w:rsidRDefault="00426D4A">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2C9618D7" w14:textId="77777777" w:rsidR="00395DA6" w:rsidRDefault="00000000">
      <w:pPr>
        <w:pStyle w:val="SourceCode"/>
        <w:rPr>
          <w:rStyle w:val="VerbatimChar"/>
        </w:rPr>
      </w:pPr>
      <w:r>
        <w:rPr>
          <w:rStyle w:val="VerbatimChar"/>
        </w:rPr>
        <w:t>The threat raster for crops could not be found for the land cover _b. Skipping Habitat Quality calculation for this land cover.</w:t>
      </w:r>
      <w:r>
        <w:br/>
      </w:r>
      <w:r>
        <w:br/>
      </w:r>
      <w:r>
        <w:br/>
      </w:r>
      <w:r>
        <w:br/>
      </w:r>
      <w:r>
        <w:br/>
      </w:r>
      <w:r>
        <w:br/>
      </w:r>
      <w:r>
        <w:rPr>
          <w:rStyle w:val="VerbatimChar"/>
        </w:rPr>
        <w:t>{'degsum': ['I:\\ESVs\\habitat_quality\\deg_sum_c_willamette.tif',</w:t>
      </w:r>
      <w:r>
        <w:br/>
      </w:r>
      <w:r>
        <w:rPr>
          <w:rStyle w:val="VerbatimChar"/>
        </w:rPr>
        <w:t xml:space="preserve">  'I:\\ESVs\\habitat_quality\\deg_sum_f_willamette.tif'],</w:t>
      </w:r>
      <w:r>
        <w:br/>
      </w:r>
      <w:r>
        <w:rPr>
          <w:rStyle w:val="VerbatimChar"/>
        </w:rPr>
        <w:t xml:space="preserve"> 'quality': ['I:\\ESVs\\habitat_quality\\quality_c_willamette.tif',</w:t>
      </w:r>
      <w:r>
        <w:br/>
      </w:r>
      <w:r>
        <w:rPr>
          <w:rStyle w:val="VerbatimChar"/>
        </w:rPr>
        <w:t xml:space="preserve">  'I:\\ESVs\\habitat_quality\\quality_f_willamette.tif'],</w:t>
      </w:r>
      <w:r>
        <w:br/>
      </w:r>
      <w:r>
        <w:rPr>
          <w:rStyle w:val="VerbatimChar"/>
        </w:rPr>
        <w:t xml:space="preserve"> 'rarily': ['I:\\ESVs\\habitat_quality\\rarity_c_willamette.tif',</w:t>
      </w:r>
      <w:r>
        <w:br/>
      </w:r>
      <w:r>
        <w:rPr>
          <w:rStyle w:val="VerbatimChar"/>
        </w:rPr>
        <w:t xml:space="preserve">  'I:\\ESVs\\habitat_quality\\rarity_f_willamette.tif']}</w:t>
      </w:r>
    </w:p>
    <w:p w14:paraId="63037AC5" w14:textId="195649B9" w:rsidR="00426D4A" w:rsidRPr="00426D4A" w:rsidRDefault="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543C108" w14:textId="77777777" w:rsidR="00395DA6" w:rsidRDefault="00000000" w:rsidP="00426D4A">
      <w:pPr>
        <w:pStyle w:val="FirstParagraph"/>
        <w:ind w:firstLineChars="200" w:firstLine="480"/>
        <w:rPr>
          <w:lang w:eastAsia="zh-CN"/>
        </w:rPr>
      </w:pPr>
      <w:r>
        <w:rPr>
          <w:lang w:eastAsia="zh-CN"/>
        </w:rPr>
        <w:t>读取和打印查看当前和未来景观的生境质量。</w:t>
      </w:r>
    </w:p>
    <w:p w14:paraId="08ECF377" w14:textId="3BF54385"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35109F9" w14:textId="77777777" w:rsidR="00395DA6" w:rsidRDefault="00000000">
      <w:pPr>
        <w:pStyle w:val="SourceCode"/>
      </w:pPr>
      <w:r>
        <w:rPr>
          <w:rStyle w:val="NormalTok"/>
        </w:rPr>
        <w:t>quality_c_willamette</w:t>
      </w:r>
      <w:r>
        <w:rPr>
          <w:rStyle w:val="OperatorTok"/>
        </w:rPr>
        <w:t>=</w:t>
      </w:r>
      <w:r>
        <w:rPr>
          <w:rStyle w:val="NormalTok"/>
        </w:rPr>
        <w:t>rxr.open_rasterio(</w:t>
      </w:r>
      <w:r>
        <w:rPr>
          <w:rStyle w:val="VerbatimStringTok"/>
        </w:rPr>
        <w:t>r'I:\ESVs\habitat_quality\quality_c_willamette.tif'</w:t>
      </w:r>
      <w:r>
        <w:rPr>
          <w:rStyle w:val="NormalTok"/>
        </w:rPr>
        <w:t>,masked</w:t>
      </w:r>
      <w:r>
        <w:rPr>
          <w:rStyle w:val="OperatorTok"/>
        </w:rPr>
        <w:t>=</w:t>
      </w:r>
      <w:r>
        <w:rPr>
          <w:rStyle w:val="VariableTok"/>
        </w:rPr>
        <w:t>True</w:t>
      </w:r>
      <w:r>
        <w:rPr>
          <w:rStyle w:val="NormalTok"/>
        </w:rPr>
        <w:t>).squeeze()</w:t>
      </w:r>
      <w:r>
        <w:br/>
      </w:r>
      <w:r>
        <w:rPr>
          <w:rStyle w:val="NormalTok"/>
        </w:rPr>
        <w:t>quality_f_willamette</w:t>
      </w:r>
      <w:r>
        <w:rPr>
          <w:rStyle w:val="OperatorTok"/>
        </w:rPr>
        <w:t>=</w:t>
      </w:r>
      <w:r>
        <w:rPr>
          <w:rStyle w:val="NormalTok"/>
        </w:rPr>
        <w:t>rxr.open_rasterio(</w:t>
      </w:r>
      <w:r>
        <w:rPr>
          <w:rStyle w:val="VerbatimStringTok"/>
        </w:rPr>
        <w:t>r'I:\ESVs\habitat_quality\quality_f_willamette.tif'</w:t>
      </w:r>
      <w:r>
        <w:rPr>
          <w:rStyle w:val="NormalTok"/>
        </w:rPr>
        <w:t>,masked</w:t>
      </w:r>
      <w:r>
        <w:rPr>
          <w:rStyle w:val="OperatorTok"/>
        </w:rPr>
        <w:t>=</w:t>
      </w:r>
      <w:r>
        <w:rPr>
          <w:rStyle w:val="VariableTok"/>
        </w:rPr>
        <w:t>True</w:t>
      </w:r>
      <w:r>
        <w:rPr>
          <w:rStyle w:val="NormalTok"/>
        </w:rPr>
        <w:t>).squeeze()</w:t>
      </w:r>
      <w:r>
        <w:br/>
      </w:r>
      <w:r>
        <w:br/>
      </w:r>
      <w:r>
        <w:rPr>
          <w:rStyle w:val="NormalTok"/>
        </w:rPr>
        <w:t>f, axes</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20</w:t>
      </w:r>
      <w:r>
        <w:rPr>
          <w:rStyle w:val="NormalTok"/>
        </w:rPr>
        <w:t>,</w:t>
      </w:r>
      <w:r>
        <w:rPr>
          <w:rStyle w:val="DecValTok"/>
        </w:rPr>
        <w:t>5</w:t>
      </w:r>
      <w:r>
        <w:rPr>
          <w:rStyle w:val="NormalTok"/>
        </w:rPr>
        <w:t>))</w:t>
      </w:r>
      <w:r>
        <w:br/>
      </w:r>
      <w:proofErr w:type="spellStart"/>
      <w:r>
        <w:rPr>
          <w:rStyle w:val="NormalTok"/>
        </w:rPr>
        <w:t>cmap</w:t>
      </w:r>
      <w:proofErr w:type="spellEnd"/>
      <w:r>
        <w:rPr>
          <w:rStyle w:val="OperatorTok"/>
        </w:rPr>
        <w:t>=</w:t>
      </w:r>
      <w:r>
        <w:rPr>
          <w:rStyle w:val="StringTok"/>
        </w:rPr>
        <w:t>'</w:t>
      </w:r>
      <w:proofErr w:type="spellStart"/>
      <w:r>
        <w:rPr>
          <w:rStyle w:val="StringTok"/>
        </w:rPr>
        <w:t>gist_ncar</w:t>
      </w:r>
      <w:proofErr w:type="spellEnd"/>
      <w:r>
        <w:rPr>
          <w:rStyle w:val="StringTok"/>
        </w:rPr>
        <w:t>'</w:t>
      </w:r>
      <w:r>
        <w:br/>
      </w:r>
      <w:r>
        <w:rPr>
          <w:rStyle w:val="NormalTok"/>
        </w:rPr>
        <w:t>quality_c_willamette.plot.imshow(ax</w:t>
      </w:r>
      <w:r>
        <w:rPr>
          <w:rStyle w:val="OperatorTok"/>
        </w:rPr>
        <w:t>=</w:t>
      </w:r>
      <w:r>
        <w:rPr>
          <w:rStyle w:val="NormalTok"/>
        </w:rPr>
        <w:t>axes[</w:t>
      </w:r>
      <w:r>
        <w:rPr>
          <w:rStyle w:val="DecValTok"/>
        </w:rPr>
        <w:t>0</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ax</w:t>
      </w:r>
      <w:r>
        <w:rPr>
          <w:rStyle w:val="OperatorTok"/>
        </w:rPr>
        <w:t>=</w:t>
      </w:r>
      <w:r>
        <w:rPr>
          <w:rStyle w:val="NormalTok"/>
        </w:rPr>
        <w:t>quality_f_willamette.plot.imshow(ax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br/>
      </w:r>
      <w:r>
        <w:rPr>
          <w:rStyle w:val="NormalTok"/>
        </w:rPr>
        <w:t>axes[</w:t>
      </w:r>
      <w:r>
        <w:rPr>
          <w:rStyle w:val="DecValTok"/>
        </w:rPr>
        <w:t>0</w:t>
      </w:r>
      <w:proofErr w:type="gramStart"/>
      <w:r>
        <w:rPr>
          <w:rStyle w:val="NormalTok"/>
        </w:rPr>
        <w:t>].set</w:t>
      </w:r>
      <w:proofErr w:type="gramEnd"/>
      <w:r>
        <w:rPr>
          <w:rStyle w:val="NormalTok"/>
        </w:rPr>
        <w:t>_title(</w:t>
      </w:r>
      <w:r>
        <w:rPr>
          <w:rStyle w:val="StringTok"/>
        </w:rPr>
        <w:t>'quality_c_willamette'</w:t>
      </w:r>
      <w:r>
        <w:rPr>
          <w:rStyle w:val="NormalTok"/>
        </w:rPr>
        <w:t>)</w:t>
      </w:r>
      <w:r>
        <w:br/>
      </w:r>
      <w:r>
        <w:rPr>
          <w:rStyle w:val="NormalTok"/>
        </w:rPr>
        <w:t>axes[</w:t>
      </w:r>
      <w:r>
        <w:rPr>
          <w:rStyle w:val="DecValTok"/>
        </w:rPr>
        <w:t>1</w:t>
      </w:r>
      <w:r>
        <w:rPr>
          <w:rStyle w:val="NormalTok"/>
        </w:rPr>
        <w:t>].set_title(</w:t>
      </w:r>
      <w:r>
        <w:rPr>
          <w:rStyle w:val="StringTok"/>
        </w:rPr>
        <w:t>'quality_f_willamette'</w:t>
      </w:r>
      <w:r>
        <w:rPr>
          <w:rStyle w:val="NormalTok"/>
        </w:rPr>
        <w:t>)</w:t>
      </w:r>
      <w:r>
        <w:br/>
      </w:r>
      <w:r>
        <w:br/>
      </w:r>
      <w:r>
        <w:rPr>
          <w:rStyle w:val="NormalTok"/>
        </w:rPr>
        <w:t xml:space="preserve">cax,kw </w:t>
      </w:r>
      <w:r>
        <w:rPr>
          <w:rStyle w:val="OperatorTok"/>
        </w:rPr>
        <w:t>=</w:t>
      </w:r>
      <w:r>
        <w:rPr>
          <w:rStyle w:val="NormalTok"/>
        </w:rPr>
        <w:t xml:space="preserve"> mpl.colorbar.make_axes([ax </w:t>
      </w:r>
      <w:r>
        <w:rPr>
          <w:rStyle w:val="ControlFlowTok"/>
        </w:rPr>
        <w:t>for</w:t>
      </w:r>
      <w:r>
        <w:rPr>
          <w:rStyle w:val="NormalTok"/>
        </w:rPr>
        <w:t xml:space="preserve"> ax </w:t>
      </w:r>
      <w:r>
        <w:rPr>
          <w:rStyle w:val="KeywordTok"/>
        </w:rPr>
        <w:t>in</w:t>
      </w:r>
      <w:r>
        <w:rPr>
          <w:rStyle w:val="NormalTok"/>
        </w:rPr>
        <w:t xml:space="preserve"> axes.flat])</w:t>
      </w:r>
      <w:r>
        <w:br/>
      </w:r>
      <w:r>
        <w:rPr>
          <w:rStyle w:val="NormalTok"/>
        </w:rPr>
        <w:t>plt.colorbar(ax, cax</w:t>
      </w:r>
      <w:r>
        <w:rPr>
          <w:rStyle w:val="OperatorTok"/>
        </w:rPr>
        <w:t>=</w:t>
      </w:r>
      <w:r>
        <w:rPr>
          <w:rStyle w:val="NormalTok"/>
        </w:rPr>
        <w:t xml:space="preserve">cax, </w:t>
      </w:r>
      <w:r>
        <w:rPr>
          <w:rStyle w:val="OperatorTok"/>
        </w:rPr>
        <w:t>**</w:t>
      </w:r>
      <w:r>
        <w:rPr>
          <w:rStyle w:val="NormalTok"/>
        </w:rPr>
        <w:t>kw)</w:t>
      </w:r>
      <w:r>
        <w:br/>
      </w:r>
      <w:r>
        <w:rPr>
          <w:rStyle w:val="NormalTok"/>
        </w:rPr>
        <w:t>plt.show()</w:t>
      </w:r>
    </w:p>
    <w:p w14:paraId="0C2B3C0A" w14:textId="77777777" w:rsidR="00426D4A" w:rsidRPr="002C7C72"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6F88CE5" w14:textId="3FDDE56B" w:rsidR="00395DA6" w:rsidRDefault="00426D4A">
      <w:pPr>
        <w:pStyle w:val="FirstParagraph"/>
      </w:pPr>
      <w:r>
        <w:rPr>
          <w:noProof/>
        </w:rPr>
        <w:lastRenderedPageBreak/>
        <w:drawing>
          <wp:inline distT="0" distB="0" distL="0" distR="0" wp14:anchorId="589547AB" wp14:editId="39DE9C02">
            <wp:extent cx="5486400" cy="1761490"/>
            <wp:effectExtent l="0" t="0" r="0" b="0"/>
            <wp:docPr id="1691588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1761490"/>
                    </a:xfrm>
                    <a:prstGeom prst="rect">
                      <a:avLst/>
                    </a:prstGeom>
                    <a:noFill/>
                    <a:ln>
                      <a:noFill/>
                    </a:ln>
                  </pic:spPr>
                </pic:pic>
              </a:graphicData>
            </a:graphic>
          </wp:inline>
        </w:drawing>
      </w:r>
    </w:p>
    <w:p w14:paraId="7841F532" w14:textId="77777777" w:rsidR="00395DA6" w:rsidRDefault="00000000">
      <w:pPr>
        <w:pStyle w:val="3"/>
      </w:pPr>
      <w:bookmarkStart w:id="14" w:name="X04444fd43861d4e31b797130067000beebe1154"/>
      <w:bookmarkEnd w:id="8"/>
      <w:bookmarkEnd w:id="13"/>
      <w:r>
        <w:t xml:space="preserve">3.5.3.2 </w:t>
      </w:r>
      <w:r>
        <w:t>作物授粉（授粉者丰度）（</w:t>
      </w:r>
      <w:r>
        <w:t xml:space="preserve">Crop Pollination (Pollinator </w:t>
      </w:r>
      <w:proofErr w:type="gramStart"/>
      <w:r>
        <w:t>Abundance)</w:t>
      </w:r>
      <w:r>
        <w:t>）</w:t>
      </w:r>
      <w:proofErr w:type="gramEnd"/>
      <w:r>
        <w:t>[31]</w:t>
      </w:r>
      <w:r>
        <w:t>和作物生产（</w:t>
      </w:r>
      <w:r>
        <w:t>Crop Production</w:t>
      </w:r>
      <w:r>
        <w:t>）</w:t>
      </w:r>
      <w:r>
        <w:t>[32]</w:t>
      </w:r>
    </w:p>
    <w:p w14:paraId="15686E5C" w14:textId="77777777" w:rsidR="00395DA6" w:rsidRDefault="00000000">
      <w:pPr>
        <w:pStyle w:val="4"/>
      </w:pPr>
      <w:bookmarkStart w:id="15" w:name="作物授粉"/>
      <w:r>
        <w:t>1</w:t>
      </w:r>
      <w:r>
        <w:t>）作物授粉</w:t>
      </w:r>
    </w:p>
    <w:p w14:paraId="625E882D" w14:textId="77777777" w:rsidR="00395DA6" w:rsidRDefault="00000000" w:rsidP="00426D4A">
      <w:pPr>
        <w:pStyle w:val="FirstParagraph"/>
        <w:ind w:firstLineChars="200" w:firstLine="480"/>
      </w:pPr>
      <w:r>
        <w:t>对作物授粉的解释，可以查看</w:t>
      </w:r>
      <w:r>
        <w:t xml:space="preserve"> </w:t>
      </w:r>
      <w:proofErr w:type="spellStart"/>
      <w:r>
        <w:t>InVEST</w:t>
      </w:r>
      <w:proofErr w:type="spellEnd"/>
      <w:r>
        <w:t xml:space="preserve"> </w:t>
      </w:r>
      <w:proofErr w:type="spellStart"/>
      <w:r>
        <w:t>用户指南，这里同样将该模型迁移至</w:t>
      </w:r>
      <w:r>
        <w:rPr>
          <w:rStyle w:val="VerbatimChar"/>
        </w:rPr>
        <w:t>USDA</w:t>
      </w:r>
      <w:r>
        <w:t>库，调用计算如下</w:t>
      </w:r>
      <w:proofErr w:type="spellEnd"/>
      <w:r>
        <w:t>。</w:t>
      </w:r>
    </w:p>
    <w:p w14:paraId="2B683227" w14:textId="4054DE13"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F9B0E7F" w14:textId="0DA9870A" w:rsidR="00395DA6" w:rsidRDefault="00000000">
      <w:pPr>
        <w:pStyle w:val="SourceCode"/>
        <w:rPr>
          <w:rStyle w:val="NormalTok"/>
        </w:rPr>
      </w:pPr>
      <w:r>
        <w:rPr>
          <w:rStyle w:val="NormalTok"/>
        </w:rPr>
        <w:t>args_crop_pollination</w:t>
      </w:r>
      <w:r>
        <w:rPr>
          <w:rStyle w:val="OperatorTok"/>
        </w:rPr>
        <w:t>=</w:t>
      </w:r>
      <w:r>
        <w:rPr>
          <w:rStyle w:val="NormalTok"/>
        </w:rPr>
        <w:t>{</w:t>
      </w:r>
      <w:r>
        <w:br/>
      </w:r>
      <w:r>
        <w:rPr>
          <w:rStyle w:val="NormalTok"/>
        </w:rPr>
        <w:t xml:space="preserve">    </w:t>
      </w:r>
      <w:r>
        <w:rPr>
          <w:rStyle w:val="StringTok"/>
        </w:rPr>
        <w:t>'workspace_dir'</w:t>
      </w:r>
      <w:r>
        <w:rPr>
          <w:rStyle w:val="NormalTok"/>
        </w:rPr>
        <w:t>:</w:t>
      </w:r>
      <w:r>
        <w:rPr>
          <w:rStyle w:val="VerbatimStringTok"/>
        </w:rPr>
        <w:t>r'I:\ESVs\pollination'</w:t>
      </w:r>
      <w:r>
        <w:rPr>
          <w:rStyle w:val="NormalTok"/>
        </w:rPr>
        <w:t>,</w:t>
      </w:r>
      <w:r>
        <w:br/>
      </w:r>
      <w:r>
        <w:rPr>
          <w:rStyle w:val="NormalTok"/>
        </w:rPr>
        <w:t xml:space="preserve">    </w:t>
      </w:r>
      <w:r>
        <w:rPr>
          <w:rStyle w:val="StringTok"/>
        </w:rPr>
        <w:t>'results_suffix'</w:t>
      </w:r>
      <w:r>
        <w:rPr>
          <w:rStyle w:val="NormalTok"/>
        </w:rPr>
        <w:t>:</w:t>
      </w:r>
      <w:r>
        <w:rPr>
          <w:rStyle w:val="StringTok"/>
        </w:rPr>
        <w:t>'willamette'</w:t>
      </w:r>
      <w:r>
        <w:rPr>
          <w:rStyle w:val="NormalTok"/>
        </w:rPr>
        <w:t>,</w:t>
      </w:r>
      <w:r>
        <w:br/>
      </w:r>
      <w:r>
        <w:rPr>
          <w:rStyle w:val="NormalTok"/>
        </w:rPr>
        <w:t xml:space="preserve">    </w:t>
      </w:r>
      <w:r>
        <w:rPr>
          <w:rStyle w:val="StringTok"/>
        </w:rPr>
        <w:t>'n_workers'</w:t>
      </w:r>
      <w:r>
        <w:rPr>
          <w:rStyle w:val="NormalTok"/>
        </w:rPr>
        <w:t>:</w:t>
      </w:r>
      <w:r>
        <w:rPr>
          <w:rStyle w:val="DecValTok"/>
        </w:rPr>
        <w:t>6</w:t>
      </w:r>
      <w:r>
        <w:rPr>
          <w:rStyle w:val="NormalTok"/>
        </w:rPr>
        <w:t xml:space="preserve">,    </w:t>
      </w:r>
      <w:r>
        <w:br/>
      </w:r>
      <w:r>
        <w:rPr>
          <w:rStyle w:val="NormalTok"/>
        </w:rPr>
        <w:t xml:space="preserve">    </w:t>
      </w:r>
      <w:r>
        <w:rPr>
          <w:rStyle w:val="StringTok"/>
        </w:rPr>
        <w:t>'landcover_raster_path'</w:t>
      </w:r>
      <w:r>
        <w:rPr>
          <w:rStyle w:val="NormalTok"/>
        </w:rPr>
        <w:t>:</w:t>
      </w:r>
      <w:r>
        <w:rPr>
          <w:rStyle w:val="VerbatimStringTok"/>
        </w:rPr>
        <w:t>r'I:\data\invest\pollination\landcover.tif'</w:t>
      </w:r>
      <w:r>
        <w:rPr>
          <w:rStyle w:val="NormalTok"/>
        </w:rPr>
        <w:t>,</w:t>
      </w:r>
      <w:r>
        <w:br/>
      </w:r>
      <w:r>
        <w:rPr>
          <w:rStyle w:val="NormalTok"/>
        </w:rPr>
        <w:t xml:space="preserve">    </w:t>
      </w:r>
      <w:r>
        <w:rPr>
          <w:rStyle w:val="StringTok"/>
        </w:rPr>
        <w:t>'guild_table_path'</w:t>
      </w:r>
      <w:r>
        <w:rPr>
          <w:rStyle w:val="NormalTok"/>
        </w:rPr>
        <w:t>:</w:t>
      </w:r>
      <w:r>
        <w:rPr>
          <w:rStyle w:val="VerbatimStringTok"/>
        </w:rPr>
        <w:t>r'I:\data\invest\pollination\guild_table.csv'</w:t>
      </w:r>
      <w:r>
        <w:rPr>
          <w:rStyle w:val="NormalTok"/>
        </w:rPr>
        <w:t>,</w:t>
      </w:r>
      <w:r>
        <w:br/>
      </w:r>
      <w:r>
        <w:rPr>
          <w:rStyle w:val="NormalTok"/>
        </w:rPr>
        <w:t xml:space="preserve">    </w:t>
      </w:r>
      <w:r>
        <w:rPr>
          <w:rStyle w:val="StringTok"/>
        </w:rPr>
        <w:t>'landcover_biophysical_table_path'</w:t>
      </w:r>
      <w:r>
        <w:rPr>
          <w:rStyle w:val="NormalTok"/>
        </w:rPr>
        <w:t>:</w:t>
      </w:r>
      <w:r>
        <w:rPr>
          <w:rStyle w:val="VerbatimStringTok"/>
        </w:rPr>
        <w:t>r'I:\data\invest\pollination\landcover_biophysical_table.csv'</w:t>
      </w:r>
      <w:r>
        <w:rPr>
          <w:rStyle w:val="NormalTok"/>
        </w:rPr>
        <w:t>,</w:t>
      </w:r>
      <w:r>
        <w:br/>
      </w:r>
      <w:r>
        <w:rPr>
          <w:rStyle w:val="NormalTok"/>
        </w:rPr>
        <w:t xml:space="preserve">    </w:t>
      </w:r>
      <w:r>
        <w:rPr>
          <w:rStyle w:val="StringTok"/>
        </w:rPr>
        <w:t>'farm_vector_path'</w:t>
      </w:r>
      <w:r>
        <w:rPr>
          <w:rStyle w:val="NormalTok"/>
        </w:rPr>
        <w:t>:</w:t>
      </w:r>
      <w:r>
        <w:rPr>
          <w:rStyle w:val="VerbatimStringTok"/>
        </w:rPr>
        <w:t>r'I:\data\invest\pollination\farms.shp'</w:t>
      </w:r>
      <w:r>
        <w:rPr>
          <w:rStyle w:val="NormalTok"/>
        </w:rPr>
        <w:t>,</w:t>
      </w:r>
      <w:r>
        <w:br/>
      </w:r>
      <w:r>
        <w:rPr>
          <w:rStyle w:val="NormalTok"/>
        </w:rPr>
        <w:t xml:space="preserve">    }</w:t>
      </w:r>
      <w:r>
        <w:br/>
      </w:r>
      <w:r>
        <w:br/>
      </w:r>
      <w:r>
        <w:rPr>
          <w:rStyle w:val="NormalTok"/>
        </w:rPr>
        <w:t>crop_pollination</w:t>
      </w:r>
      <w:r>
        <w:rPr>
          <w:rStyle w:val="OperatorTok"/>
        </w:rPr>
        <w:t>=</w:t>
      </w:r>
      <w:r>
        <w:rPr>
          <w:rStyle w:val="NormalTok"/>
        </w:rPr>
        <w:t xml:space="preserve">usda_esv.Crop_pollination(args_crop_pollination)      </w:t>
      </w:r>
    </w:p>
    <w:p w14:paraId="27915E56" w14:textId="47B63431" w:rsidR="00426D4A" w:rsidRPr="00426D4A" w:rsidRDefault="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A880A68" w14:textId="77777777" w:rsidR="00395DA6" w:rsidRDefault="00000000" w:rsidP="00426D4A">
      <w:pPr>
        <w:pStyle w:val="FirstParagraph"/>
        <w:ind w:firstLineChars="200" w:firstLine="480"/>
        <w:rPr>
          <w:lang w:eastAsia="zh-CN"/>
        </w:rPr>
      </w:pPr>
      <w:r>
        <w:rPr>
          <w:lang w:eastAsia="zh-CN"/>
        </w:rPr>
        <w:t>读取打印地图查看春夏季</w:t>
      </w:r>
      <w:proofErr w:type="gramStart"/>
      <w:r>
        <w:rPr>
          <w:lang w:eastAsia="zh-CN"/>
        </w:rPr>
        <w:t>节每个</w:t>
      </w:r>
      <w:proofErr w:type="gramEnd"/>
      <w:r>
        <w:rPr>
          <w:lang w:eastAsia="zh-CN"/>
        </w:rPr>
        <w:t>栅格所有物种的总授粉者丰度。</w:t>
      </w:r>
    </w:p>
    <w:p w14:paraId="60112F3C" w14:textId="754047BA"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00423AE" w14:textId="77777777" w:rsidR="00395DA6" w:rsidRDefault="00000000">
      <w:pPr>
        <w:pStyle w:val="SourceCode"/>
      </w:pPr>
      <w:r>
        <w:rPr>
          <w:rStyle w:val="NormalTok"/>
        </w:rPr>
        <w:t>total_pollinator_abundance_spring_willamette</w:t>
      </w:r>
      <w:r>
        <w:rPr>
          <w:rStyle w:val="OperatorTok"/>
        </w:rPr>
        <w:t>=</w:t>
      </w:r>
      <w:r>
        <w:rPr>
          <w:rStyle w:val="NormalTok"/>
        </w:rPr>
        <w:t>rxr.open_rasterio(</w:t>
      </w:r>
      <w:r>
        <w:rPr>
          <w:rStyle w:val="VerbatimStringTok"/>
        </w:rPr>
        <w:t>r'I:\ESVs\pollination\total_pollinator_abundance_spring_willamette.tif'</w:t>
      </w:r>
      <w:r>
        <w:rPr>
          <w:rStyle w:val="NormalTok"/>
        </w:rPr>
        <w:t>,masked</w:t>
      </w:r>
      <w:r>
        <w:rPr>
          <w:rStyle w:val="OperatorTok"/>
        </w:rPr>
        <w:t>=</w:t>
      </w:r>
      <w:r>
        <w:rPr>
          <w:rStyle w:val="VariableTok"/>
        </w:rPr>
        <w:t>True</w:t>
      </w:r>
      <w:r>
        <w:rPr>
          <w:rStyle w:val="NormalTok"/>
        </w:rPr>
        <w:t>).squeeze()</w:t>
      </w:r>
      <w:r>
        <w:br/>
      </w:r>
      <w:r>
        <w:rPr>
          <w:rStyle w:val="NormalTok"/>
        </w:rPr>
        <w:t>total_pollinator_abundance_summer_willamette</w:t>
      </w:r>
      <w:r>
        <w:rPr>
          <w:rStyle w:val="OperatorTok"/>
        </w:rPr>
        <w:t>=</w:t>
      </w:r>
      <w:r>
        <w:rPr>
          <w:rStyle w:val="NormalTok"/>
        </w:rPr>
        <w:t>rxr.open_rasterio(</w:t>
      </w:r>
      <w:r>
        <w:rPr>
          <w:rStyle w:val="VerbatimStringTok"/>
        </w:rPr>
        <w:t>r'I:\ESVs\pollination\total_pollinator_abundance_summer_willamette.tif'</w:t>
      </w:r>
      <w:r>
        <w:rPr>
          <w:rStyle w:val="NormalTok"/>
        </w:rPr>
        <w:t>,masked</w:t>
      </w:r>
      <w:r>
        <w:rPr>
          <w:rStyle w:val="OperatorTok"/>
        </w:rPr>
        <w:t>=</w:t>
      </w:r>
      <w:r>
        <w:rPr>
          <w:rStyle w:val="VariableTok"/>
        </w:rPr>
        <w:t>True</w:t>
      </w:r>
      <w:r>
        <w:rPr>
          <w:rStyle w:val="NormalTok"/>
        </w:rPr>
        <w:t>).squeeze()</w:t>
      </w:r>
      <w:r>
        <w:br/>
      </w:r>
      <w:r>
        <w:br/>
      </w:r>
      <w:r>
        <w:rPr>
          <w:rStyle w:val="NormalTok"/>
        </w:rPr>
        <w:t>f, axes</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13</w:t>
      </w:r>
      <w:r>
        <w:rPr>
          <w:rStyle w:val="NormalTok"/>
        </w:rPr>
        <w:t>,</w:t>
      </w:r>
      <w:r>
        <w:rPr>
          <w:rStyle w:val="DecValTok"/>
        </w:rPr>
        <w:t>5</w:t>
      </w:r>
      <w:r>
        <w:rPr>
          <w:rStyle w:val="NormalTok"/>
        </w:rPr>
        <w:t>))</w:t>
      </w:r>
      <w:r>
        <w:br/>
      </w:r>
      <w:proofErr w:type="spellStart"/>
      <w:r>
        <w:rPr>
          <w:rStyle w:val="NormalTok"/>
        </w:rPr>
        <w:t>cmap</w:t>
      </w:r>
      <w:proofErr w:type="spellEnd"/>
      <w:r>
        <w:rPr>
          <w:rStyle w:val="OperatorTok"/>
        </w:rPr>
        <w:t>=</w:t>
      </w:r>
      <w:r>
        <w:rPr>
          <w:rStyle w:val="StringTok"/>
        </w:rPr>
        <w:t>'</w:t>
      </w:r>
      <w:proofErr w:type="spellStart"/>
      <w:r>
        <w:rPr>
          <w:rStyle w:val="StringTok"/>
        </w:rPr>
        <w:t>gist_ncar</w:t>
      </w:r>
      <w:proofErr w:type="spellEnd"/>
      <w:r>
        <w:rPr>
          <w:rStyle w:val="StringTok"/>
        </w:rPr>
        <w:t>'</w:t>
      </w:r>
      <w:r>
        <w:br/>
      </w:r>
      <w:r>
        <w:rPr>
          <w:rStyle w:val="NormalTok"/>
        </w:rPr>
        <w:t>total_pollinator_abundance_spring_willamette.plot.imshow(ax</w:t>
      </w:r>
      <w:r>
        <w:rPr>
          <w:rStyle w:val="OperatorTok"/>
        </w:rPr>
        <w:t>=</w:t>
      </w:r>
      <w:r>
        <w:rPr>
          <w:rStyle w:val="NormalTok"/>
        </w:rPr>
        <w:t>axes[</w:t>
      </w:r>
      <w:r>
        <w:rPr>
          <w:rStyle w:val="DecValTok"/>
        </w:rPr>
        <w:t>0</w:t>
      </w:r>
      <w:r>
        <w:rPr>
          <w:rStyle w:val="NormalTok"/>
        </w:rPr>
        <w:t>],add</w:t>
      </w:r>
      <w:r>
        <w:rPr>
          <w:rStyle w:val="NormalTok"/>
        </w:rPr>
        <w:lastRenderedPageBreak/>
        <w:t>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ax</w:t>
      </w:r>
      <w:r>
        <w:rPr>
          <w:rStyle w:val="OperatorTok"/>
        </w:rPr>
        <w:t>=</w:t>
      </w:r>
      <w:r>
        <w:rPr>
          <w:rStyle w:val="NormalTok"/>
        </w:rPr>
        <w:t>total_pollinator_abundance_summer_willamette.plot.imshow(ax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br/>
      </w:r>
      <w:r>
        <w:rPr>
          <w:rStyle w:val="NormalTok"/>
        </w:rPr>
        <w:t>axes[</w:t>
      </w:r>
      <w:r>
        <w:rPr>
          <w:rStyle w:val="DecValTok"/>
        </w:rPr>
        <w:t>0</w:t>
      </w:r>
      <w:r>
        <w:rPr>
          <w:rStyle w:val="NormalTok"/>
        </w:rPr>
        <w:t>].set_title(</w:t>
      </w:r>
      <w:r>
        <w:rPr>
          <w:rStyle w:val="StringTok"/>
        </w:rPr>
        <w:t>'total_pollinator_abundance_spring_willamette'</w:t>
      </w:r>
      <w:r>
        <w:rPr>
          <w:rStyle w:val="NormalTok"/>
        </w:rPr>
        <w:t>)</w:t>
      </w:r>
      <w:r>
        <w:br/>
      </w:r>
      <w:r>
        <w:rPr>
          <w:rStyle w:val="NormalTok"/>
        </w:rPr>
        <w:t>axes[</w:t>
      </w:r>
      <w:r>
        <w:rPr>
          <w:rStyle w:val="DecValTok"/>
        </w:rPr>
        <w:t>1</w:t>
      </w:r>
      <w:r>
        <w:rPr>
          <w:rStyle w:val="NormalTok"/>
        </w:rPr>
        <w:t>].set_title(</w:t>
      </w:r>
      <w:r>
        <w:rPr>
          <w:rStyle w:val="StringTok"/>
        </w:rPr>
        <w:t>'total_pollinator_abundance_summer_willamette'</w:t>
      </w:r>
      <w:r>
        <w:rPr>
          <w:rStyle w:val="NormalTok"/>
        </w:rPr>
        <w:t>)</w:t>
      </w:r>
      <w:r>
        <w:br/>
      </w:r>
      <w:r>
        <w:br/>
      </w:r>
      <w:r>
        <w:rPr>
          <w:rStyle w:val="NormalTok"/>
        </w:rPr>
        <w:t xml:space="preserve">cax,kw </w:t>
      </w:r>
      <w:r>
        <w:rPr>
          <w:rStyle w:val="OperatorTok"/>
        </w:rPr>
        <w:t>=</w:t>
      </w:r>
      <w:r>
        <w:rPr>
          <w:rStyle w:val="NormalTok"/>
        </w:rPr>
        <w:t xml:space="preserve"> mpl.colorbar.make_axes([ax </w:t>
      </w:r>
      <w:r>
        <w:rPr>
          <w:rStyle w:val="ControlFlowTok"/>
        </w:rPr>
        <w:t>for</w:t>
      </w:r>
      <w:r>
        <w:rPr>
          <w:rStyle w:val="NormalTok"/>
        </w:rPr>
        <w:t xml:space="preserve"> ax </w:t>
      </w:r>
      <w:r>
        <w:rPr>
          <w:rStyle w:val="KeywordTok"/>
        </w:rPr>
        <w:t>in</w:t>
      </w:r>
      <w:r>
        <w:rPr>
          <w:rStyle w:val="NormalTok"/>
        </w:rPr>
        <w:t xml:space="preserve"> axes.flat])</w:t>
      </w:r>
      <w:r>
        <w:br/>
      </w:r>
      <w:r>
        <w:rPr>
          <w:rStyle w:val="NormalTok"/>
        </w:rPr>
        <w:t>plt.colorbar(ax, cax</w:t>
      </w:r>
      <w:r>
        <w:rPr>
          <w:rStyle w:val="OperatorTok"/>
        </w:rPr>
        <w:t>=</w:t>
      </w:r>
      <w:r>
        <w:rPr>
          <w:rStyle w:val="NormalTok"/>
        </w:rPr>
        <w:t xml:space="preserve">cax, </w:t>
      </w:r>
      <w:r>
        <w:rPr>
          <w:rStyle w:val="OperatorTok"/>
        </w:rPr>
        <w:t>**</w:t>
      </w:r>
      <w:r>
        <w:rPr>
          <w:rStyle w:val="NormalTok"/>
        </w:rPr>
        <w:t>kw)</w:t>
      </w:r>
      <w:r>
        <w:br/>
      </w:r>
      <w:r>
        <w:br/>
      </w:r>
      <w:r>
        <w:rPr>
          <w:rStyle w:val="ControlFlowTok"/>
        </w:rPr>
        <w:t>for</w:t>
      </w:r>
      <w:r>
        <w:rPr>
          <w:rStyle w:val="NormalTok"/>
        </w:rPr>
        <w:t xml:space="preserve"> ax </w:t>
      </w:r>
      <w:r>
        <w:rPr>
          <w:rStyle w:val="KeywordTok"/>
        </w:rPr>
        <w:t>in</w:t>
      </w:r>
      <w:r>
        <w:rPr>
          <w:rStyle w:val="NormalTok"/>
        </w:rPr>
        <w:t xml:space="preserve"> axes: ax.tick_params(axis</w:t>
      </w:r>
      <w:r>
        <w:rPr>
          <w:rStyle w:val="OperatorTok"/>
        </w:rPr>
        <w:t>=</w:t>
      </w:r>
      <w:r>
        <w:rPr>
          <w:rStyle w:val="StringTok"/>
        </w:rPr>
        <w:t>'x'</w:t>
      </w:r>
      <w:r>
        <w:rPr>
          <w:rStyle w:val="NormalTok"/>
        </w:rPr>
        <w:t>, labelrotation</w:t>
      </w:r>
      <w:r>
        <w:rPr>
          <w:rStyle w:val="OperatorTok"/>
        </w:rPr>
        <w:t>=</w:t>
      </w:r>
      <w:r>
        <w:rPr>
          <w:rStyle w:val="DecValTok"/>
        </w:rPr>
        <w:t>90</w:t>
      </w:r>
      <w:r>
        <w:rPr>
          <w:rStyle w:val="NormalTok"/>
        </w:rPr>
        <w:t>)</w:t>
      </w:r>
      <w:r>
        <w:br/>
      </w:r>
      <w:r>
        <w:rPr>
          <w:rStyle w:val="NormalTok"/>
        </w:rPr>
        <w:t>plt.show()</w:t>
      </w:r>
    </w:p>
    <w:p w14:paraId="3E0CB424" w14:textId="77777777"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9D99345" w14:textId="2BBEBD47" w:rsidR="00395DA6" w:rsidRDefault="00426D4A">
      <w:pPr>
        <w:pStyle w:val="FirstParagraph"/>
      </w:pPr>
      <w:r>
        <w:rPr>
          <w:noProof/>
        </w:rPr>
        <w:drawing>
          <wp:inline distT="0" distB="0" distL="0" distR="0" wp14:anchorId="1954B90A" wp14:editId="695AAF5D">
            <wp:extent cx="5486400" cy="2882265"/>
            <wp:effectExtent l="0" t="0" r="0" b="0"/>
            <wp:docPr id="10948199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2882265"/>
                    </a:xfrm>
                    <a:prstGeom prst="rect">
                      <a:avLst/>
                    </a:prstGeom>
                    <a:noFill/>
                    <a:ln>
                      <a:noFill/>
                    </a:ln>
                  </pic:spPr>
                </pic:pic>
              </a:graphicData>
            </a:graphic>
          </wp:inline>
        </w:drawing>
      </w:r>
    </w:p>
    <w:p w14:paraId="1AF3755E" w14:textId="77777777" w:rsidR="00395DA6" w:rsidRDefault="00000000">
      <w:pPr>
        <w:pStyle w:val="4"/>
      </w:pPr>
      <w:bookmarkStart w:id="16" w:name="作物生产"/>
      <w:bookmarkEnd w:id="15"/>
      <w:r>
        <w:t>2</w:t>
      </w:r>
      <w:r>
        <w:t>）作物生产</w:t>
      </w:r>
    </w:p>
    <w:p w14:paraId="08EA4C93" w14:textId="77777777" w:rsidR="00395DA6" w:rsidRDefault="00000000" w:rsidP="00426D4A">
      <w:pPr>
        <w:pStyle w:val="FirstParagraph"/>
        <w:ind w:firstLineChars="200" w:firstLine="480"/>
      </w:pPr>
      <w:r>
        <w:t>InVEST</w:t>
      </w:r>
      <w:r>
        <w:t>提供了两个作物生产模型，分别为百分位模型（</w:t>
      </w:r>
      <w:r>
        <w:t>Percentile Model</w:t>
      </w:r>
      <w:r>
        <w:t>）和回归模型（</w:t>
      </w:r>
      <w:r>
        <w:t>Regression Model</w:t>
      </w:r>
      <w:r>
        <w:t>），分别迁移至</w:t>
      </w:r>
      <w:r>
        <w:rPr>
          <w:rStyle w:val="VerbatimChar"/>
        </w:rPr>
        <w:t>USDA</w:t>
      </w:r>
      <w:r>
        <w:t>库，对应</w:t>
      </w:r>
      <w:r>
        <w:rPr>
          <w:rStyle w:val="VerbatimChar"/>
        </w:rPr>
        <w:t>Crop_production_percentile</w:t>
      </w:r>
      <w:r>
        <w:t>和</w:t>
      </w:r>
      <w:r>
        <w:rPr>
          <w:rStyle w:val="VerbatimChar"/>
        </w:rPr>
        <w:t>Crop_production_regression</w:t>
      </w:r>
      <w:r>
        <w:t>类。分别使用两种方法计算。</w:t>
      </w:r>
    </w:p>
    <w:p w14:paraId="199C3122" w14:textId="5AB77EA0" w:rsidR="00426D4A" w:rsidRPr="00426D4A" w:rsidRDefault="00000000" w:rsidP="00426D4A">
      <w:pPr>
        <w:pStyle w:val="Compact"/>
        <w:numPr>
          <w:ilvl w:val="0"/>
          <w:numId w:val="12"/>
        </w:numPr>
        <w:rPr>
          <w:rStyle w:val="NormalTok"/>
          <w:rFonts w:asciiTheme="minorHAnsi" w:hAnsiTheme="minorHAnsi"/>
          <w:sz w:val="24"/>
        </w:rPr>
      </w:pPr>
      <w:proofErr w:type="spellStart"/>
      <w:r>
        <w:t>百分位模型计算</w:t>
      </w:r>
      <w:proofErr w:type="spellEnd"/>
    </w:p>
    <w:p w14:paraId="111BBD1A" w14:textId="4C819924" w:rsidR="00426D4A" w:rsidRPr="00426D4A" w:rsidRDefault="00426D4A">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4F6805A8" w14:textId="1815A305" w:rsidR="00395DA6" w:rsidRDefault="00000000">
      <w:pPr>
        <w:pStyle w:val="SourceCode"/>
        <w:rPr>
          <w:rStyle w:val="NormalTok"/>
        </w:rPr>
      </w:pPr>
      <w:proofErr w:type="spellStart"/>
      <w:r>
        <w:rPr>
          <w:rStyle w:val="NormalTok"/>
        </w:rPr>
        <w:t>args_crop_production_percentile</w:t>
      </w:r>
      <w:proofErr w:type="spellEnd"/>
      <w:r>
        <w:rPr>
          <w:rStyle w:val="OperatorTok"/>
        </w:rPr>
        <w:t>=</w:t>
      </w:r>
      <w:r>
        <w:rPr>
          <w:rStyle w:val="NormalTok"/>
        </w:rPr>
        <w:t>{</w:t>
      </w:r>
      <w:r>
        <w:br/>
      </w:r>
      <w:r>
        <w:rPr>
          <w:rStyle w:val="NormalTok"/>
        </w:rPr>
        <w:t xml:space="preserve">    </w:t>
      </w:r>
      <w:r>
        <w:rPr>
          <w:rStyle w:val="StringTok"/>
        </w:rPr>
        <w:t>'workspace_</w:t>
      </w:r>
      <w:proofErr w:type="spellStart"/>
      <w:r>
        <w:rPr>
          <w:rStyle w:val="StringTok"/>
        </w:rPr>
        <w:t>dir</w:t>
      </w:r>
      <w:proofErr w:type="spellEnd"/>
      <w:r>
        <w:rPr>
          <w:rStyle w:val="StringTok"/>
        </w:rPr>
        <w:t>'</w:t>
      </w:r>
      <w:r>
        <w:rPr>
          <w:rStyle w:val="NormalTok"/>
        </w:rPr>
        <w:t>:</w:t>
      </w:r>
      <w:proofErr w:type="spellStart"/>
      <w:r>
        <w:rPr>
          <w:rStyle w:val="VerbatimStringTok"/>
        </w:rPr>
        <w:t>r'I</w:t>
      </w:r>
      <w:proofErr w:type="spellEnd"/>
      <w:r>
        <w:rPr>
          <w:rStyle w:val="VerbatimStringTok"/>
        </w:rPr>
        <w:t>:\ESVs\</w:t>
      </w:r>
      <w:proofErr w:type="spellStart"/>
      <w:r>
        <w:rPr>
          <w:rStyle w:val="VerbatimStringTok"/>
        </w:rPr>
        <w:t>crop_PP</w:t>
      </w:r>
      <w:proofErr w:type="spellEnd"/>
      <w:r>
        <w:rPr>
          <w:rStyle w:val="VerbatimStringTok"/>
        </w:rPr>
        <w:t>'</w:t>
      </w:r>
      <w:r>
        <w:rPr>
          <w:rStyle w:val="NormalTok"/>
        </w:rPr>
        <w:t>,</w:t>
      </w:r>
      <w:r>
        <w:br/>
      </w:r>
      <w:r>
        <w:rPr>
          <w:rStyle w:val="NormalTok"/>
        </w:rPr>
        <w:t xml:space="preserve">    </w:t>
      </w:r>
      <w:r>
        <w:rPr>
          <w:rStyle w:val="StringTok"/>
        </w:rPr>
        <w:t>'n_workers'</w:t>
      </w:r>
      <w:r>
        <w:rPr>
          <w:rStyle w:val="NormalTok"/>
        </w:rPr>
        <w:t>:</w:t>
      </w:r>
      <w:r>
        <w:rPr>
          <w:rStyle w:val="DecValTok"/>
        </w:rPr>
        <w:t>6</w:t>
      </w:r>
      <w:r>
        <w:rPr>
          <w:rStyle w:val="NormalTok"/>
        </w:rPr>
        <w:t>,</w:t>
      </w:r>
      <w:r>
        <w:br/>
      </w:r>
      <w:r>
        <w:rPr>
          <w:rStyle w:val="NormalTok"/>
        </w:rPr>
        <w:t xml:space="preserve">    </w:t>
      </w:r>
      <w:r>
        <w:rPr>
          <w:rStyle w:val="StringTok"/>
        </w:rPr>
        <w:t>'results_suffix'</w:t>
      </w:r>
      <w:r>
        <w:rPr>
          <w:rStyle w:val="NormalTok"/>
        </w:rPr>
        <w:t>:</w:t>
      </w:r>
      <w:r>
        <w:rPr>
          <w:rStyle w:val="StringTok"/>
        </w:rPr>
        <w:t>'</w:t>
      </w:r>
      <w:proofErr w:type="spellStart"/>
      <w:r>
        <w:rPr>
          <w:rStyle w:val="StringTok"/>
        </w:rPr>
        <w:t>willamette</w:t>
      </w:r>
      <w:proofErr w:type="spellEnd"/>
      <w:r>
        <w:rPr>
          <w:rStyle w:val="StringTok"/>
        </w:rPr>
        <w:t>'</w:t>
      </w:r>
      <w:r>
        <w:rPr>
          <w:rStyle w:val="NormalTok"/>
        </w:rPr>
        <w:t>,</w:t>
      </w:r>
      <w:r>
        <w:br/>
      </w:r>
      <w:r>
        <w:rPr>
          <w:rStyle w:val="NormalTok"/>
        </w:rPr>
        <w:t xml:space="preserve">    </w:t>
      </w:r>
      <w:r>
        <w:rPr>
          <w:rStyle w:val="StringTok"/>
        </w:rPr>
        <w:t>'landcover_raster_path'</w:t>
      </w:r>
      <w:r>
        <w:rPr>
          <w:rStyle w:val="NormalTok"/>
        </w:rPr>
        <w:t>:</w:t>
      </w:r>
      <w:r>
        <w:rPr>
          <w:rStyle w:val="VerbatimStringTok"/>
        </w:rPr>
        <w:t>r'I:\data\invest\CropProduction\sample_user_data\landcover.tif'</w:t>
      </w:r>
      <w:r>
        <w:rPr>
          <w:rStyle w:val="NormalTok"/>
        </w:rPr>
        <w:t>,</w:t>
      </w:r>
      <w:r>
        <w:br/>
      </w:r>
      <w:r>
        <w:rPr>
          <w:rStyle w:val="NormalTok"/>
        </w:rPr>
        <w:lastRenderedPageBreak/>
        <w:t xml:space="preserve">    </w:t>
      </w:r>
      <w:r>
        <w:rPr>
          <w:rStyle w:val="StringTok"/>
        </w:rPr>
        <w:t>'landcover_to_crop_table_path'</w:t>
      </w:r>
      <w:r>
        <w:rPr>
          <w:rStyle w:val="NormalTok"/>
        </w:rPr>
        <w:t>:</w:t>
      </w:r>
      <w:r>
        <w:rPr>
          <w:rStyle w:val="VerbatimStringTok"/>
        </w:rPr>
        <w:t>r'I:\data\invest\CropProduction\sample_user_data\landcover_to_crop_table.csv'</w:t>
      </w:r>
      <w:r>
        <w:rPr>
          <w:rStyle w:val="NormalTok"/>
        </w:rPr>
        <w:t>,</w:t>
      </w:r>
      <w:r>
        <w:br/>
      </w:r>
      <w:r>
        <w:rPr>
          <w:rStyle w:val="NormalTok"/>
        </w:rPr>
        <w:t xml:space="preserve">    </w:t>
      </w:r>
      <w:r>
        <w:rPr>
          <w:rStyle w:val="StringTok"/>
        </w:rPr>
        <w:t>'aggregate_polygon_path'</w:t>
      </w:r>
      <w:r>
        <w:rPr>
          <w:rStyle w:val="NormalTok"/>
        </w:rPr>
        <w:t>:</w:t>
      </w:r>
      <w:r>
        <w:rPr>
          <w:rStyle w:val="VerbatimStringTok"/>
        </w:rPr>
        <w:t>r'I:\data\invest\CropProduction\sample_user_data\aggregate_shape.shp'</w:t>
      </w:r>
      <w:r>
        <w:rPr>
          <w:rStyle w:val="NormalTok"/>
        </w:rPr>
        <w:t>,</w:t>
      </w:r>
      <w:r>
        <w:br/>
      </w:r>
      <w:r>
        <w:rPr>
          <w:rStyle w:val="NormalTok"/>
        </w:rPr>
        <w:t xml:space="preserve">    </w:t>
      </w:r>
      <w:r>
        <w:rPr>
          <w:rStyle w:val="StringTok"/>
        </w:rPr>
        <w:t>'model_data_path'</w:t>
      </w:r>
      <w:r>
        <w:rPr>
          <w:rStyle w:val="NormalTok"/>
        </w:rPr>
        <w:t>:</w:t>
      </w:r>
      <w:r>
        <w:rPr>
          <w:rStyle w:val="VerbatimStringTok"/>
        </w:rPr>
        <w:t>r'I:\data\invest\CropProduction\model_data'</w:t>
      </w:r>
      <w:r>
        <w:rPr>
          <w:rStyle w:val="NormalTok"/>
        </w:rPr>
        <w:t>,</w:t>
      </w:r>
      <w:r>
        <w:br/>
      </w:r>
      <w:r>
        <w:rPr>
          <w:rStyle w:val="NormalTok"/>
        </w:rPr>
        <w:t xml:space="preserve">    }</w:t>
      </w:r>
      <w:r>
        <w:br/>
      </w:r>
      <w:r>
        <w:br/>
      </w:r>
      <w:r>
        <w:rPr>
          <w:rStyle w:val="NormalTok"/>
        </w:rPr>
        <w:t>crop_production_percentile</w:t>
      </w:r>
      <w:r>
        <w:rPr>
          <w:rStyle w:val="OperatorTok"/>
        </w:rPr>
        <w:t>=</w:t>
      </w:r>
      <w:r>
        <w:rPr>
          <w:rStyle w:val="NormalTok"/>
        </w:rPr>
        <w:t>usda_esv.Crop_production_percentile(args_crop_production_percentile)</w:t>
      </w:r>
    </w:p>
    <w:p w14:paraId="0B843E03" w14:textId="548C214A" w:rsidR="00426D4A" w:rsidRPr="00426D4A" w:rsidRDefault="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ADD5FF" w14:textId="77777777" w:rsidR="00395DA6" w:rsidRDefault="00000000" w:rsidP="00426D4A">
      <w:pPr>
        <w:pStyle w:val="FirstParagraph"/>
        <w:ind w:firstLineChars="200" w:firstLine="480"/>
      </w:pPr>
      <w:r>
        <w:t>读取打印地图查看小麦的观测和百分位数为</w:t>
      </w:r>
      <w:r>
        <w:t>75</w:t>
      </w:r>
      <w:r>
        <w:t>的生产率（</w:t>
      </w:r>
      <w:r>
        <w:t>production rate</w:t>
      </w:r>
      <w:r>
        <w:t>），</w:t>
      </w:r>
      <w:proofErr w:type="spellStart"/>
      <w:r>
        <w:t>单位为公吨</w:t>
      </w:r>
      <w:proofErr w:type="spellEnd"/>
      <w:r>
        <w:t>/</w:t>
      </w:r>
      <w:proofErr w:type="spellStart"/>
      <w:r>
        <w:t>像素每年</w:t>
      </w:r>
      <w:proofErr w:type="spellEnd"/>
      <w:r>
        <w:t>。</w:t>
      </w:r>
    </w:p>
    <w:p w14:paraId="14F35C30" w14:textId="3103CFA2"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F77AEA" w14:textId="77777777" w:rsidR="00395DA6" w:rsidRDefault="00000000">
      <w:pPr>
        <w:pStyle w:val="SourceCode"/>
      </w:pPr>
      <w:r>
        <w:rPr>
          <w:rStyle w:val="NormalTok"/>
        </w:rPr>
        <w:t>wheat_observed_production_willamette</w:t>
      </w:r>
      <w:r>
        <w:rPr>
          <w:rStyle w:val="OperatorTok"/>
        </w:rPr>
        <w:t>=</w:t>
      </w:r>
      <w:r>
        <w:rPr>
          <w:rStyle w:val="NormalTok"/>
        </w:rPr>
        <w:t>rxr.open_rasterio(</w:t>
      </w:r>
      <w:r>
        <w:rPr>
          <w:rStyle w:val="VerbatimStringTok"/>
        </w:rPr>
        <w:t>r'I:\ESVs\crop_PP\wheat_observed_production_willamette.tif'</w:t>
      </w:r>
      <w:r>
        <w:rPr>
          <w:rStyle w:val="NormalTok"/>
        </w:rPr>
        <w:t>,masked</w:t>
      </w:r>
      <w:r>
        <w:rPr>
          <w:rStyle w:val="OperatorTok"/>
        </w:rPr>
        <w:t>=</w:t>
      </w:r>
      <w:r>
        <w:rPr>
          <w:rStyle w:val="VariableTok"/>
        </w:rPr>
        <w:t>True</w:t>
      </w:r>
      <w:r>
        <w:rPr>
          <w:rStyle w:val="NormalTok"/>
        </w:rPr>
        <w:t>).squeeze()</w:t>
      </w:r>
      <w:r>
        <w:br/>
      </w:r>
      <w:r>
        <w:rPr>
          <w:rStyle w:val="NormalTok"/>
        </w:rPr>
        <w:t>wheat_yield_75th_production_willamette</w:t>
      </w:r>
      <w:r>
        <w:rPr>
          <w:rStyle w:val="OperatorTok"/>
        </w:rPr>
        <w:t>=</w:t>
      </w:r>
      <w:r>
        <w:rPr>
          <w:rStyle w:val="NormalTok"/>
        </w:rPr>
        <w:t>rxr.open_rasterio(</w:t>
      </w:r>
      <w:r>
        <w:rPr>
          <w:rStyle w:val="VerbatimStringTok"/>
        </w:rPr>
        <w:t>r'I:\ESVs\crop_PP\wheat_yield_75th_production_willamette.tif'</w:t>
      </w:r>
      <w:r>
        <w:rPr>
          <w:rStyle w:val="NormalTok"/>
        </w:rPr>
        <w:t>,masked</w:t>
      </w:r>
      <w:r>
        <w:rPr>
          <w:rStyle w:val="OperatorTok"/>
        </w:rPr>
        <w:t>=</w:t>
      </w:r>
      <w:r>
        <w:rPr>
          <w:rStyle w:val="VariableTok"/>
        </w:rPr>
        <w:t>True</w:t>
      </w:r>
      <w:r>
        <w:rPr>
          <w:rStyle w:val="NormalTok"/>
        </w:rPr>
        <w:t>).squeeze()</w:t>
      </w:r>
      <w:r>
        <w:br/>
      </w:r>
      <w:r>
        <w:br/>
      </w:r>
      <w:r>
        <w:rPr>
          <w:rStyle w:val="NormalTok"/>
        </w:rPr>
        <w:t>f, axes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13</w:t>
      </w:r>
      <w:r>
        <w:rPr>
          <w:rStyle w:val="NormalTok"/>
        </w:rPr>
        <w:t>,</w:t>
      </w:r>
      <w:r>
        <w:rPr>
          <w:rStyle w:val="DecValTok"/>
        </w:rPr>
        <w:t>5</w:t>
      </w:r>
      <w:r>
        <w:rPr>
          <w:rStyle w:val="NormalTok"/>
        </w:rPr>
        <w:t>))</w:t>
      </w:r>
      <w:r>
        <w:br/>
      </w:r>
      <w:r>
        <w:rPr>
          <w:rStyle w:val="NormalTok"/>
        </w:rPr>
        <w:t>cmap</w:t>
      </w:r>
      <w:r>
        <w:rPr>
          <w:rStyle w:val="OperatorTok"/>
        </w:rPr>
        <w:t>=</w:t>
      </w:r>
      <w:r>
        <w:rPr>
          <w:rStyle w:val="StringTok"/>
        </w:rPr>
        <w:t>'gist_ncar'</w:t>
      </w:r>
      <w:r>
        <w:br/>
      </w:r>
      <w:r>
        <w:rPr>
          <w:rStyle w:val="NormalTok"/>
        </w:rPr>
        <w:t>wheat_observed_production_willamette.plot.imshow(ax</w:t>
      </w:r>
      <w:r>
        <w:rPr>
          <w:rStyle w:val="OperatorTok"/>
        </w:rPr>
        <w:t>=</w:t>
      </w:r>
      <w:r>
        <w:rPr>
          <w:rStyle w:val="NormalTok"/>
        </w:rPr>
        <w:t>axes[</w:t>
      </w:r>
      <w:r>
        <w:rPr>
          <w:rStyle w:val="DecValTok"/>
        </w:rPr>
        <w:t>0</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ax</w:t>
      </w:r>
      <w:r>
        <w:rPr>
          <w:rStyle w:val="OperatorTok"/>
        </w:rPr>
        <w:t>=</w:t>
      </w:r>
      <w:r>
        <w:rPr>
          <w:rStyle w:val="NormalTok"/>
        </w:rPr>
        <w:t>wheat_yield_75th_production_willamette.plot.imshow(ax</w:t>
      </w:r>
      <w:r>
        <w:rPr>
          <w:rStyle w:val="OperatorTok"/>
        </w:rPr>
        <w:t>=</w:t>
      </w:r>
      <w:r>
        <w:rPr>
          <w:rStyle w:val="NormalTok"/>
        </w:rPr>
        <w:t>axes[</w:t>
      </w:r>
      <w:r>
        <w:rPr>
          <w:rStyle w:val="DecValTok"/>
        </w:rPr>
        <w:t>1</w:t>
      </w:r>
      <w:r>
        <w:rPr>
          <w:rStyle w:val="NormalTok"/>
        </w:rPr>
        <w:t>],add_colorbar</w:t>
      </w:r>
      <w:r>
        <w:rPr>
          <w:rStyle w:val="OperatorTok"/>
        </w:rPr>
        <w:t>=</w:t>
      </w:r>
      <w:r>
        <w:rPr>
          <w:rStyle w:val="VariableTok"/>
        </w:rPr>
        <w:t>False</w:t>
      </w:r>
      <w:r>
        <w:rPr>
          <w:rStyle w:val="NormalTok"/>
        </w:rPr>
        <w:t>,cmap</w:t>
      </w:r>
      <w:r>
        <w:rPr>
          <w:rStyle w:val="OperatorTok"/>
        </w:rPr>
        <w:t>=</w:t>
      </w:r>
      <w:r>
        <w:rPr>
          <w:rStyle w:val="NormalTok"/>
        </w:rPr>
        <w:t>cmap)</w:t>
      </w:r>
      <w:r>
        <w:br/>
      </w:r>
      <w:r>
        <w:br/>
      </w:r>
      <w:r>
        <w:rPr>
          <w:rStyle w:val="NormalTok"/>
        </w:rPr>
        <w:t>axes[</w:t>
      </w:r>
      <w:r>
        <w:rPr>
          <w:rStyle w:val="DecValTok"/>
        </w:rPr>
        <w:t>0</w:t>
      </w:r>
      <w:r>
        <w:rPr>
          <w:rStyle w:val="NormalTok"/>
        </w:rPr>
        <w:t>].set_title(</w:t>
      </w:r>
      <w:r>
        <w:rPr>
          <w:rStyle w:val="StringTok"/>
        </w:rPr>
        <w:t>'wheat_observed_production_willamette'</w:t>
      </w:r>
      <w:r>
        <w:rPr>
          <w:rStyle w:val="NormalTok"/>
        </w:rPr>
        <w:t>)</w:t>
      </w:r>
      <w:r>
        <w:br/>
      </w:r>
      <w:r>
        <w:rPr>
          <w:rStyle w:val="NormalTok"/>
        </w:rPr>
        <w:t>axes[</w:t>
      </w:r>
      <w:r>
        <w:rPr>
          <w:rStyle w:val="DecValTok"/>
        </w:rPr>
        <w:t>1</w:t>
      </w:r>
      <w:r>
        <w:rPr>
          <w:rStyle w:val="NormalTok"/>
        </w:rPr>
        <w:t>].set_title(</w:t>
      </w:r>
      <w:r>
        <w:rPr>
          <w:rStyle w:val="StringTok"/>
        </w:rPr>
        <w:t>'wheat_yield_75th_production_willamette'</w:t>
      </w:r>
      <w:r>
        <w:rPr>
          <w:rStyle w:val="NormalTok"/>
        </w:rPr>
        <w:t>)</w:t>
      </w:r>
      <w:r>
        <w:br/>
      </w:r>
      <w:r>
        <w:br/>
      </w:r>
      <w:r>
        <w:rPr>
          <w:rStyle w:val="NormalTok"/>
        </w:rPr>
        <w:t xml:space="preserve">cax,kw </w:t>
      </w:r>
      <w:r>
        <w:rPr>
          <w:rStyle w:val="OperatorTok"/>
        </w:rPr>
        <w:t>=</w:t>
      </w:r>
      <w:r>
        <w:rPr>
          <w:rStyle w:val="NormalTok"/>
        </w:rPr>
        <w:t xml:space="preserve"> mpl.colorbar.make_axes([ax </w:t>
      </w:r>
      <w:r>
        <w:rPr>
          <w:rStyle w:val="ControlFlowTok"/>
        </w:rPr>
        <w:t>for</w:t>
      </w:r>
      <w:r>
        <w:rPr>
          <w:rStyle w:val="NormalTok"/>
        </w:rPr>
        <w:t xml:space="preserve"> ax </w:t>
      </w:r>
      <w:r>
        <w:rPr>
          <w:rStyle w:val="KeywordTok"/>
        </w:rPr>
        <w:t>in</w:t>
      </w:r>
      <w:r>
        <w:rPr>
          <w:rStyle w:val="NormalTok"/>
        </w:rPr>
        <w:t xml:space="preserve"> axes.flat])</w:t>
      </w:r>
      <w:r>
        <w:br/>
      </w:r>
      <w:r>
        <w:rPr>
          <w:rStyle w:val="NormalTok"/>
        </w:rPr>
        <w:t>plt.colorbar(ax, cax</w:t>
      </w:r>
      <w:r>
        <w:rPr>
          <w:rStyle w:val="OperatorTok"/>
        </w:rPr>
        <w:t>=</w:t>
      </w:r>
      <w:r>
        <w:rPr>
          <w:rStyle w:val="NormalTok"/>
        </w:rPr>
        <w:t xml:space="preserve">cax, </w:t>
      </w:r>
      <w:r>
        <w:rPr>
          <w:rStyle w:val="OperatorTok"/>
        </w:rPr>
        <w:t>**</w:t>
      </w:r>
      <w:r>
        <w:rPr>
          <w:rStyle w:val="NormalTok"/>
        </w:rPr>
        <w:t>kw)</w:t>
      </w:r>
      <w:r>
        <w:br/>
      </w:r>
      <w:r>
        <w:br/>
      </w:r>
      <w:r>
        <w:rPr>
          <w:rStyle w:val="ControlFlowTok"/>
        </w:rPr>
        <w:t>for</w:t>
      </w:r>
      <w:r>
        <w:rPr>
          <w:rStyle w:val="NormalTok"/>
        </w:rPr>
        <w:t xml:space="preserve"> ax </w:t>
      </w:r>
      <w:r>
        <w:rPr>
          <w:rStyle w:val="KeywordTok"/>
        </w:rPr>
        <w:t>in</w:t>
      </w:r>
      <w:r>
        <w:rPr>
          <w:rStyle w:val="NormalTok"/>
        </w:rPr>
        <w:t xml:space="preserve"> axes: ax.tick_params(axis</w:t>
      </w:r>
      <w:r>
        <w:rPr>
          <w:rStyle w:val="OperatorTok"/>
        </w:rPr>
        <w:t>=</w:t>
      </w:r>
      <w:r>
        <w:rPr>
          <w:rStyle w:val="StringTok"/>
        </w:rPr>
        <w:t>'x'</w:t>
      </w:r>
      <w:r>
        <w:rPr>
          <w:rStyle w:val="NormalTok"/>
        </w:rPr>
        <w:t>, labelrotation</w:t>
      </w:r>
      <w:r>
        <w:rPr>
          <w:rStyle w:val="OperatorTok"/>
        </w:rPr>
        <w:t>=</w:t>
      </w:r>
      <w:r>
        <w:rPr>
          <w:rStyle w:val="DecValTok"/>
        </w:rPr>
        <w:t>90</w:t>
      </w:r>
      <w:r>
        <w:rPr>
          <w:rStyle w:val="NormalTok"/>
        </w:rPr>
        <w:t>)</w:t>
      </w:r>
      <w:r>
        <w:br/>
      </w:r>
      <w:r>
        <w:rPr>
          <w:rStyle w:val="NormalTok"/>
        </w:rPr>
        <w:t>plt.show()</w:t>
      </w:r>
    </w:p>
    <w:p w14:paraId="7A4136D7" w14:textId="77777777"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03356B2" w14:textId="4C96F003" w:rsidR="00395DA6" w:rsidRDefault="00426D4A">
      <w:pPr>
        <w:pStyle w:val="FirstParagraph"/>
      </w:pPr>
      <w:r>
        <w:rPr>
          <w:noProof/>
        </w:rPr>
        <w:lastRenderedPageBreak/>
        <w:drawing>
          <wp:inline distT="0" distB="0" distL="0" distR="0" wp14:anchorId="2172DD84" wp14:editId="65AB6F6D">
            <wp:extent cx="5486400" cy="2882265"/>
            <wp:effectExtent l="0" t="0" r="0" b="0"/>
            <wp:docPr id="21154078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82265"/>
                    </a:xfrm>
                    <a:prstGeom prst="rect">
                      <a:avLst/>
                    </a:prstGeom>
                    <a:noFill/>
                    <a:ln>
                      <a:noFill/>
                    </a:ln>
                  </pic:spPr>
                </pic:pic>
              </a:graphicData>
            </a:graphic>
          </wp:inline>
        </w:drawing>
      </w:r>
    </w:p>
    <w:p w14:paraId="03974250" w14:textId="7BC7A53F" w:rsidR="00426D4A" w:rsidRPr="00426D4A" w:rsidRDefault="00000000" w:rsidP="00426D4A">
      <w:pPr>
        <w:pStyle w:val="Compact"/>
        <w:numPr>
          <w:ilvl w:val="0"/>
          <w:numId w:val="13"/>
        </w:numPr>
        <w:rPr>
          <w:rStyle w:val="NormalTok"/>
          <w:rFonts w:asciiTheme="minorHAnsi" w:hAnsiTheme="minorHAnsi"/>
          <w:sz w:val="24"/>
        </w:rPr>
      </w:pPr>
      <w:proofErr w:type="spellStart"/>
      <w:r>
        <w:t>回归模型计算</w:t>
      </w:r>
      <w:proofErr w:type="spellEnd"/>
    </w:p>
    <w:p w14:paraId="720C0E3C" w14:textId="351B57C0" w:rsidR="00426D4A" w:rsidRPr="00426D4A" w:rsidRDefault="00426D4A">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71C73C87" w14:textId="33D79F6E" w:rsidR="00395DA6" w:rsidRDefault="00000000">
      <w:pPr>
        <w:pStyle w:val="SourceCode"/>
        <w:rPr>
          <w:rStyle w:val="NormalTok"/>
        </w:rPr>
      </w:pPr>
      <w:proofErr w:type="spellStart"/>
      <w:r>
        <w:rPr>
          <w:rStyle w:val="NormalTok"/>
        </w:rPr>
        <w:t>args_crop_production_regression</w:t>
      </w:r>
      <w:proofErr w:type="spellEnd"/>
      <w:r>
        <w:rPr>
          <w:rStyle w:val="OperatorTok"/>
        </w:rPr>
        <w:t>=</w:t>
      </w:r>
      <w:r>
        <w:rPr>
          <w:rStyle w:val="NormalTok"/>
        </w:rPr>
        <w:t>{</w:t>
      </w:r>
      <w:r>
        <w:br/>
      </w:r>
      <w:r>
        <w:rPr>
          <w:rStyle w:val="NormalTok"/>
        </w:rPr>
        <w:t xml:space="preserve">    </w:t>
      </w:r>
      <w:r>
        <w:rPr>
          <w:rStyle w:val="StringTok"/>
        </w:rPr>
        <w:t>'workspace_</w:t>
      </w:r>
      <w:proofErr w:type="spellStart"/>
      <w:r>
        <w:rPr>
          <w:rStyle w:val="StringTok"/>
        </w:rPr>
        <w:t>dir</w:t>
      </w:r>
      <w:proofErr w:type="spellEnd"/>
      <w:r>
        <w:rPr>
          <w:rStyle w:val="StringTok"/>
        </w:rPr>
        <w:t>'</w:t>
      </w:r>
      <w:r>
        <w:rPr>
          <w:rStyle w:val="NormalTok"/>
        </w:rPr>
        <w:t>:</w:t>
      </w:r>
      <w:proofErr w:type="spellStart"/>
      <w:r>
        <w:rPr>
          <w:rStyle w:val="VerbatimStringTok"/>
        </w:rPr>
        <w:t>r'I</w:t>
      </w:r>
      <w:proofErr w:type="spellEnd"/>
      <w:r>
        <w:rPr>
          <w:rStyle w:val="VerbatimStringTok"/>
        </w:rPr>
        <w:t>:\ESVs\</w:t>
      </w:r>
      <w:proofErr w:type="spellStart"/>
      <w:r>
        <w:rPr>
          <w:rStyle w:val="VerbatimStringTok"/>
        </w:rPr>
        <w:t>crop_PR</w:t>
      </w:r>
      <w:proofErr w:type="spellEnd"/>
      <w:r>
        <w:rPr>
          <w:rStyle w:val="VerbatimStringTok"/>
        </w:rPr>
        <w:t>'</w:t>
      </w:r>
      <w:r>
        <w:rPr>
          <w:rStyle w:val="NormalTok"/>
        </w:rPr>
        <w:t>,</w:t>
      </w:r>
      <w:r>
        <w:br/>
      </w:r>
      <w:r>
        <w:rPr>
          <w:rStyle w:val="NormalTok"/>
        </w:rPr>
        <w:t xml:space="preserve">    </w:t>
      </w:r>
      <w:r>
        <w:rPr>
          <w:rStyle w:val="StringTok"/>
        </w:rPr>
        <w:t>'n_workers'</w:t>
      </w:r>
      <w:r>
        <w:rPr>
          <w:rStyle w:val="NormalTok"/>
        </w:rPr>
        <w:t>:</w:t>
      </w:r>
      <w:r>
        <w:rPr>
          <w:rStyle w:val="DecValTok"/>
        </w:rPr>
        <w:t>6</w:t>
      </w:r>
      <w:r>
        <w:rPr>
          <w:rStyle w:val="NormalTok"/>
        </w:rPr>
        <w:t>,</w:t>
      </w:r>
      <w:r>
        <w:br/>
      </w:r>
      <w:r>
        <w:rPr>
          <w:rStyle w:val="NormalTok"/>
        </w:rPr>
        <w:t xml:space="preserve">    </w:t>
      </w:r>
      <w:r>
        <w:rPr>
          <w:rStyle w:val="StringTok"/>
        </w:rPr>
        <w:t>'results_suffix'</w:t>
      </w:r>
      <w:r>
        <w:rPr>
          <w:rStyle w:val="NormalTok"/>
        </w:rPr>
        <w:t>:</w:t>
      </w:r>
      <w:r>
        <w:rPr>
          <w:rStyle w:val="StringTok"/>
        </w:rPr>
        <w:t>'</w:t>
      </w:r>
      <w:proofErr w:type="spellStart"/>
      <w:r>
        <w:rPr>
          <w:rStyle w:val="StringTok"/>
        </w:rPr>
        <w:t>willamette</w:t>
      </w:r>
      <w:proofErr w:type="spellEnd"/>
      <w:r>
        <w:rPr>
          <w:rStyle w:val="StringTok"/>
        </w:rPr>
        <w:t>'</w:t>
      </w:r>
      <w:r>
        <w:rPr>
          <w:rStyle w:val="NormalTok"/>
        </w:rPr>
        <w:t>,</w:t>
      </w:r>
      <w:r>
        <w:br/>
      </w:r>
      <w:r>
        <w:rPr>
          <w:rStyle w:val="NormalTok"/>
        </w:rPr>
        <w:t xml:space="preserve">    </w:t>
      </w:r>
      <w:r>
        <w:rPr>
          <w:rStyle w:val="StringTok"/>
        </w:rPr>
        <w:t>'landcover_raster_path'</w:t>
      </w:r>
      <w:r>
        <w:rPr>
          <w:rStyle w:val="NormalTok"/>
        </w:rPr>
        <w:t>:</w:t>
      </w:r>
      <w:r>
        <w:rPr>
          <w:rStyle w:val="VerbatimStringTok"/>
        </w:rPr>
        <w:t>r'I:\data\invest\CropProduction\sample_user_data\landcover.tif'</w:t>
      </w:r>
      <w:r>
        <w:rPr>
          <w:rStyle w:val="NormalTok"/>
        </w:rPr>
        <w:t>,</w:t>
      </w:r>
      <w:r>
        <w:br/>
      </w:r>
      <w:r>
        <w:rPr>
          <w:rStyle w:val="NormalTok"/>
        </w:rPr>
        <w:t xml:space="preserve">    </w:t>
      </w:r>
      <w:r>
        <w:rPr>
          <w:rStyle w:val="StringTok"/>
        </w:rPr>
        <w:t>'landcover_to_crop_table_path'</w:t>
      </w:r>
      <w:r>
        <w:rPr>
          <w:rStyle w:val="NormalTok"/>
        </w:rPr>
        <w:t>:</w:t>
      </w:r>
      <w:r>
        <w:rPr>
          <w:rStyle w:val="VerbatimStringTok"/>
        </w:rPr>
        <w:t>r'I:\data\invest\CropProduction\sample_user_data\landcover_to_crop_table.csv'</w:t>
      </w:r>
      <w:r>
        <w:rPr>
          <w:rStyle w:val="NormalTok"/>
        </w:rPr>
        <w:t>,</w:t>
      </w:r>
      <w:r>
        <w:br/>
      </w:r>
      <w:r>
        <w:rPr>
          <w:rStyle w:val="NormalTok"/>
        </w:rPr>
        <w:t xml:space="preserve">    </w:t>
      </w:r>
      <w:r>
        <w:rPr>
          <w:rStyle w:val="StringTok"/>
        </w:rPr>
        <w:t>'fertilization_rate_table_path'</w:t>
      </w:r>
      <w:r>
        <w:rPr>
          <w:rStyle w:val="NormalTok"/>
        </w:rPr>
        <w:t>:</w:t>
      </w:r>
      <w:r>
        <w:rPr>
          <w:rStyle w:val="VerbatimStringTok"/>
        </w:rPr>
        <w:t>r'I:\data\invest\CropProduction\sample_user_data\crop_fertilization_rates.csv'</w:t>
      </w:r>
      <w:r>
        <w:rPr>
          <w:rStyle w:val="NormalTok"/>
        </w:rPr>
        <w:t>,</w:t>
      </w:r>
      <w:r>
        <w:br/>
      </w:r>
      <w:r>
        <w:rPr>
          <w:rStyle w:val="NormalTok"/>
        </w:rPr>
        <w:t xml:space="preserve">    </w:t>
      </w:r>
      <w:r>
        <w:rPr>
          <w:rStyle w:val="StringTok"/>
        </w:rPr>
        <w:t>'aggregate_polygon_path'</w:t>
      </w:r>
      <w:r>
        <w:rPr>
          <w:rStyle w:val="NormalTok"/>
        </w:rPr>
        <w:t>:</w:t>
      </w:r>
      <w:r>
        <w:rPr>
          <w:rStyle w:val="VerbatimStringTok"/>
        </w:rPr>
        <w:t>r'I:\data\invest\CropProduction\sample_user_data\aggregate_shape.shp'</w:t>
      </w:r>
      <w:r>
        <w:rPr>
          <w:rStyle w:val="NormalTok"/>
        </w:rPr>
        <w:t>,</w:t>
      </w:r>
      <w:r>
        <w:br/>
      </w:r>
      <w:r>
        <w:rPr>
          <w:rStyle w:val="NormalTok"/>
        </w:rPr>
        <w:t xml:space="preserve">    </w:t>
      </w:r>
      <w:r>
        <w:rPr>
          <w:rStyle w:val="StringTok"/>
        </w:rPr>
        <w:t>'model_data_path'</w:t>
      </w:r>
      <w:r>
        <w:rPr>
          <w:rStyle w:val="NormalTok"/>
        </w:rPr>
        <w:t>:</w:t>
      </w:r>
      <w:r>
        <w:rPr>
          <w:rStyle w:val="VerbatimStringTok"/>
        </w:rPr>
        <w:t>r'I:\data\invest\CropProduction\model_data'</w:t>
      </w:r>
      <w:r>
        <w:rPr>
          <w:rStyle w:val="NormalTok"/>
        </w:rPr>
        <w:t>,</w:t>
      </w:r>
      <w:r>
        <w:br/>
      </w:r>
      <w:r>
        <w:rPr>
          <w:rStyle w:val="NormalTok"/>
        </w:rPr>
        <w:t xml:space="preserve">    }</w:t>
      </w:r>
      <w:r>
        <w:br/>
      </w:r>
      <w:r>
        <w:br/>
      </w:r>
      <w:r>
        <w:rPr>
          <w:rStyle w:val="NormalTok"/>
        </w:rPr>
        <w:t>crop_production_regression</w:t>
      </w:r>
      <w:r>
        <w:rPr>
          <w:rStyle w:val="OperatorTok"/>
        </w:rPr>
        <w:t>=</w:t>
      </w:r>
      <w:r>
        <w:rPr>
          <w:rStyle w:val="NormalTok"/>
        </w:rPr>
        <w:t>usda_esv.Crop_production_regression(args_crop_production_regression)</w:t>
      </w:r>
    </w:p>
    <w:p w14:paraId="6FF656E4" w14:textId="671EDBD4" w:rsidR="00426D4A" w:rsidRPr="00426D4A" w:rsidRDefault="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36A09CC" w14:textId="77777777" w:rsidR="00395DA6" w:rsidRDefault="00000000" w:rsidP="00426D4A">
      <w:pPr>
        <w:pStyle w:val="FirstParagraph"/>
        <w:ind w:firstLineChars="200" w:firstLine="480"/>
        <w:rPr>
          <w:lang w:eastAsia="zh-CN"/>
        </w:rPr>
      </w:pPr>
      <w:r>
        <w:rPr>
          <w:lang w:eastAsia="zh-CN"/>
        </w:rPr>
        <w:t>读取打印地图查看小麦的生产率。</w:t>
      </w:r>
    </w:p>
    <w:p w14:paraId="4358E09B" w14:textId="6A8F3ECB"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606893D" w14:textId="77777777" w:rsidR="00395DA6" w:rsidRDefault="00000000">
      <w:pPr>
        <w:pStyle w:val="SourceCode"/>
      </w:pPr>
      <w:r>
        <w:rPr>
          <w:rStyle w:val="NormalTok"/>
        </w:rPr>
        <w:t>wheat_regression_production_willamette</w:t>
      </w:r>
      <w:r>
        <w:rPr>
          <w:rStyle w:val="OperatorTok"/>
        </w:rPr>
        <w:t>=</w:t>
      </w:r>
      <w:proofErr w:type="gramStart"/>
      <w:r>
        <w:rPr>
          <w:rStyle w:val="NormalTok"/>
        </w:rPr>
        <w:t>rxr.open</w:t>
      </w:r>
      <w:proofErr w:type="gramEnd"/>
      <w:r>
        <w:rPr>
          <w:rStyle w:val="NormalTok"/>
        </w:rPr>
        <w:t>_rasterio(</w:t>
      </w:r>
      <w:r>
        <w:rPr>
          <w:rStyle w:val="VerbatimStringTok"/>
        </w:rPr>
        <w:t>r'I:\ESVs\crop_PR\wheat_regression_production_willamette.tif'</w:t>
      </w:r>
      <w:r>
        <w:rPr>
          <w:rStyle w:val="NormalTok"/>
        </w:rPr>
        <w:t>,masked</w:t>
      </w:r>
      <w:r>
        <w:rPr>
          <w:rStyle w:val="OperatorTok"/>
        </w:rPr>
        <w:t>=</w:t>
      </w:r>
      <w:r>
        <w:rPr>
          <w:rStyle w:val="VariableTok"/>
        </w:rPr>
        <w:t>True</w:t>
      </w:r>
      <w:r>
        <w:rPr>
          <w:rStyle w:val="NormalTok"/>
        </w:rPr>
        <w:t>).squeeze()</w:t>
      </w:r>
      <w:r>
        <w:br/>
      </w:r>
      <w:r>
        <w:br/>
      </w:r>
      <w:r>
        <w:rPr>
          <w:rStyle w:val="NormalTok"/>
        </w:rPr>
        <w:t>f, ax</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1</w:t>
      </w:r>
      <w:r>
        <w:rPr>
          <w:rStyle w:val="NormalTok"/>
        </w:rPr>
        <w:t>,figsize</w:t>
      </w:r>
      <w:r>
        <w:rPr>
          <w:rStyle w:val="OperatorTok"/>
        </w:rPr>
        <w:t>=</w:t>
      </w:r>
      <w:r>
        <w:rPr>
          <w:rStyle w:val="NormalTok"/>
        </w:rPr>
        <w:t>(</w:t>
      </w:r>
      <w:r>
        <w:rPr>
          <w:rStyle w:val="DecValTok"/>
        </w:rPr>
        <w:t>6</w:t>
      </w:r>
      <w:r>
        <w:rPr>
          <w:rStyle w:val="NormalTok"/>
        </w:rPr>
        <w:t>,</w:t>
      </w:r>
      <w:r>
        <w:rPr>
          <w:rStyle w:val="DecValTok"/>
        </w:rPr>
        <w:t>5</w:t>
      </w:r>
      <w:r>
        <w:rPr>
          <w:rStyle w:val="NormalTok"/>
        </w:rPr>
        <w:t>))</w:t>
      </w:r>
      <w:r>
        <w:br/>
      </w:r>
      <w:proofErr w:type="spellStart"/>
      <w:r>
        <w:rPr>
          <w:rStyle w:val="NormalTok"/>
        </w:rPr>
        <w:t>cmap</w:t>
      </w:r>
      <w:proofErr w:type="spellEnd"/>
      <w:r>
        <w:rPr>
          <w:rStyle w:val="OperatorTok"/>
        </w:rPr>
        <w:t>=</w:t>
      </w:r>
      <w:r>
        <w:rPr>
          <w:rStyle w:val="StringTok"/>
        </w:rPr>
        <w:t>'</w:t>
      </w:r>
      <w:proofErr w:type="spellStart"/>
      <w:r>
        <w:rPr>
          <w:rStyle w:val="StringTok"/>
        </w:rPr>
        <w:t>gist_ncar</w:t>
      </w:r>
      <w:proofErr w:type="spellEnd"/>
      <w:r>
        <w:rPr>
          <w:rStyle w:val="StringTok"/>
        </w:rPr>
        <w:t>'</w:t>
      </w:r>
      <w:r>
        <w:br/>
      </w:r>
      <w:r>
        <w:rPr>
          <w:rStyle w:val="NormalTok"/>
        </w:rPr>
        <w:lastRenderedPageBreak/>
        <w:t>wheat_regression_production_willamette.plot.imshow(ax</w:t>
      </w:r>
      <w:r>
        <w:rPr>
          <w:rStyle w:val="OperatorTok"/>
        </w:rPr>
        <w:t>=</w:t>
      </w:r>
      <w:r>
        <w:rPr>
          <w:rStyle w:val="NormalTok"/>
        </w:rPr>
        <w:t>ax,add_colorbar</w:t>
      </w:r>
      <w:r>
        <w:rPr>
          <w:rStyle w:val="OperatorTok"/>
        </w:rPr>
        <w:t>=</w:t>
      </w:r>
      <w:r>
        <w:rPr>
          <w:rStyle w:val="VariableTok"/>
        </w:rPr>
        <w:t>True</w:t>
      </w:r>
      <w:r>
        <w:rPr>
          <w:rStyle w:val="NormalTok"/>
        </w:rPr>
        <w:t>,cmap</w:t>
      </w:r>
      <w:r>
        <w:rPr>
          <w:rStyle w:val="OperatorTok"/>
        </w:rPr>
        <w:t>=</w:t>
      </w:r>
      <w:r>
        <w:rPr>
          <w:rStyle w:val="NormalTok"/>
        </w:rPr>
        <w:t>cmap)</w:t>
      </w:r>
      <w:r>
        <w:br/>
      </w:r>
      <w:r>
        <w:rPr>
          <w:rStyle w:val="NormalTok"/>
        </w:rPr>
        <w:t>ax.set_title(</w:t>
      </w:r>
      <w:r>
        <w:rPr>
          <w:rStyle w:val="StringTok"/>
        </w:rPr>
        <w:t>'wheat_regression_production_willamette'</w:t>
      </w:r>
      <w:r>
        <w:rPr>
          <w:rStyle w:val="NormalTok"/>
        </w:rPr>
        <w:t>)</w:t>
      </w:r>
      <w:r>
        <w:br/>
      </w:r>
      <w:r>
        <w:br/>
      </w:r>
      <w:r>
        <w:rPr>
          <w:rStyle w:val="NormalTok"/>
        </w:rPr>
        <w:t>ax.tick_params(axis</w:t>
      </w:r>
      <w:r>
        <w:rPr>
          <w:rStyle w:val="OperatorTok"/>
        </w:rPr>
        <w:t>=</w:t>
      </w:r>
      <w:r>
        <w:rPr>
          <w:rStyle w:val="StringTok"/>
        </w:rPr>
        <w:t>'x'</w:t>
      </w:r>
      <w:r>
        <w:rPr>
          <w:rStyle w:val="NormalTok"/>
        </w:rPr>
        <w:t>, labelrotation</w:t>
      </w:r>
      <w:r>
        <w:rPr>
          <w:rStyle w:val="OperatorTok"/>
        </w:rPr>
        <w:t>=</w:t>
      </w:r>
      <w:r>
        <w:rPr>
          <w:rStyle w:val="DecValTok"/>
        </w:rPr>
        <w:t>90</w:t>
      </w:r>
      <w:r>
        <w:rPr>
          <w:rStyle w:val="NormalTok"/>
        </w:rPr>
        <w:t>)</w:t>
      </w:r>
      <w:r>
        <w:br/>
      </w:r>
      <w:r>
        <w:rPr>
          <w:rStyle w:val="NormalTok"/>
        </w:rPr>
        <w:t>plt.show()</w:t>
      </w:r>
    </w:p>
    <w:p w14:paraId="1468E776" w14:textId="77777777"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3CBB07F" w14:textId="33681C64" w:rsidR="00395DA6" w:rsidRDefault="00426D4A">
      <w:pPr>
        <w:pStyle w:val="FirstParagraph"/>
      </w:pPr>
      <w:r>
        <w:rPr>
          <w:noProof/>
        </w:rPr>
        <w:drawing>
          <wp:inline distT="0" distB="0" distL="0" distR="0" wp14:anchorId="4123721B" wp14:editId="542BAF48">
            <wp:extent cx="3802095" cy="3657600"/>
            <wp:effectExtent l="0" t="0" r="0" b="0"/>
            <wp:docPr id="16575788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3188" cy="3658652"/>
                    </a:xfrm>
                    <a:prstGeom prst="rect">
                      <a:avLst/>
                    </a:prstGeom>
                    <a:noFill/>
                    <a:ln>
                      <a:noFill/>
                    </a:ln>
                  </pic:spPr>
                </pic:pic>
              </a:graphicData>
            </a:graphic>
          </wp:inline>
        </w:drawing>
      </w:r>
    </w:p>
    <w:p w14:paraId="083EA89E" w14:textId="77777777" w:rsidR="00395DA6" w:rsidRDefault="00000000">
      <w:pPr>
        <w:pStyle w:val="2"/>
        <w:rPr>
          <w:lang w:eastAsia="zh-CN"/>
        </w:rPr>
      </w:pPr>
      <w:bookmarkStart w:id="17" w:name="生态系统服务价值的贝叶斯网络构建与推理"/>
      <w:bookmarkEnd w:id="7"/>
      <w:bookmarkEnd w:id="14"/>
      <w:bookmarkEnd w:id="16"/>
      <w:r>
        <w:rPr>
          <w:lang w:eastAsia="zh-CN"/>
        </w:rPr>
        <w:t xml:space="preserve">3.5.4 </w:t>
      </w:r>
      <w:r>
        <w:rPr>
          <w:lang w:eastAsia="zh-CN"/>
        </w:rPr>
        <w:t>生态系统服务价值的贝叶斯网络构建与推理</w:t>
      </w:r>
    </w:p>
    <w:p w14:paraId="66D77CE1" w14:textId="77777777" w:rsidR="00395DA6" w:rsidRDefault="00000000" w:rsidP="00426D4A">
      <w:pPr>
        <w:pStyle w:val="FirstParagraph"/>
        <w:ind w:firstLineChars="200" w:firstLine="480"/>
        <w:rPr>
          <w:lang w:eastAsia="zh-CN"/>
        </w:rPr>
      </w:pPr>
      <w:r>
        <w:rPr>
          <w:lang w:eastAsia="zh-CN"/>
        </w:rPr>
        <w:t>前文通过</w:t>
      </w:r>
      <w:r>
        <w:rPr>
          <w:lang w:eastAsia="zh-CN"/>
        </w:rPr>
        <w:t xml:space="preserve"> </w:t>
      </w:r>
      <w:proofErr w:type="spellStart"/>
      <w:r>
        <w:rPr>
          <w:lang w:eastAsia="zh-CN"/>
        </w:rPr>
        <w:t>InVEST</w:t>
      </w:r>
      <w:proofErr w:type="spellEnd"/>
      <w:r>
        <w:rPr>
          <w:lang w:eastAsia="zh-CN"/>
        </w:rPr>
        <w:t xml:space="preserve"> </w:t>
      </w:r>
      <w:r>
        <w:rPr>
          <w:lang w:eastAsia="zh-CN"/>
        </w:rPr>
        <w:t>计算了生态系统服务价值中的碳储存和封存、生境质量、作物授粉和作物生产等</w:t>
      </w:r>
      <w:r>
        <w:rPr>
          <w:lang w:eastAsia="zh-CN"/>
        </w:rPr>
        <w:t>4</w:t>
      </w:r>
      <w:r>
        <w:rPr>
          <w:lang w:eastAsia="zh-CN"/>
        </w:rPr>
        <w:t>类服务，并获得了相应的计算结果。接下来希望能够分析这</w:t>
      </w:r>
      <w:r>
        <w:rPr>
          <w:lang w:eastAsia="zh-CN"/>
        </w:rPr>
        <w:t>4</w:t>
      </w:r>
      <w:r>
        <w:rPr>
          <w:lang w:eastAsia="zh-CN"/>
        </w:rPr>
        <w:t>类服务变量之间的相互关系，建立可以推断与权衡的模型。用</w:t>
      </w:r>
      <w:r>
        <w:fldChar w:fldCharType="begin"/>
      </w:r>
      <w:r>
        <w:rPr>
          <w:lang w:eastAsia="zh-CN"/>
        </w:rPr>
        <w:instrText>HYPERLINK "https://github.com/pgmpy/pgmpy" \h</w:instrText>
      </w:r>
      <w:r>
        <w:fldChar w:fldCharType="separate"/>
      </w:r>
      <w:r>
        <w:rPr>
          <w:rStyle w:val="ad"/>
          <w:lang w:eastAsia="zh-CN"/>
        </w:rPr>
        <w:t>pgmpy</w:t>
      </w:r>
      <w:r>
        <w:rPr>
          <w:rStyle w:val="ad"/>
          <w:lang w:eastAsia="zh-CN"/>
        </w:rPr>
        <w:t>库</w:t>
      </w:r>
      <w:r>
        <w:rPr>
          <w:rStyle w:val="ad"/>
        </w:rPr>
        <w:fldChar w:fldCharType="end"/>
      </w:r>
      <w:r>
        <w:rPr>
          <w:lang w:eastAsia="zh-CN"/>
        </w:rPr>
        <w:t>㉙的</w:t>
      </w:r>
      <w:proofErr w:type="spellStart"/>
      <w:r>
        <w:rPr>
          <w:rStyle w:val="VerbatimChar"/>
          <w:lang w:eastAsia="zh-CN"/>
        </w:rPr>
        <w:t>BayesianNetwork</w:t>
      </w:r>
      <w:proofErr w:type="spellEnd"/>
      <w:r>
        <w:rPr>
          <w:lang w:eastAsia="zh-CN"/>
        </w:rPr>
        <w:t>方法构建离散型贝叶斯网络（</w:t>
      </w:r>
      <w:r>
        <w:rPr>
          <w:lang w:eastAsia="zh-CN"/>
        </w:rPr>
        <w:t>Bayesian Network</w:t>
      </w:r>
      <w:r>
        <w:rPr>
          <w:lang w:eastAsia="zh-CN"/>
        </w:rPr>
        <w:t>，</w:t>
      </w:r>
      <w:r>
        <w:rPr>
          <w:lang w:eastAsia="zh-CN"/>
        </w:rPr>
        <w:t>BN</w:t>
      </w:r>
      <w:r>
        <w:rPr>
          <w:lang w:eastAsia="zh-CN"/>
        </w:rPr>
        <w:t>）；根据前文计算的数据，对网络模型随机变量节点进行参数估计获得各个随机变量的条件概率分布（</w:t>
      </w:r>
      <w:r>
        <w:rPr>
          <w:lang w:eastAsia="zh-CN"/>
        </w:rPr>
        <w:t>Conditional probability distribution</w:t>
      </w:r>
      <w:r>
        <w:rPr>
          <w:lang w:eastAsia="zh-CN"/>
        </w:rPr>
        <w:t>，</w:t>
      </w:r>
      <w:r>
        <w:rPr>
          <w:lang w:eastAsia="zh-CN"/>
        </w:rPr>
        <w:t>CPD</w:t>
      </w:r>
      <w:r>
        <w:rPr>
          <w:lang w:eastAsia="zh-CN"/>
        </w:rPr>
        <w:t>）；进而应用建立的</w:t>
      </w:r>
      <w:r>
        <w:rPr>
          <w:lang w:eastAsia="zh-CN"/>
        </w:rPr>
        <w:t xml:space="preserve"> BN </w:t>
      </w:r>
      <w:r>
        <w:rPr>
          <w:lang w:eastAsia="zh-CN"/>
        </w:rPr>
        <w:t>模型进行推理，给定某一随机变量的证据（</w:t>
      </w:r>
      <w:r>
        <w:rPr>
          <w:lang w:eastAsia="zh-CN"/>
        </w:rPr>
        <w:t>evidence</w:t>
      </w:r>
      <w:r>
        <w:rPr>
          <w:lang w:eastAsia="zh-CN"/>
        </w:rPr>
        <w:t>）估计其它随机变量的状态概率，例如如果假设一个栅格单元的碳储量很高，同时假设该栅格单元也具有很高的生境质量，那么该栅格单元为各个</w:t>
      </w:r>
      <w:r>
        <w:rPr>
          <w:lang w:eastAsia="zh-CN"/>
        </w:rPr>
        <w:t xml:space="preserve"> LULC </w:t>
      </w:r>
      <w:r>
        <w:rPr>
          <w:lang w:eastAsia="zh-CN"/>
        </w:rPr>
        <w:t>类型的概率为多少？同时可以进行条件独立性和有效迹等分析。</w:t>
      </w:r>
    </w:p>
    <w:p w14:paraId="73DEA884" w14:textId="77777777" w:rsidR="00395DA6" w:rsidRDefault="00000000">
      <w:pPr>
        <w:pStyle w:val="3"/>
        <w:rPr>
          <w:lang w:eastAsia="zh-CN"/>
        </w:rPr>
      </w:pPr>
      <w:bookmarkStart w:id="18" w:name="数据准备构建数据集"/>
      <w:r>
        <w:rPr>
          <w:lang w:eastAsia="zh-CN"/>
        </w:rPr>
        <w:lastRenderedPageBreak/>
        <w:t xml:space="preserve">3.5.4.1 </w:t>
      </w:r>
      <w:r>
        <w:rPr>
          <w:lang w:eastAsia="zh-CN"/>
        </w:rPr>
        <w:t>数据准备</w:t>
      </w:r>
      <w:r>
        <w:rPr>
          <w:lang w:eastAsia="zh-CN"/>
        </w:rPr>
        <w:t>——</w:t>
      </w:r>
      <w:r>
        <w:rPr>
          <w:lang w:eastAsia="zh-CN"/>
        </w:rPr>
        <w:t>构建数据集</w:t>
      </w:r>
    </w:p>
    <w:p w14:paraId="3CFCA2A6" w14:textId="4C90FF1C" w:rsidR="00426D4A" w:rsidRDefault="00000000" w:rsidP="00426D4A">
      <w:pPr>
        <w:pStyle w:val="FirstParagraph"/>
        <w:ind w:firstLineChars="200" w:firstLine="480"/>
        <w:rPr>
          <w:rFonts w:hint="eastAsia"/>
          <w:lang w:eastAsia="zh-CN"/>
        </w:rPr>
      </w:pPr>
      <w:r>
        <w:rPr>
          <w:lang w:eastAsia="zh-CN"/>
        </w:rPr>
        <w:t>就生态系统服务价值的计算，并没有选择全部变量，仅选择了</w:t>
      </w:r>
      <w:r>
        <w:rPr>
          <w:lang w:eastAsia="zh-CN"/>
        </w:rPr>
        <w:t>7</w:t>
      </w:r>
      <w:r>
        <w:rPr>
          <w:lang w:eastAsia="zh-CN"/>
        </w:rPr>
        <w:t>个用以说明贝叶斯网络模型构建、参数估计和推理的方法。</w:t>
      </w:r>
      <w:r>
        <w:rPr>
          <w:lang w:eastAsia="zh-CN"/>
        </w:rPr>
        <w:t>7</w:t>
      </w:r>
      <w:r>
        <w:rPr>
          <w:lang w:eastAsia="zh-CN"/>
        </w:rPr>
        <w:t>个随机变量分别为当前的</w:t>
      </w:r>
      <w:r>
        <w:rPr>
          <w:lang w:eastAsia="zh-CN"/>
        </w:rPr>
        <w:t xml:space="preserve"> LULC</w:t>
      </w:r>
      <w:r>
        <w:rPr>
          <w:lang w:eastAsia="zh-CN"/>
        </w:rPr>
        <w:t>（</w:t>
      </w:r>
      <w:proofErr w:type="spellStart"/>
      <w:r>
        <w:rPr>
          <w:rStyle w:val="VerbatimChar"/>
          <w:lang w:eastAsia="zh-CN"/>
        </w:rPr>
        <w:t>lulc_cur</w:t>
      </w:r>
      <w:proofErr w:type="spellEnd"/>
      <w:r>
        <w:rPr>
          <w:lang w:eastAsia="zh-CN"/>
        </w:rPr>
        <w:t>）、未来的</w:t>
      </w:r>
      <w:r>
        <w:rPr>
          <w:lang w:eastAsia="zh-CN"/>
        </w:rPr>
        <w:t xml:space="preserve"> LULC (</w:t>
      </w:r>
      <w:proofErr w:type="spellStart"/>
      <w:r>
        <w:rPr>
          <w:rStyle w:val="VerbatimChar"/>
          <w:lang w:eastAsia="zh-CN"/>
        </w:rPr>
        <w:t>lulc_fut</w:t>
      </w:r>
      <w:proofErr w:type="spellEnd"/>
      <w:r>
        <w:rPr>
          <w:lang w:eastAsia="zh-CN"/>
        </w:rPr>
        <w:t>)</w:t>
      </w:r>
      <w:r>
        <w:rPr>
          <w:lang w:eastAsia="zh-CN"/>
        </w:rPr>
        <w:t>、碳储存量（</w:t>
      </w:r>
      <w:proofErr w:type="spellStart"/>
      <w:r>
        <w:rPr>
          <w:rStyle w:val="VerbatimChar"/>
          <w:lang w:eastAsia="zh-CN"/>
        </w:rPr>
        <w:t>tot_c_cur_willamette</w:t>
      </w:r>
      <w:proofErr w:type="spellEnd"/>
      <w:r>
        <w:rPr>
          <w:lang w:eastAsia="zh-CN"/>
        </w:rPr>
        <w:t>）、碳封存的经济价值（</w:t>
      </w:r>
      <w:proofErr w:type="spellStart"/>
      <w:r>
        <w:rPr>
          <w:rStyle w:val="VerbatimChar"/>
          <w:lang w:eastAsia="zh-CN"/>
        </w:rPr>
        <w:t>npv_fut_willamette</w:t>
      </w:r>
      <w:proofErr w:type="spellEnd"/>
      <w:r>
        <w:rPr>
          <w:lang w:eastAsia="zh-CN"/>
        </w:rPr>
        <w:t>）、生境威胁建成区（</w:t>
      </w:r>
      <w:r>
        <w:rPr>
          <w:rStyle w:val="VerbatimChar"/>
          <w:lang w:eastAsia="zh-CN"/>
        </w:rPr>
        <w:t>Urba</w:t>
      </w:r>
      <w:r>
        <w:rPr>
          <w:lang w:eastAsia="zh-CN"/>
        </w:rPr>
        <w:t>）、当前生境质量（</w:t>
      </w:r>
      <w:proofErr w:type="spellStart"/>
      <w:r>
        <w:rPr>
          <w:rStyle w:val="VerbatimChar"/>
          <w:lang w:eastAsia="zh-CN"/>
        </w:rPr>
        <w:t>quality_c_willamette</w:t>
      </w:r>
      <w:proofErr w:type="spellEnd"/>
      <w:r>
        <w:rPr>
          <w:lang w:eastAsia="zh-CN"/>
        </w:rPr>
        <w:t>）、未来生境质量（</w:t>
      </w:r>
      <w:proofErr w:type="spellStart"/>
      <w:r>
        <w:rPr>
          <w:rStyle w:val="VerbatimChar"/>
          <w:lang w:eastAsia="zh-CN"/>
        </w:rPr>
        <w:t>quality_f_willamette</w:t>
      </w:r>
      <w:proofErr w:type="spellEnd"/>
      <w:r>
        <w:rPr>
          <w:lang w:eastAsia="zh-CN"/>
        </w:rPr>
        <w:t>）、春季所有物种的总授粉者丰度（</w:t>
      </w:r>
      <w:proofErr w:type="spellStart"/>
      <w:r>
        <w:rPr>
          <w:rStyle w:val="VerbatimChar"/>
          <w:lang w:eastAsia="zh-CN"/>
        </w:rPr>
        <w:t>total_pollinator_abundance_spring_willamette</w:t>
      </w:r>
      <w:proofErr w:type="spellEnd"/>
      <w:r>
        <w:rPr>
          <w:lang w:eastAsia="zh-CN"/>
        </w:rPr>
        <w:t>）和小麦的生产率（</w:t>
      </w:r>
      <w:proofErr w:type="spellStart"/>
      <w:r>
        <w:rPr>
          <w:rStyle w:val="VerbatimChar"/>
          <w:lang w:eastAsia="zh-CN"/>
        </w:rPr>
        <w:t>wheat_regression_production_willamette</w:t>
      </w:r>
      <w:proofErr w:type="spellEnd"/>
      <w:r>
        <w:rPr>
          <w:lang w:eastAsia="zh-CN"/>
        </w:rPr>
        <w:t>）。</w:t>
      </w:r>
    </w:p>
    <w:p w14:paraId="52898172" w14:textId="7197B048"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388EE1E" w14:textId="77777777" w:rsidR="00395DA6" w:rsidRDefault="00000000">
      <w:pPr>
        <w:pStyle w:val="SourceCode"/>
        <w:rPr>
          <w:rStyle w:val="NormalTok"/>
        </w:rPr>
      </w:pPr>
      <w:r>
        <w:rPr>
          <w:rStyle w:val="OperatorTok"/>
        </w:rPr>
        <w:t>%</w:t>
      </w:r>
      <w:proofErr w:type="spellStart"/>
      <w:r>
        <w:rPr>
          <w:rStyle w:val="NormalTok"/>
        </w:rPr>
        <w:t>load_ext</w:t>
      </w:r>
      <w:proofErr w:type="spellEnd"/>
      <w:r>
        <w:rPr>
          <w:rStyle w:val="NormalTok"/>
        </w:rPr>
        <w:t xml:space="preserve"> </w:t>
      </w:r>
      <w:proofErr w:type="spellStart"/>
      <w:r>
        <w:rPr>
          <w:rStyle w:val="NormalTok"/>
        </w:rPr>
        <w:t>autoreload</w:t>
      </w:r>
      <w:proofErr w:type="spellEnd"/>
      <w:r>
        <w:rPr>
          <w:rStyle w:val="NormalTok"/>
        </w:rPr>
        <w:t xml:space="preserve"> </w:t>
      </w:r>
      <w:r>
        <w:br/>
      </w:r>
      <w:r>
        <w:rPr>
          <w:rStyle w:val="OperatorTok"/>
        </w:rPr>
        <w:t>%</w:t>
      </w:r>
      <w:proofErr w:type="spellStart"/>
      <w:r>
        <w:rPr>
          <w:rStyle w:val="NormalTok"/>
        </w:rPr>
        <w:t>autoreload</w:t>
      </w:r>
      <w:proofErr w:type="spellEnd"/>
      <w:r>
        <w:rPr>
          <w:rStyle w:val="NormalTok"/>
        </w:rPr>
        <w:t xml:space="preserve"> </w:t>
      </w:r>
      <w:r>
        <w:rPr>
          <w:rStyle w:val="DecValTok"/>
        </w:rPr>
        <w:t>2</w:t>
      </w:r>
      <w:r>
        <w:rPr>
          <w:rStyle w:val="NormalTok"/>
        </w:rPr>
        <w:t xml:space="preserve"> </w:t>
      </w:r>
      <w:r>
        <w:br/>
      </w:r>
      <w:r>
        <w:rPr>
          <w:rStyle w:val="ImportTok"/>
        </w:rPr>
        <w:t>import</w:t>
      </w:r>
      <w:r>
        <w:rPr>
          <w:rStyle w:val="NormalTok"/>
        </w:rPr>
        <w:t xml:space="preserve"> warnings</w:t>
      </w:r>
      <w:r>
        <w:br/>
      </w:r>
      <w:r>
        <w:rPr>
          <w:rStyle w:val="NormalTok"/>
        </w:rPr>
        <w:t>warnings.filterwarnings(</w:t>
      </w:r>
      <w:r>
        <w:rPr>
          <w:rStyle w:val="StringTok"/>
        </w:rPr>
        <w:t>'ignore'</w:t>
      </w:r>
      <w:r>
        <w:rPr>
          <w:rStyle w:val="NormalTok"/>
        </w:rPr>
        <w:t>)</w:t>
      </w:r>
      <w:r>
        <w:br/>
      </w:r>
      <w:r>
        <w:br/>
      </w:r>
      <w:r>
        <w:rPr>
          <w:rStyle w:val="ImportTok"/>
        </w:rPr>
        <w:t>import</w:t>
      </w:r>
      <w:r>
        <w:rPr>
          <w:rStyle w:val="NormalTok"/>
        </w:rPr>
        <w:t xml:space="preserve"> usda.geodata_process </w:t>
      </w:r>
      <w:r>
        <w:rPr>
          <w:rStyle w:val="ImportTok"/>
        </w:rPr>
        <w:t>as</w:t>
      </w:r>
      <w:r>
        <w:rPr>
          <w:rStyle w:val="NormalTok"/>
        </w:rPr>
        <w:t xml:space="preserve"> usda_geoprocess</w:t>
      </w:r>
      <w:r>
        <w:br/>
      </w:r>
      <w:r>
        <w:rPr>
          <w:rStyle w:val="ImportTok"/>
        </w:rPr>
        <w:t>import</w:t>
      </w:r>
      <w:r>
        <w:rPr>
          <w:rStyle w:val="NormalTok"/>
        </w:rPr>
        <w:t xml:space="preserve"> usda.pgm </w:t>
      </w:r>
      <w:r>
        <w:rPr>
          <w:rStyle w:val="ImportTok"/>
        </w:rPr>
        <w:t>as</w:t>
      </w:r>
      <w:r>
        <w:rPr>
          <w:rStyle w:val="NormalTok"/>
        </w:rPr>
        <w:t xml:space="preserve"> usda_pgm</w:t>
      </w:r>
      <w:r>
        <w:br/>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from</w:t>
      </w:r>
      <w:r>
        <w:rPr>
          <w:rStyle w:val="NormalTok"/>
        </w:rPr>
        <w:t xml:space="preserve"> matplotlib_scalebar.scalebar </w:t>
      </w:r>
      <w:r>
        <w:rPr>
          <w:rStyle w:val="ImportTok"/>
        </w:rPr>
        <w:t>import</w:t>
      </w:r>
      <w:r>
        <w:rPr>
          <w:rStyle w:val="NormalTok"/>
        </w:rPr>
        <w:t xml:space="preserve"> ScaleBar</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mapclassify</w:t>
      </w:r>
      <w:r>
        <w:br/>
      </w:r>
      <w:r>
        <w:rPr>
          <w:rStyle w:val="ImportTok"/>
        </w:rPr>
        <w:t>from</w:t>
      </w:r>
      <w:r>
        <w:rPr>
          <w:rStyle w:val="NormalTok"/>
        </w:rPr>
        <w:t xml:space="preserve"> pgmpy.models </w:t>
      </w:r>
      <w:r>
        <w:rPr>
          <w:rStyle w:val="ImportTok"/>
        </w:rPr>
        <w:t>import</w:t>
      </w:r>
      <w:r>
        <w:rPr>
          <w:rStyle w:val="NormalTok"/>
        </w:rPr>
        <w:t xml:space="preserve"> BayesianNetwork</w:t>
      </w:r>
      <w:r>
        <w:br/>
      </w:r>
      <w:r>
        <w:rPr>
          <w:rStyle w:val="ImportTok"/>
        </w:rPr>
        <w:t>from</w:t>
      </w:r>
      <w:r>
        <w:rPr>
          <w:rStyle w:val="NormalTok"/>
        </w:rPr>
        <w:t xml:space="preserve"> pgmpy.estimators </w:t>
      </w:r>
      <w:r>
        <w:rPr>
          <w:rStyle w:val="ImportTok"/>
        </w:rPr>
        <w:t>import</w:t>
      </w:r>
      <w:r>
        <w:rPr>
          <w:rStyle w:val="NormalTok"/>
        </w:rPr>
        <w:t xml:space="preserve"> BayesianEstimator, MaximumLikelihoodEstimator</w:t>
      </w:r>
      <w:r>
        <w:br/>
      </w:r>
      <w:r>
        <w:rPr>
          <w:rStyle w:val="ImportTok"/>
        </w:rPr>
        <w:t>from</w:t>
      </w:r>
      <w:r>
        <w:rPr>
          <w:rStyle w:val="NormalTok"/>
        </w:rPr>
        <w:t xml:space="preserve"> </w:t>
      </w:r>
      <w:proofErr w:type="spellStart"/>
      <w:r>
        <w:rPr>
          <w:rStyle w:val="NormalTok"/>
        </w:rPr>
        <w:t>pgmpy.inference</w:t>
      </w:r>
      <w:proofErr w:type="spellEnd"/>
      <w:r>
        <w:rPr>
          <w:rStyle w:val="NormalTok"/>
        </w:rPr>
        <w:t xml:space="preserve"> </w:t>
      </w:r>
      <w:r>
        <w:rPr>
          <w:rStyle w:val="ImportTok"/>
        </w:rPr>
        <w:t>import</w:t>
      </w:r>
      <w:r>
        <w:rPr>
          <w:rStyle w:val="NormalTok"/>
        </w:rPr>
        <w:t xml:space="preserve"> </w:t>
      </w:r>
      <w:proofErr w:type="spellStart"/>
      <w:r>
        <w:rPr>
          <w:rStyle w:val="NormalTok"/>
        </w:rPr>
        <w:t>VariableElimination</w:t>
      </w:r>
      <w:proofErr w:type="spellEnd"/>
    </w:p>
    <w:p w14:paraId="770C3571" w14:textId="6D691C75" w:rsidR="00426D4A" w:rsidRPr="00426D4A" w:rsidRDefault="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723AD18" w14:textId="77777777" w:rsidR="00395DA6" w:rsidRDefault="00000000">
      <w:pPr>
        <w:pStyle w:val="SourceCode"/>
      </w:pPr>
      <w:r>
        <w:rPr>
          <w:rStyle w:val="NormalTok"/>
        </w:rPr>
        <w:t>data_fn_dict</w:t>
      </w:r>
      <w:r>
        <w:rPr>
          <w:rStyle w:val="OperatorTok"/>
        </w:rPr>
        <w:t>=</w:t>
      </w:r>
      <w:r>
        <w:rPr>
          <w:rStyle w:val="NormalTok"/>
        </w:rPr>
        <w:t>{</w:t>
      </w:r>
      <w:r>
        <w:rPr>
          <w:rStyle w:val="StringTok"/>
        </w:rPr>
        <w:t>'lulc_cur'</w:t>
      </w:r>
      <w:r>
        <w:rPr>
          <w:rStyle w:val="NormalTok"/>
        </w:rPr>
        <w:t>:</w:t>
      </w:r>
      <w:r>
        <w:rPr>
          <w:rStyle w:val="VerbatimStringTok"/>
        </w:rPr>
        <w:t>r'I:\data\invest\Carbon\lulc_current_willamette.tif'</w:t>
      </w:r>
      <w:r>
        <w:rPr>
          <w:rStyle w:val="NormalTok"/>
        </w:rPr>
        <w:t>,</w:t>
      </w:r>
      <w:r>
        <w:br/>
      </w:r>
      <w:r>
        <w:rPr>
          <w:rStyle w:val="NormalTok"/>
        </w:rPr>
        <w:t xml:space="preserve">              </w:t>
      </w:r>
      <w:r>
        <w:rPr>
          <w:rStyle w:val="StringTok"/>
        </w:rPr>
        <w:t>'lulc_fut'</w:t>
      </w:r>
      <w:r>
        <w:rPr>
          <w:rStyle w:val="NormalTok"/>
        </w:rPr>
        <w:t>:</w:t>
      </w:r>
      <w:r>
        <w:rPr>
          <w:rStyle w:val="VerbatimStringTok"/>
        </w:rPr>
        <w:t>r'I:\data\invest\Carbon\lulc_future_willamette.tif'</w:t>
      </w:r>
      <w:r>
        <w:rPr>
          <w:rStyle w:val="NormalTok"/>
        </w:rPr>
        <w:t>,</w:t>
      </w:r>
      <w:r>
        <w:br/>
      </w:r>
      <w:r>
        <w:rPr>
          <w:rStyle w:val="NormalTok"/>
        </w:rPr>
        <w:t xml:space="preserve">              </w:t>
      </w:r>
      <w:r>
        <w:rPr>
          <w:rStyle w:val="StringTok"/>
        </w:rPr>
        <w:t>'tot_c_cur_willamette'</w:t>
      </w:r>
      <w:r>
        <w:rPr>
          <w:rStyle w:val="NormalTok"/>
        </w:rPr>
        <w:t>:</w:t>
      </w:r>
      <w:r>
        <w:rPr>
          <w:rStyle w:val="VerbatimStringTok"/>
        </w:rPr>
        <w:t>r'I:\\ESVs\\carbon\\tot_c_cur_willamette.tif'</w:t>
      </w:r>
      <w:r>
        <w:rPr>
          <w:rStyle w:val="NormalTok"/>
        </w:rPr>
        <w:t>,</w:t>
      </w:r>
      <w:r>
        <w:br/>
      </w:r>
      <w:r>
        <w:rPr>
          <w:rStyle w:val="NormalTok"/>
        </w:rPr>
        <w:t xml:space="preserve">              </w:t>
      </w:r>
      <w:r>
        <w:rPr>
          <w:rStyle w:val="StringTok"/>
        </w:rPr>
        <w:t>'npv_fut_willamette'</w:t>
      </w:r>
      <w:r>
        <w:rPr>
          <w:rStyle w:val="NormalTok"/>
        </w:rPr>
        <w:t>:</w:t>
      </w:r>
      <w:r>
        <w:rPr>
          <w:rStyle w:val="VerbatimStringTok"/>
        </w:rPr>
        <w:t>r'I:\\ESVs\\carbon\\npv_fut_willamette.tif'</w:t>
      </w:r>
      <w:r>
        <w:rPr>
          <w:rStyle w:val="NormalTok"/>
        </w:rPr>
        <w:t>,</w:t>
      </w:r>
      <w:r>
        <w:br/>
      </w:r>
      <w:r>
        <w:rPr>
          <w:rStyle w:val="NormalTok"/>
        </w:rPr>
        <w:t xml:space="preserve">              </w:t>
      </w:r>
      <w:r>
        <w:rPr>
          <w:rStyle w:val="StringTok"/>
        </w:rPr>
        <w:t>'Urban'</w:t>
      </w:r>
      <w:r>
        <w:rPr>
          <w:rStyle w:val="NormalTok"/>
        </w:rPr>
        <w:t>:</w:t>
      </w:r>
      <w:r>
        <w:rPr>
          <w:rStyle w:val="VerbatimStringTok"/>
        </w:rPr>
        <w:t>r'I:\data\invest\HabitatQuality\urban_c.tif'</w:t>
      </w:r>
      <w:r>
        <w:rPr>
          <w:rStyle w:val="NormalTok"/>
        </w:rPr>
        <w:t>,</w:t>
      </w:r>
      <w:r>
        <w:br/>
      </w:r>
      <w:r>
        <w:rPr>
          <w:rStyle w:val="NormalTok"/>
        </w:rPr>
        <w:t xml:space="preserve">              </w:t>
      </w:r>
      <w:r>
        <w:rPr>
          <w:rStyle w:val="StringTok"/>
        </w:rPr>
        <w:t>'quality_c_willamette'</w:t>
      </w:r>
      <w:r>
        <w:rPr>
          <w:rStyle w:val="NormalTok"/>
        </w:rPr>
        <w:t>:</w:t>
      </w:r>
      <w:r>
        <w:rPr>
          <w:rStyle w:val="VerbatimStringTok"/>
        </w:rPr>
        <w:t>r'I:\ESVs\habitat_quality\quality_c_willamette.tif'</w:t>
      </w:r>
      <w:r>
        <w:rPr>
          <w:rStyle w:val="NormalTok"/>
        </w:rPr>
        <w:t>,</w:t>
      </w:r>
      <w:r>
        <w:br/>
      </w:r>
      <w:r>
        <w:rPr>
          <w:rStyle w:val="NormalTok"/>
        </w:rPr>
        <w:t xml:space="preserve">              </w:t>
      </w:r>
      <w:r>
        <w:rPr>
          <w:rStyle w:val="StringTok"/>
        </w:rPr>
        <w:t>'quality_f_willamette'</w:t>
      </w:r>
      <w:r>
        <w:rPr>
          <w:rStyle w:val="NormalTok"/>
        </w:rPr>
        <w:t>:</w:t>
      </w:r>
      <w:r>
        <w:rPr>
          <w:rStyle w:val="VerbatimStringTok"/>
        </w:rPr>
        <w:t>r'I:\ESVs\habitat_quality\quality_f_willamette.tif'</w:t>
      </w:r>
      <w:r>
        <w:rPr>
          <w:rStyle w:val="NormalTok"/>
        </w:rPr>
        <w:t>,</w:t>
      </w:r>
      <w:r>
        <w:br/>
      </w:r>
      <w:r>
        <w:rPr>
          <w:rStyle w:val="NormalTok"/>
        </w:rPr>
        <w:t xml:space="preserve">              </w:t>
      </w:r>
      <w:r>
        <w:rPr>
          <w:rStyle w:val="StringTok"/>
        </w:rPr>
        <w:t>'total_pollinator_abundance_spring_willamette'</w:t>
      </w:r>
      <w:r>
        <w:rPr>
          <w:rStyle w:val="NormalTok"/>
        </w:rPr>
        <w:t>:</w:t>
      </w:r>
      <w:r>
        <w:rPr>
          <w:rStyle w:val="VerbatimStringTok"/>
        </w:rPr>
        <w:t>r'I:\ESVs\</w:t>
      </w:r>
      <w:r>
        <w:rPr>
          <w:rStyle w:val="VerbatimStringTok"/>
        </w:rPr>
        <w:lastRenderedPageBreak/>
        <w:t>pollination\total_pollinator_abundance_spring_willamette.tif'</w:t>
      </w:r>
      <w:r>
        <w:rPr>
          <w:rStyle w:val="NormalTok"/>
        </w:rPr>
        <w:t>,</w:t>
      </w:r>
      <w:r>
        <w:br/>
      </w:r>
      <w:r>
        <w:rPr>
          <w:rStyle w:val="NormalTok"/>
        </w:rPr>
        <w:t xml:space="preserve">              </w:t>
      </w:r>
      <w:r>
        <w:rPr>
          <w:rStyle w:val="StringTok"/>
        </w:rPr>
        <w:t>'wheat_regression_production_willamette'</w:t>
      </w:r>
      <w:r>
        <w:rPr>
          <w:rStyle w:val="NormalTok"/>
        </w:rPr>
        <w:t>:</w:t>
      </w:r>
      <w:r>
        <w:rPr>
          <w:rStyle w:val="VerbatimStringTok"/>
        </w:rPr>
        <w:t>r'I:\ESVs\crop_PR\wheat_regression_production_willamette.tif'</w:t>
      </w:r>
      <w:r>
        <w:rPr>
          <w:rStyle w:val="NormalTok"/>
        </w:rPr>
        <w:t>}</w:t>
      </w:r>
    </w:p>
    <w:p w14:paraId="61F2FD76" w14:textId="1236C26C"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EB45466" w14:textId="7475B022" w:rsidR="00395DA6" w:rsidRDefault="00000000">
      <w:pPr>
        <w:pStyle w:val="FirstParagraph"/>
        <w:rPr>
          <w:lang w:eastAsia="zh-CN"/>
        </w:rPr>
      </w:pPr>
      <w:r>
        <w:rPr>
          <w:lang w:eastAsia="zh-CN"/>
        </w:rPr>
        <w:t>4</w:t>
      </w:r>
      <w:r>
        <w:rPr>
          <w:lang w:eastAsia="zh-CN"/>
        </w:rPr>
        <w:t>类生态系统服务价值计算虽然都为威拉米特（</w:t>
      </w:r>
      <w:proofErr w:type="spellStart"/>
      <w:r>
        <w:rPr>
          <w:lang w:eastAsia="zh-CN"/>
        </w:rPr>
        <w:t>willamette</w:t>
      </w:r>
      <w:proofErr w:type="spellEnd"/>
      <w:r>
        <w:rPr>
          <w:lang w:eastAsia="zh-CN"/>
        </w:rPr>
        <w:t>）区域，但是分析范围存在差异，因此并未采用栅格波段堆叠的方式合并这</w:t>
      </w:r>
      <w:r>
        <w:rPr>
          <w:lang w:eastAsia="zh-CN"/>
        </w:rPr>
        <w:t>7</w:t>
      </w:r>
      <w:r>
        <w:rPr>
          <w:lang w:eastAsia="zh-CN"/>
        </w:rPr>
        <w:t>个单独的栅格数据，而是采用了最大重叠区域内采样点提取各个栅格值的方法。首先需要计算所有栅格的最大重叠范围，定义</w:t>
      </w:r>
      <w:proofErr w:type="spellStart"/>
      <w:r>
        <w:rPr>
          <w:rStyle w:val="VerbatimChar"/>
          <w:lang w:eastAsia="zh-CN"/>
        </w:rPr>
        <w:t>rasters_minimum_bound</w:t>
      </w:r>
      <w:proofErr w:type="spellEnd"/>
      <w:r>
        <w:rPr>
          <w:rStyle w:val="VerbatimChar"/>
          <w:lang w:eastAsia="zh-CN"/>
        </w:rPr>
        <w:t>()</w:t>
      </w:r>
      <w:r>
        <w:rPr>
          <w:lang w:eastAsia="zh-CN"/>
        </w:rPr>
        <w:t>方法实现，基本逻辑就是获得各个栅格的边界坐标值（</w:t>
      </w:r>
      <w:r>
        <w:rPr>
          <w:rStyle w:val="VerbatimChar"/>
          <w:lang w:eastAsia="zh-CN"/>
        </w:rPr>
        <w:t>[left, bottom, right, top]</w:t>
      </w:r>
      <w:r>
        <w:rPr>
          <w:lang w:eastAsia="zh-CN"/>
        </w:rPr>
        <w:t>），提取最大或最小值后建立叠合区域的矩形对象。</w:t>
      </w:r>
    </w:p>
    <w:p w14:paraId="373F3A38" w14:textId="6DAF6A28"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716AF5D" w14:textId="77777777" w:rsidR="00395DA6" w:rsidRDefault="00000000">
      <w:pPr>
        <w:pStyle w:val="SourceCode"/>
        <w:rPr>
          <w:rStyle w:val="NormalTok"/>
          <w:lang w:eastAsia="zh-CN"/>
        </w:rPr>
      </w:pPr>
      <w:r>
        <w:rPr>
          <w:rStyle w:val="NormalTok"/>
          <w:lang w:eastAsia="zh-CN"/>
        </w:rPr>
        <w:t>minimum_bound</w:t>
      </w:r>
      <w:r>
        <w:rPr>
          <w:rStyle w:val="OperatorTok"/>
          <w:lang w:eastAsia="zh-CN"/>
        </w:rPr>
        <w:t>=</w:t>
      </w:r>
      <w:r>
        <w:rPr>
          <w:rStyle w:val="NormalTok"/>
          <w:lang w:eastAsia="zh-CN"/>
        </w:rPr>
        <w:t>usda_</w:t>
      </w:r>
      <w:proofErr w:type="gramStart"/>
      <w:r>
        <w:rPr>
          <w:rStyle w:val="NormalTok"/>
          <w:lang w:eastAsia="zh-CN"/>
        </w:rPr>
        <w:t>geoprocess.rasters</w:t>
      </w:r>
      <w:proofErr w:type="gramEnd"/>
      <w:r>
        <w:rPr>
          <w:rStyle w:val="NormalTok"/>
          <w:lang w:eastAsia="zh-CN"/>
        </w:rPr>
        <w:t>_minimum_bound(</w:t>
      </w:r>
      <w:r>
        <w:rPr>
          <w:rStyle w:val="BuiltInTok"/>
          <w:lang w:eastAsia="zh-CN"/>
        </w:rPr>
        <w:t>list</w:t>
      </w:r>
      <w:r>
        <w:rPr>
          <w:rStyle w:val="NormalTok"/>
          <w:lang w:eastAsia="zh-CN"/>
        </w:rPr>
        <w:t xml:space="preserve">(data_fn_dict.values()))    </w:t>
      </w:r>
      <w:r>
        <w:rPr>
          <w:lang w:eastAsia="zh-CN"/>
        </w:rPr>
        <w:br/>
      </w:r>
      <w:proofErr w:type="spellStart"/>
      <w:r>
        <w:rPr>
          <w:rStyle w:val="NormalTok"/>
          <w:lang w:eastAsia="zh-CN"/>
        </w:rPr>
        <w:t>bound_gdf</w:t>
      </w:r>
      <w:proofErr w:type="spellEnd"/>
      <w:r>
        <w:rPr>
          <w:rStyle w:val="OperatorTok"/>
          <w:lang w:eastAsia="zh-CN"/>
        </w:rPr>
        <w:t>=</w:t>
      </w:r>
      <w:proofErr w:type="spellStart"/>
      <w:r>
        <w:rPr>
          <w:rStyle w:val="NormalTok"/>
          <w:lang w:eastAsia="zh-CN"/>
        </w:rPr>
        <w:t>minimum_bound</w:t>
      </w:r>
      <w:proofErr w:type="spellEnd"/>
      <w:r>
        <w:rPr>
          <w:rStyle w:val="NormalTok"/>
          <w:lang w:eastAsia="zh-CN"/>
        </w:rPr>
        <w:t>[</w:t>
      </w:r>
      <w:r>
        <w:rPr>
          <w:rStyle w:val="StringTok"/>
          <w:lang w:eastAsia="zh-CN"/>
        </w:rPr>
        <w:t>'</w:t>
      </w:r>
      <w:proofErr w:type="spellStart"/>
      <w:r>
        <w:rPr>
          <w:rStyle w:val="StringTok"/>
          <w:lang w:eastAsia="zh-CN"/>
        </w:rPr>
        <w:t>bound_gdf</w:t>
      </w:r>
      <w:proofErr w:type="spellEnd"/>
      <w:r>
        <w:rPr>
          <w:rStyle w:val="StringTok"/>
          <w:lang w:eastAsia="zh-CN"/>
        </w:rPr>
        <w:t>'</w:t>
      </w:r>
      <w:r>
        <w:rPr>
          <w:rStyle w:val="NormalTok"/>
          <w:lang w:eastAsia="zh-CN"/>
        </w:rPr>
        <w:t>]</w:t>
      </w:r>
      <w:r>
        <w:rPr>
          <w:lang w:eastAsia="zh-CN"/>
        </w:rPr>
        <w:br/>
      </w:r>
      <w:proofErr w:type="spellStart"/>
      <w:r>
        <w:rPr>
          <w:rStyle w:val="NormalTok"/>
          <w:lang w:eastAsia="zh-CN"/>
        </w:rPr>
        <w:t>bound_gdf</w:t>
      </w:r>
      <w:proofErr w:type="spellEnd"/>
    </w:p>
    <w:p w14:paraId="77D3C8A5" w14:textId="3936387B" w:rsidR="00426D4A" w:rsidRPr="00426D4A" w:rsidRDefault="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C52423F" w14:textId="77777777" w:rsidR="00395DA6" w:rsidRDefault="00000000">
      <w:pPr>
        <w:pStyle w:val="SourceCode"/>
        <w:rPr>
          <w:rStyle w:val="VerbatimChar"/>
        </w:rPr>
      </w:pPr>
      <w:proofErr w:type="spellStart"/>
      <w:r>
        <w:rPr>
          <w:rStyle w:val="VerbatimChar"/>
        </w:rPr>
        <w:t>crs</w:t>
      </w:r>
      <w:proofErr w:type="spellEnd"/>
      <w:r>
        <w:rPr>
          <w:rStyle w:val="VerbatimChar"/>
        </w:rPr>
        <w:t>:</w:t>
      </w:r>
      <w:r>
        <w:br/>
      </w:r>
      <w:r>
        <w:rPr>
          <w:rStyle w:val="VerbatimChar"/>
        </w:rPr>
        <w:t xml:space="preserve">{0: </w:t>
      </w:r>
      <w:proofErr w:type="spellStart"/>
      <w:r>
        <w:rPr>
          <w:rStyle w:val="VerbatimChar"/>
        </w:rPr>
        <w:t>CRS.from_</w:t>
      </w:r>
      <w:proofErr w:type="gramStart"/>
      <w:r>
        <w:rPr>
          <w:rStyle w:val="VerbatimChar"/>
        </w:rPr>
        <w:t>epsg</w:t>
      </w:r>
      <w:proofErr w:type="spellEnd"/>
      <w:r>
        <w:rPr>
          <w:rStyle w:val="VerbatimChar"/>
        </w:rPr>
        <w:t>(</w:t>
      </w:r>
      <w:proofErr w:type="gramEnd"/>
      <w:r>
        <w:rPr>
          <w:rStyle w:val="VerbatimChar"/>
        </w:rPr>
        <w:t>26910), 1: CRS.from_epsg(26910), 2: CRS.from_epsg(26910), 3: CRS.from_epsg(26910), 4: CRS.from_epsg(26910), 5: CRS.from_epsg(26910), 6: CRS.from_epsg(26910), 7: CRS.from_epsg(26910), 8: CRS.from_epsg(26910)}</w:t>
      </w:r>
    </w:p>
    <w:p w14:paraId="32BB3AA4" w14:textId="745277E1"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49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29"/>
        <w:gridCol w:w="13853"/>
      </w:tblGrid>
      <w:tr w:rsidR="00426D4A" w:rsidRPr="00426D4A" w14:paraId="2AF587D4" w14:textId="77777777" w:rsidTr="00426D4A">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C56A36" w14:textId="77777777" w:rsidR="00426D4A" w:rsidRPr="00426D4A" w:rsidRDefault="00426D4A" w:rsidP="00426D4A">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888224" w14:textId="77777777" w:rsidR="00426D4A" w:rsidRPr="00426D4A" w:rsidRDefault="00426D4A" w:rsidP="00426D4A">
            <w:pPr>
              <w:spacing w:after="0"/>
              <w:jc w:val="right"/>
              <w:rPr>
                <w:rFonts w:ascii="宋体" w:eastAsia="宋体" w:hAnsi="宋体" w:cs="宋体"/>
                <w:b/>
                <w:bCs/>
                <w:lang w:eastAsia="zh-CN"/>
              </w:rPr>
            </w:pPr>
            <w:r w:rsidRPr="00426D4A">
              <w:rPr>
                <w:rFonts w:ascii="宋体" w:eastAsia="宋体" w:hAnsi="宋体" w:cs="宋体"/>
                <w:b/>
                <w:bCs/>
                <w:lang w:eastAsia="zh-CN"/>
              </w:rPr>
              <w:t>geometry</w:t>
            </w:r>
          </w:p>
        </w:tc>
      </w:tr>
      <w:tr w:rsidR="00426D4A" w:rsidRPr="00426D4A" w14:paraId="3173888B" w14:textId="77777777" w:rsidTr="00426D4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68A74F" w14:textId="77777777" w:rsidR="00426D4A" w:rsidRPr="00426D4A" w:rsidRDefault="00426D4A" w:rsidP="00426D4A">
            <w:pPr>
              <w:spacing w:after="0"/>
              <w:jc w:val="center"/>
              <w:rPr>
                <w:rFonts w:ascii="宋体" w:eastAsia="宋体" w:hAnsi="宋体" w:cs="宋体"/>
                <w:b/>
                <w:bCs/>
                <w:lang w:eastAsia="zh-CN"/>
              </w:rPr>
            </w:pPr>
            <w:r w:rsidRPr="00426D4A">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E74CA0" w14:textId="77777777" w:rsidR="00426D4A" w:rsidRPr="00426D4A" w:rsidRDefault="00426D4A" w:rsidP="00426D4A">
            <w:pPr>
              <w:spacing w:after="0"/>
              <w:rPr>
                <w:rFonts w:ascii="宋体" w:eastAsia="宋体" w:hAnsi="宋体" w:cs="宋体"/>
                <w:lang w:eastAsia="zh-CN"/>
              </w:rPr>
            </w:pPr>
            <w:r w:rsidRPr="00426D4A">
              <w:rPr>
                <w:rFonts w:ascii="宋体" w:eastAsia="宋体" w:hAnsi="宋体" w:cs="宋体"/>
                <w:lang w:eastAsia="zh-CN"/>
              </w:rPr>
              <w:t>POLYGON ((468803.127 4928406.906, 468803.127 4...</w:t>
            </w:r>
          </w:p>
        </w:tc>
      </w:tr>
    </w:tbl>
    <w:p w14:paraId="69AE2B6F" w14:textId="41EDD943" w:rsidR="00395DA6" w:rsidRDefault="00000000" w:rsidP="00426D4A">
      <w:pPr>
        <w:pStyle w:val="a0"/>
        <w:ind w:firstLineChars="200" w:firstLine="480"/>
      </w:pPr>
      <w:proofErr w:type="spellStart"/>
      <w:r>
        <w:t>定义</w:t>
      </w:r>
      <w:r>
        <w:rPr>
          <w:rStyle w:val="VerbatimChar"/>
        </w:rPr>
        <w:t>random_pts_in_</w:t>
      </w:r>
      <w:proofErr w:type="gramStart"/>
      <w:r>
        <w:rPr>
          <w:rStyle w:val="VerbatimChar"/>
        </w:rPr>
        <w:t>geoBounds</w:t>
      </w:r>
      <w:proofErr w:type="spellEnd"/>
      <w:r>
        <w:rPr>
          <w:rStyle w:val="VerbatimChar"/>
        </w:rPr>
        <w:t>(</w:t>
      </w:r>
      <w:proofErr w:type="gramEnd"/>
      <w:r>
        <w:rPr>
          <w:rStyle w:val="VerbatimChar"/>
        </w:rPr>
        <w:t>)</w:t>
      </w:r>
      <w:r>
        <w:t>方法获得随机采样点。实验中采样点数据配置为</w:t>
      </w:r>
      <w:r>
        <w:t>10,000</w:t>
      </w:r>
      <w:r>
        <w:t>个。</w:t>
      </w:r>
    </w:p>
    <w:p w14:paraId="0F948E30" w14:textId="6461A20A"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9C53610" w14:textId="77777777" w:rsidR="00395DA6" w:rsidRDefault="00000000">
      <w:pPr>
        <w:pStyle w:val="SourceCode"/>
        <w:rPr>
          <w:rStyle w:val="NormalTok"/>
        </w:rPr>
      </w:pPr>
      <w:r>
        <w:rPr>
          <w:rStyle w:val="NormalTok"/>
        </w:rPr>
        <w:t>pts_gdf</w:t>
      </w:r>
      <w:r>
        <w:rPr>
          <w:rStyle w:val="OperatorTok"/>
        </w:rPr>
        <w:t>=</w:t>
      </w:r>
      <w:r>
        <w:rPr>
          <w:rStyle w:val="NormalTok"/>
        </w:rPr>
        <w:t>usda_</w:t>
      </w:r>
      <w:proofErr w:type="gramStart"/>
      <w:r>
        <w:rPr>
          <w:rStyle w:val="NormalTok"/>
        </w:rPr>
        <w:t>geoprocess.random</w:t>
      </w:r>
      <w:proofErr w:type="gramEnd"/>
      <w:r>
        <w:rPr>
          <w:rStyle w:val="NormalTok"/>
        </w:rPr>
        <w:t>_pts_in_geoBounds(bound_gdf,</w:t>
      </w:r>
      <w:r>
        <w:rPr>
          <w:rStyle w:val="DecValTok"/>
        </w:rPr>
        <w:t>10_000</w:t>
      </w:r>
      <w:r>
        <w:rPr>
          <w:rStyle w:val="NormalTok"/>
        </w:rPr>
        <w:t xml:space="preserve">)  </w:t>
      </w:r>
    </w:p>
    <w:p w14:paraId="556E47E0" w14:textId="5833325D" w:rsidR="00426D4A" w:rsidRPr="00426D4A" w:rsidRDefault="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DB7DD80" w14:textId="77777777" w:rsidR="00395DA6" w:rsidRDefault="00000000" w:rsidP="00426D4A">
      <w:pPr>
        <w:pStyle w:val="FirstParagraph"/>
        <w:ind w:firstLineChars="200" w:firstLine="480"/>
        <w:rPr>
          <w:lang w:eastAsia="zh-CN"/>
        </w:rPr>
      </w:pPr>
      <w:r>
        <w:rPr>
          <w:lang w:eastAsia="zh-CN"/>
        </w:rPr>
        <w:t>叠合打印随意一个</w:t>
      </w:r>
      <w:r>
        <w:rPr>
          <w:lang w:eastAsia="zh-CN"/>
        </w:rPr>
        <w:t xml:space="preserve"> LULC </w:t>
      </w:r>
      <w:r>
        <w:rPr>
          <w:lang w:eastAsia="zh-CN"/>
        </w:rPr>
        <w:t>数据和最大重叠区域及随机采样点，核实计算结果是否正确。重叠区和采样点位于参考</w:t>
      </w:r>
      <w:r>
        <w:rPr>
          <w:lang w:eastAsia="zh-CN"/>
        </w:rPr>
        <w:t xml:space="preserve"> LULC </w:t>
      </w:r>
      <w:r>
        <w:rPr>
          <w:lang w:eastAsia="zh-CN"/>
        </w:rPr>
        <w:t>栅格数据内，表明结果可以使用。</w:t>
      </w:r>
    </w:p>
    <w:p w14:paraId="007992DC" w14:textId="7CAD6745" w:rsidR="00426D4A" w:rsidRPr="00426D4A" w:rsidRDefault="00426D4A" w:rsidP="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1B9619A" w14:textId="77777777" w:rsidR="00395DA6" w:rsidRDefault="00000000">
      <w:pPr>
        <w:pStyle w:val="SourceCode"/>
      </w:pPr>
      <w:r>
        <w:rPr>
          <w:rStyle w:val="NormalTok"/>
        </w:rPr>
        <w:t>lulc_cur_path</w:t>
      </w:r>
      <w:r>
        <w:rPr>
          <w:rStyle w:val="OperatorTok"/>
        </w:rPr>
        <w:t>=</w:t>
      </w:r>
      <w:r>
        <w:rPr>
          <w:rStyle w:val="NormalTok"/>
        </w:rPr>
        <w:t>rxr.open_rasterio(data_fn_dict[</w:t>
      </w:r>
      <w:r>
        <w:rPr>
          <w:rStyle w:val="StringTok"/>
        </w:rPr>
        <w:t>'lulc_cur'</w:t>
      </w:r>
      <w:r>
        <w:rPr>
          <w:rStyle w:val="NormalTok"/>
        </w:rPr>
        <w:t>],masked</w:t>
      </w:r>
      <w:r>
        <w:rPr>
          <w:rStyle w:val="OperatorTok"/>
        </w:rPr>
        <w:t>=</w:t>
      </w:r>
      <w:r>
        <w:rPr>
          <w:rStyle w:val="VariableTok"/>
        </w:rPr>
        <w:t>True</w:t>
      </w:r>
      <w:r>
        <w:rPr>
          <w:rStyle w:val="NormalTok"/>
        </w:rPr>
        <w:t>).squeeze()</w:t>
      </w:r>
      <w:r>
        <w:br/>
      </w:r>
      <w:r>
        <w:lastRenderedPageBreak/>
        <w:br/>
      </w:r>
      <w:r>
        <w:rPr>
          <w:rStyle w:val="NormalTok"/>
        </w:rPr>
        <w:t>f, ax</w:t>
      </w:r>
      <w:r>
        <w:rPr>
          <w:rStyle w:val="OperatorTok"/>
        </w:rPr>
        <w:t>=</w:t>
      </w:r>
      <w:proofErr w:type="spellStart"/>
      <w:r>
        <w:rPr>
          <w:rStyle w:val="NormalTok"/>
        </w:rPr>
        <w:t>plt.subplots</w:t>
      </w:r>
      <w:proofErr w:type="spellEnd"/>
      <w:r>
        <w:rPr>
          <w:rStyle w:val="NormalTok"/>
        </w:rPr>
        <w:t>(</w:t>
      </w:r>
      <w:r>
        <w:rPr>
          <w:rStyle w:val="DecValTok"/>
        </w:rPr>
        <w:t>1</w:t>
      </w:r>
      <w:r>
        <w:rPr>
          <w:rStyle w:val="NormalTok"/>
        </w:rPr>
        <w:t>,</w:t>
      </w:r>
      <w:r>
        <w:rPr>
          <w:rStyle w:val="DecValTok"/>
        </w:rPr>
        <w:t>1</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br/>
      </w:r>
      <w:proofErr w:type="spellStart"/>
      <w:r>
        <w:rPr>
          <w:rStyle w:val="NormalTok"/>
        </w:rPr>
        <w:t>np.random.seed</w:t>
      </w:r>
      <w:proofErr w:type="spellEnd"/>
      <w:r>
        <w:rPr>
          <w:rStyle w:val="NormalTok"/>
        </w:rPr>
        <w:t>(</w:t>
      </w:r>
      <w:r>
        <w:rPr>
          <w:rStyle w:val="DecValTok"/>
        </w:rPr>
        <w:t>10</w:t>
      </w:r>
      <w:r>
        <w:rPr>
          <w:rStyle w:val="NormalTok"/>
        </w:rPr>
        <w:t>)</w:t>
      </w:r>
      <w:r>
        <w:br/>
      </w:r>
      <w:r>
        <w:rPr>
          <w:rStyle w:val="NormalTok"/>
        </w:rPr>
        <w:t>cmap</w:t>
      </w:r>
      <w:r>
        <w:rPr>
          <w:rStyle w:val="OperatorTok"/>
        </w:rPr>
        <w:t>=</w:t>
      </w:r>
      <w:r>
        <w:rPr>
          <w:rStyle w:val="NormalTok"/>
        </w:rPr>
        <w:t xml:space="preserve">matplotlib.colors.ListedColormap (np.random.rand ( </w:t>
      </w:r>
      <w:r>
        <w:rPr>
          <w:rStyle w:val="DecValTok"/>
        </w:rPr>
        <w:t>256</w:t>
      </w:r>
      <w:r>
        <w:rPr>
          <w:rStyle w:val="NormalTok"/>
        </w:rPr>
        <w:t>,</w:t>
      </w:r>
      <w:r>
        <w:rPr>
          <w:rStyle w:val="DecValTok"/>
        </w:rPr>
        <w:t>3</w:t>
      </w:r>
      <w:r>
        <w:rPr>
          <w:rStyle w:val="NormalTok"/>
        </w:rPr>
        <w:t>))</w:t>
      </w:r>
      <w:r>
        <w:br/>
      </w:r>
      <w:r>
        <w:rPr>
          <w:rStyle w:val="NormalTok"/>
        </w:rPr>
        <w:t>lulc_cur_path.plot.imshow(ax</w:t>
      </w:r>
      <w:r>
        <w:rPr>
          <w:rStyle w:val="OperatorTok"/>
        </w:rPr>
        <w:t>=</w:t>
      </w:r>
      <w:r>
        <w:rPr>
          <w:rStyle w:val="NormalTok"/>
        </w:rPr>
        <w:t>ax,add_colorbar</w:t>
      </w:r>
      <w:r>
        <w:rPr>
          <w:rStyle w:val="OperatorTok"/>
        </w:rPr>
        <w:t>=</w:t>
      </w:r>
      <w:r>
        <w:rPr>
          <w:rStyle w:val="VariableTok"/>
        </w:rPr>
        <w:t>False</w:t>
      </w:r>
      <w:r>
        <w:rPr>
          <w:rStyle w:val="NormalTok"/>
        </w:rPr>
        <w:t>,cmap</w:t>
      </w:r>
      <w:r>
        <w:rPr>
          <w:rStyle w:val="OperatorTok"/>
        </w:rPr>
        <w:t>=</w:t>
      </w:r>
      <w:r>
        <w:rPr>
          <w:rStyle w:val="NormalTok"/>
        </w:rPr>
        <w:t>cmap)</w:t>
      </w:r>
      <w:r>
        <w:br/>
      </w:r>
      <w:r>
        <w:rPr>
          <w:rStyle w:val="NormalTok"/>
        </w:rPr>
        <w:t>bound_gdf.plot(color</w:t>
      </w:r>
      <w:r>
        <w:rPr>
          <w:rStyle w:val="OperatorTok"/>
        </w:rPr>
        <w:t>=</w:t>
      </w:r>
      <w:r>
        <w:rPr>
          <w:rStyle w:val="StringTok"/>
        </w:rPr>
        <w:t>'none'</w:t>
      </w:r>
      <w:r>
        <w:rPr>
          <w:rStyle w:val="NormalTok"/>
        </w:rPr>
        <w:t>,edgecolor</w:t>
      </w:r>
      <w:r>
        <w:rPr>
          <w:rStyle w:val="OperatorTok"/>
        </w:rPr>
        <w:t>=</w:t>
      </w:r>
      <w:r>
        <w:rPr>
          <w:rStyle w:val="StringTok"/>
        </w:rPr>
        <w:t>'r'</w:t>
      </w:r>
      <w:r>
        <w:rPr>
          <w:rStyle w:val="NormalTok"/>
        </w:rPr>
        <w:t>,linewidth</w:t>
      </w:r>
      <w:r>
        <w:rPr>
          <w:rStyle w:val="OperatorTok"/>
        </w:rPr>
        <w:t>=</w:t>
      </w:r>
      <w:r>
        <w:rPr>
          <w:rStyle w:val="DecValTok"/>
        </w:rPr>
        <w:t>5</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pts_gdf.plot(ax</w:t>
      </w:r>
      <w:r>
        <w:rPr>
          <w:rStyle w:val="OperatorTok"/>
        </w:rPr>
        <w:t>=</w:t>
      </w:r>
      <w:r>
        <w:rPr>
          <w:rStyle w:val="NormalTok"/>
        </w:rPr>
        <w:t>ax,markersize</w:t>
      </w:r>
      <w:r>
        <w:rPr>
          <w:rStyle w:val="OperatorTok"/>
        </w:rPr>
        <w:t>=</w:t>
      </w:r>
      <w:r>
        <w:rPr>
          <w:rStyle w:val="DecValTok"/>
        </w:rPr>
        <w:t>5</w:t>
      </w:r>
      <w:r>
        <w:rPr>
          <w:rStyle w:val="NormalTok"/>
        </w:rPr>
        <w:t>,color</w:t>
      </w:r>
      <w:r>
        <w:rPr>
          <w:rStyle w:val="OperatorTok"/>
        </w:rPr>
        <w:t>=</w:t>
      </w:r>
      <w:r>
        <w:rPr>
          <w:rStyle w:val="StringTok"/>
        </w:rPr>
        <w:t>'k'</w:t>
      </w:r>
      <w:r>
        <w:rPr>
          <w:rStyle w:val="NormalTok"/>
        </w:rPr>
        <w:t>)</w:t>
      </w:r>
      <w:r>
        <w:br/>
      </w:r>
      <w:r>
        <w:br/>
      </w:r>
      <w:r>
        <w:rPr>
          <w:rStyle w:val="NormalTok"/>
        </w:rPr>
        <w:t>ax.add_artist(ScaleBar(</w:t>
      </w:r>
      <w:r>
        <w:rPr>
          <w:rStyle w:val="DecValTok"/>
        </w:rPr>
        <w:t>1</w:t>
      </w:r>
      <w:r>
        <w:rPr>
          <w:rStyle w:val="NormalTok"/>
        </w:rPr>
        <w:t xml:space="preserve">))  </w:t>
      </w:r>
      <w:r>
        <w:br/>
      </w:r>
      <w:r>
        <w:rPr>
          <w:rStyle w:val="NormalTok"/>
        </w:rPr>
        <w:t>ax.set_axis_off()</w:t>
      </w:r>
      <w:r>
        <w:br/>
      </w:r>
      <w:r>
        <w:rPr>
          <w:rStyle w:val="NormalTok"/>
        </w:rPr>
        <w:t>plt.tight_layout()</w:t>
      </w:r>
      <w:r>
        <w:br/>
      </w:r>
      <w:r>
        <w:rPr>
          <w:rStyle w:val="NormalTok"/>
        </w:rPr>
        <w:t>plt.show()</w:t>
      </w:r>
    </w:p>
    <w:p w14:paraId="235FBB74" w14:textId="77777777"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FE20C38" w14:textId="1386F0A5" w:rsidR="00395DA6" w:rsidRDefault="00426D4A">
      <w:pPr>
        <w:pStyle w:val="FirstParagraph"/>
      </w:pPr>
      <w:r>
        <w:rPr>
          <w:noProof/>
        </w:rPr>
        <w:drawing>
          <wp:inline distT="0" distB="0" distL="0" distR="0" wp14:anchorId="4EABF010" wp14:editId="221FD296">
            <wp:extent cx="3026779" cy="4341887"/>
            <wp:effectExtent l="0" t="0" r="0" b="0"/>
            <wp:docPr id="7825919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28839" cy="4344842"/>
                    </a:xfrm>
                    <a:prstGeom prst="rect">
                      <a:avLst/>
                    </a:prstGeom>
                    <a:noFill/>
                    <a:ln>
                      <a:noFill/>
                    </a:ln>
                  </pic:spPr>
                </pic:pic>
              </a:graphicData>
            </a:graphic>
          </wp:inline>
        </w:drawing>
      </w:r>
    </w:p>
    <w:p w14:paraId="6DFB6774" w14:textId="77777777" w:rsidR="00395DA6" w:rsidRDefault="00000000" w:rsidP="00426D4A">
      <w:pPr>
        <w:pStyle w:val="a0"/>
        <w:ind w:firstLineChars="200" w:firstLine="480"/>
      </w:pPr>
      <w:r>
        <w:t>定义</w:t>
      </w:r>
      <w:r>
        <w:rPr>
          <w:rStyle w:val="VerbatimChar"/>
        </w:rPr>
        <w:t>extract_raster_vals_at_pts_</w:t>
      </w:r>
      <w:proofErr w:type="gramStart"/>
      <w:r>
        <w:rPr>
          <w:rStyle w:val="VerbatimChar"/>
        </w:rPr>
        <w:t>batch(</w:t>
      </w:r>
      <w:proofErr w:type="gramEnd"/>
      <w:r>
        <w:rPr>
          <w:rStyle w:val="VerbatimChar"/>
        </w:rPr>
        <w:t>)</w:t>
      </w:r>
      <w:r>
        <w:t>方法用采样点采样所有栅格值，并对应</w:t>
      </w:r>
      <w:r>
        <w:t xml:space="preserve"> LULC </w:t>
      </w:r>
      <w:r>
        <w:t>整数型索引增加实际</w:t>
      </w:r>
      <w:r>
        <w:t xml:space="preserve"> LULC </w:t>
      </w:r>
      <w:proofErr w:type="spellStart"/>
      <w:r>
        <w:t>分类名称列</w:t>
      </w:r>
      <w:r>
        <w:rPr>
          <w:rStyle w:val="VerbatimChar"/>
        </w:rPr>
        <w:t>lulc_cur_name</w:t>
      </w:r>
      <w:r>
        <w:t>和</w:t>
      </w:r>
      <w:r>
        <w:rPr>
          <w:rStyle w:val="VerbatimChar"/>
        </w:rPr>
        <w:t>lulc_fut_name</w:t>
      </w:r>
      <w:proofErr w:type="spellEnd"/>
      <w:r>
        <w:t>。</w:t>
      </w:r>
    </w:p>
    <w:p w14:paraId="312007AC" w14:textId="77777777" w:rsidR="00426D4A" w:rsidRPr="00426D4A" w:rsidRDefault="00426D4A" w:rsidP="00426D4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984AEE1" w14:textId="77777777" w:rsidR="00426D4A" w:rsidRDefault="00426D4A" w:rsidP="00426D4A">
      <w:pPr>
        <w:pStyle w:val="a0"/>
      </w:pPr>
    </w:p>
    <w:p w14:paraId="60BCC64C" w14:textId="77777777" w:rsidR="00395DA6" w:rsidRDefault="00000000">
      <w:pPr>
        <w:pStyle w:val="SourceCode"/>
        <w:rPr>
          <w:rStyle w:val="NormalTok"/>
        </w:rPr>
      </w:pPr>
      <w:r>
        <w:rPr>
          <w:rStyle w:val="NormalTok"/>
        </w:rPr>
        <w:t>sample_pt_coords</w:t>
      </w:r>
      <w:r>
        <w:rPr>
          <w:rStyle w:val="OperatorTok"/>
        </w:rPr>
        <w:t>=</w:t>
      </w:r>
      <w:r>
        <w:rPr>
          <w:rStyle w:val="NormalTok"/>
        </w:rPr>
        <w:t>[(p.</w:t>
      </w:r>
      <w:proofErr w:type="gramStart"/>
      <w:r>
        <w:rPr>
          <w:rStyle w:val="NormalTok"/>
        </w:rPr>
        <w:t>x,p</w:t>
      </w:r>
      <w:proofErr w:type="gramEnd"/>
      <w:r>
        <w:rPr>
          <w:rStyle w:val="NormalTok"/>
        </w:rPr>
        <w:t xml:space="preserve">.y) </w:t>
      </w:r>
      <w:r>
        <w:rPr>
          <w:rStyle w:val="ControlFlowTok"/>
        </w:rPr>
        <w:t>for</w:t>
      </w:r>
      <w:r>
        <w:rPr>
          <w:rStyle w:val="NormalTok"/>
        </w:rPr>
        <w:t xml:space="preserve"> p </w:t>
      </w:r>
      <w:r>
        <w:rPr>
          <w:rStyle w:val="KeywordTok"/>
        </w:rPr>
        <w:t>in</w:t>
      </w:r>
      <w:r>
        <w:rPr>
          <w:rStyle w:val="NormalTok"/>
        </w:rPr>
        <w:t xml:space="preserve"> pts_gdf.points.values]</w:t>
      </w:r>
      <w:r>
        <w:br/>
      </w:r>
      <w:r>
        <w:rPr>
          <w:rStyle w:val="NormalTok"/>
        </w:rPr>
        <w:t>sample_vals_array,idx_lst</w:t>
      </w:r>
      <w:r>
        <w:rPr>
          <w:rStyle w:val="OperatorTok"/>
        </w:rPr>
        <w:t>=</w:t>
      </w:r>
      <w:r>
        <w:rPr>
          <w:rStyle w:val="NormalTok"/>
        </w:rPr>
        <w:t>usda_geoprocess.extract_raster_vals_at_pts_batch(sample_pt_coords,</w:t>
      </w:r>
      <w:r>
        <w:rPr>
          <w:rStyle w:val="BuiltInTok"/>
        </w:rPr>
        <w:t>list</w:t>
      </w:r>
      <w:r>
        <w:rPr>
          <w:rStyle w:val="NormalTok"/>
        </w:rPr>
        <w:t>(data_fn_dict.values()))</w:t>
      </w:r>
    </w:p>
    <w:p w14:paraId="2209F9A8" w14:textId="7852C549" w:rsidR="00426D4A" w:rsidRPr="00426D4A" w:rsidRDefault="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51046DF" w14:textId="77777777" w:rsidR="00395DA6" w:rsidRDefault="00000000">
      <w:pPr>
        <w:pStyle w:val="SourceCode"/>
        <w:rPr>
          <w:rStyle w:val="VerbatimChar"/>
        </w:rPr>
      </w:pPr>
      <w:r>
        <w:rPr>
          <w:rStyle w:val="VerbatimChar"/>
        </w:rPr>
        <w:t xml:space="preserve">  0%|          | 0/9 [00:00</w:t>
      </w:r>
      <w:proofErr w:type="gramStart"/>
      <w:r>
        <w:rPr>
          <w:rStyle w:val="VerbatimChar"/>
        </w:rPr>
        <w:t>&lt;?,</w:t>
      </w:r>
      <w:proofErr w:type="gramEnd"/>
      <w:r>
        <w:rPr>
          <w:rStyle w:val="VerbatimChar"/>
        </w:rPr>
        <w:t xml:space="preserve"> ?it/s]</w:t>
      </w:r>
      <w:r>
        <w:br/>
      </w:r>
      <w:r>
        <w:br/>
      </w:r>
      <w:r>
        <w:br/>
      </w:r>
      <w:r>
        <w:br/>
      </w:r>
      <w:r>
        <w:rPr>
          <w:rStyle w:val="VerbatimChar"/>
        </w:rPr>
        <w:t>0it [00:00, ?it/s]</w:t>
      </w:r>
    </w:p>
    <w:p w14:paraId="1163D6E3" w14:textId="70A610DE" w:rsidR="00426D4A" w:rsidRPr="00426D4A" w:rsidRDefault="00426D4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C7BBD1E" w14:textId="77777777" w:rsidR="00395DA6" w:rsidRDefault="00000000">
      <w:pPr>
        <w:pStyle w:val="SourceCode"/>
        <w:rPr>
          <w:rStyle w:val="NormalTok"/>
        </w:rPr>
      </w:pPr>
      <w:r>
        <w:rPr>
          <w:rStyle w:val="NormalTok"/>
        </w:rPr>
        <w:t>carbon_pools_willamette</w:t>
      </w:r>
      <w:r>
        <w:rPr>
          <w:rStyle w:val="OperatorTok"/>
        </w:rPr>
        <w:t>=</w:t>
      </w:r>
      <w:r>
        <w:rPr>
          <w:rStyle w:val="NormalTok"/>
        </w:rPr>
        <w:t>pd.read_csv(</w:t>
      </w:r>
      <w:r>
        <w:rPr>
          <w:rStyle w:val="VerbatimStringTok"/>
        </w:rPr>
        <w:t>r'I:\data\invest\Carbon\carbon_pools_willamette.csv'</w:t>
      </w:r>
      <w:r>
        <w:rPr>
          <w:rStyle w:val="NormalTok"/>
        </w:rPr>
        <w:t>)</w:t>
      </w:r>
      <w:r>
        <w:br/>
      </w:r>
      <w:r>
        <w:rPr>
          <w:rStyle w:val="NormalTok"/>
        </w:rPr>
        <w:t>LULC_mapping</w:t>
      </w:r>
      <w:r>
        <w:rPr>
          <w:rStyle w:val="OperatorTok"/>
        </w:rPr>
        <w:t>=</w:t>
      </w:r>
      <w:r>
        <w:rPr>
          <w:rStyle w:val="BuiltInTok"/>
        </w:rPr>
        <w:t>dict</w:t>
      </w:r>
      <w:r>
        <w:rPr>
          <w:rStyle w:val="NormalTok"/>
        </w:rPr>
        <w:t>(carbon_pools_willamette[[</w:t>
      </w:r>
      <w:r>
        <w:rPr>
          <w:rStyle w:val="StringTok"/>
        </w:rPr>
        <w:t>'lucode'</w:t>
      </w:r>
      <w:r>
        <w:rPr>
          <w:rStyle w:val="NormalTok"/>
        </w:rPr>
        <w:t>,</w:t>
      </w:r>
      <w:r>
        <w:rPr>
          <w:rStyle w:val="StringTok"/>
        </w:rPr>
        <w:t>'LULC_Name'</w:t>
      </w:r>
      <w:r>
        <w:rPr>
          <w:rStyle w:val="NormalTok"/>
        </w:rPr>
        <w:t>]].values)</w:t>
      </w:r>
      <w:r>
        <w:br/>
      </w:r>
      <w:r>
        <w:br/>
      </w:r>
      <w:r>
        <w:rPr>
          <w:rStyle w:val="NormalTok"/>
        </w:rPr>
        <w:t>sample_vals_df</w:t>
      </w:r>
      <w:r>
        <w:rPr>
          <w:rStyle w:val="OperatorTok"/>
        </w:rPr>
        <w:t>=</w:t>
      </w:r>
      <w:r>
        <w:rPr>
          <w:rStyle w:val="NormalTok"/>
        </w:rPr>
        <w:t>pd.DataFrame(sample_vals_array,columns</w:t>
      </w:r>
      <w:r>
        <w:rPr>
          <w:rStyle w:val="OperatorTok"/>
        </w:rPr>
        <w:t>=</w:t>
      </w:r>
      <w:r>
        <w:rPr>
          <w:rStyle w:val="NormalTok"/>
        </w:rPr>
        <w:t>data_fn_dict.keys())</w:t>
      </w:r>
      <w:r>
        <w:br/>
      </w:r>
      <w:r>
        <w:rPr>
          <w:rStyle w:val="NormalTok"/>
        </w:rPr>
        <w:t>sample_vals_df[[</w:t>
      </w:r>
      <w:r>
        <w:rPr>
          <w:rStyle w:val="StringTok"/>
        </w:rPr>
        <w:t>'lulc_cur_name'</w:t>
      </w:r>
      <w:r>
        <w:rPr>
          <w:rStyle w:val="NormalTok"/>
        </w:rPr>
        <w:t>,</w:t>
      </w:r>
      <w:r>
        <w:rPr>
          <w:rStyle w:val="StringTok"/>
        </w:rPr>
        <w:t>'lulc_fut_name'</w:t>
      </w:r>
      <w:r>
        <w:rPr>
          <w:rStyle w:val="NormalTok"/>
        </w:rPr>
        <w:t>]]</w:t>
      </w:r>
      <w:r>
        <w:rPr>
          <w:rStyle w:val="OperatorTok"/>
        </w:rPr>
        <w:t>=</w:t>
      </w:r>
      <w:r>
        <w:rPr>
          <w:rStyle w:val="NormalTok"/>
        </w:rPr>
        <w:t>sample_vals_df.</w:t>
      </w:r>
      <w:r>
        <w:rPr>
          <w:rStyle w:val="BuiltInTok"/>
        </w:rPr>
        <w:t>apply</w:t>
      </w:r>
      <w:r>
        <w:rPr>
          <w:rStyle w:val="NormalTok"/>
        </w:rPr>
        <w:t>(</w:t>
      </w:r>
      <w:r>
        <w:rPr>
          <w:rStyle w:val="KeywordTok"/>
        </w:rPr>
        <w:t>lambda</w:t>
      </w:r>
      <w:r>
        <w:rPr>
          <w:rStyle w:val="NormalTok"/>
        </w:rPr>
        <w:t xml:space="preserve"> row:pd.Series([LULC_mapping[</w:t>
      </w:r>
      <w:r>
        <w:rPr>
          <w:rStyle w:val="BuiltInTok"/>
        </w:rPr>
        <w:t>int</w:t>
      </w:r>
      <w:r>
        <w:rPr>
          <w:rStyle w:val="NormalTok"/>
        </w:rPr>
        <w:t>(row.lulc_cur)],LULC_mapping[</w:t>
      </w:r>
      <w:r>
        <w:rPr>
          <w:rStyle w:val="BuiltInTok"/>
        </w:rPr>
        <w:t>int</w:t>
      </w:r>
      <w:r>
        <w:rPr>
          <w:rStyle w:val="NormalTok"/>
        </w:rPr>
        <w:t>(row.lulc_fut)]]),axis</w:t>
      </w:r>
      <w:r>
        <w:rPr>
          <w:rStyle w:val="OperatorTok"/>
        </w:rPr>
        <w:t>=</w:t>
      </w:r>
      <w:r>
        <w:rPr>
          <w:rStyle w:val="DecValTok"/>
        </w:rPr>
        <w:t>1</w:t>
      </w:r>
      <w:r>
        <w:rPr>
          <w:rStyle w:val="NormalTok"/>
        </w:rPr>
        <w:t>)</w:t>
      </w:r>
      <w:r>
        <w:br/>
      </w:r>
      <w:proofErr w:type="spellStart"/>
      <w:r>
        <w:rPr>
          <w:rStyle w:val="NormalTok"/>
        </w:rPr>
        <w:t>sample_vals_unique_df</w:t>
      </w:r>
      <w:proofErr w:type="spellEnd"/>
      <w:r>
        <w:rPr>
          <w:rStyle w:val="OperatorTok"/>
        </w:rPr>
        <w:t>=</w:t>
      </w:r>
      <w:proofErr w:type="spellStart"/>
      <w:r>
        <w:rPr>
          <w:rStyle w:val="NormalTok"/>
        </w:rPr>
        <w:t>sample_vals_df.drop_duplicates</w:t>
      </w:r>
      <w:proofErr w:type="spellEnd"/>
      <w:r>
        <w:rPr>
          <w:rStyle w:val="NormalTok"/>
        </w:rPr>
        <w:t>()</w:t>
      </w:r>
      <w:r>
        <w:br/>
      </w:r>
      <w:proofErr w:type="spellStart"/>
      <w:r>
        <w:rPr>
          <w:rStyle w:val="NormalTok"/>
        </w:rPr>
        <w:t>sample_vals_unique_df</w:t>
      </w:r>
      <w:proofErr w:type="spellEnd"/>
    </w:p>
    <w:p w14:paraId="496A52E9" w14:textId="6A502985" w:rsidR="00353D42" w:rsidRPr="00353D42" w:rsidRDefault="00426D4A" w:rsidP="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49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4"/>
        <w:gridCol w:w="1358"/>
        <w:gridCol w:w="1358"/>
        <w:gridCol w:w="2809"/>
        <w:gridCol w:w="2567"/>
        <w:gridCol w:w="995"/>
        <w:gridCol w:w="2809"/>
        <w:gridCol w:w="2809"/>
        <w:gridCol w:w="5712"/>
        <w:gridCol w:w="4986"/>
        <w:gridCol w:w="1963"/>
        <w:gridCol w:w="1963"/>
      </w:tblGrid>
      <w:tr w:rsidR="00353D42" w:rsidRPr="00353D42" w14:paraId="6CFC085C" w14:textId="77777777" w:rsidTr="00353D42">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FB98D4" w14:textId="77777777" w:rsidR="00353D42" w:rsidRPr="00353D42" w:rsidRDefault="00353D42" w:rsidP="00353D42">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2AADF"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lulc_cur</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020D24"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lulc_fut</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BF2001"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tot_c_cur_willamette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3B9F01"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npv_fut_willamette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4FBEA1" w14:textId="77777777" w:rsidR="00353D42" w:rsidRPr="00353D42" w:rsidRDefault="00353D42" w:rsidP="00353D42">
            <w:pPr>
              <w:spacing w:after="0"/>
              <w:jc w:val="right"/>
              <w:rPr>
                <w:rFonts w:ascii="宋体" w:eastAsia="宋体" w:hAnsi="宋体" w:cs="宋体"/>
                <w:b/>
                <w:bCs/>
                <w:lang w:eastAsia="zh-CN"/>
              </w:rPr>
            </w:pPr>
            <w:r w:rsidRPr="00353D42">
              <w:rPr>
                <w:rFonts w:ascii="宋体" w:eastAsia="宋体" w:hAnsi="宋体" w:cs="宋体"/>
                <w:b/>
                <w:bCs/>
                <w:lang w:eastAsia="zh-CN"/>
              </w:rPr>
              <w:t>Urban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511B74"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quality_c_willamette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96F95F"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quality_f_willamette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E98F3F"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total_pollinator_abundance_spring_willamette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2946A4"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wheat_regression_production_willamette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87EADB"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lulc_cur_name</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98EE7"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lulc_fut_name</w:t>
            </w:r>
            <w:proofErr w:type="spellEnd"/>
          </w:p>
        </w:tc>
      </w:tr>
      <w:tr w:rsidR="00353D42" w:rsidRPr="00353D42" w14:paraId="41EC5976"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D9A676"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D3CC3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4E418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34D94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80F8C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D3A3C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400FA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A5FA4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80141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0.088110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8FB86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A33A6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Commercial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03CD6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Commercial</w:t>
            </w:r>
          </w:p>
        </w:tc>
      </w:tr>
      <w:tr w:rsidR="00353D42" w:rsidRPr="00353D42" w14:paraId="6EA8EE2B"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30EAAC"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A7840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81D01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82B3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42.750000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3EAD4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-2685.426514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8B586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A99A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0.014660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513F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0.013035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B364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0.055686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AE3C4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4C2F2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Forest Closed hardwood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B9316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Conifers 0-20 </w:t>
            </w:r>
            <w:proofErr w:type="spellStart"/>
            <w:r w:rsidRPr="00353D42">
              <w:rPr>
                <w:rFonts w:ascii="宋体" w:eastAsia="宋体" w:hAnsi="宋体" w:cs="宋体"/>
                <w:lang w:eastAsia="zh-CN"/>
              </w:rPr>
              <w:t>yrs</w:t>
            </w:r>
            <w:proofErr w:type="spellEnd"/>
          </w:p>
        </w:tc>
      </w:tr>
      <w:tr w:rsidR="00353D42" w:rsidRPr="00353D42" w14:paraId="0E5386B7"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C5D8D6"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1C754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83.0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CB7E4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B85C3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2.970000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B6451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375.039856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85ED3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E9E04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0.032672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4DA4F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0.032672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BF434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0.084252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8575B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02467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Hayfield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566B0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r w:rsidR="00353D42" w:rsidRPr="00353D42" w14:paraId="48649BDC"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63D84C"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6DBE3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67.0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26675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67.0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586DD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1.080000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BCCF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74031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85D6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0.093392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13370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0.079692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27A0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0.106351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1509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FE759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Grass seed rotation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F22AE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Grass seed rotation</w:t>
            </w:r>
          </w:p>
        </w:tc>
      </w:tr>
      <w:tr w:rsidR="00353D42" w:rsidRPr="00353D42" w14:paraId="1C6027FD"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BC2CC0"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0D95D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396B7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DD57D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7.740000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801DF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095CF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3FAB2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0.015323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96891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0.015414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16ADA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0.117574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106EC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77A2D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AEC8F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r w:rsidR="00353D42" w:rsidRPr="00353D42" w14:paraId="5618260C"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AC53D"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lastRenderedPageBreak/>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D951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C9A3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4550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E670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6332A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9B634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D35A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3FEF6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F406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E71D1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53DB7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r>
      <w:tr w:rsidR="00353D42" w:rsidRPr="00353D42" w14:paraId="575C694F"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7879D1"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9995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E6307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84.0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DF75C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84.0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B6B7A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2.070000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B133E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20E66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33F42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0.077150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2B5EB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0.073046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DDF37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0.105832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D2EE2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07560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Late field crop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7B96F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Late field crop</w:t>
            </w:r>
          </w:p>
        </w:tc>
      </w:tr>
      <w:tr w:rsidR="00353D42" w:rsidRPr="00353D42" w14:paraId="6C45FACE"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40F024"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9996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952E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FDEF6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66F4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24.480000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77D25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1188.805420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DC58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0798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0.020732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4136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0.020690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A2A8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0.055342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DF5B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7B5A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Forest closed conifer 21-40 </w:t>
            </w:r>
            <w:proofErr w:type="spellStart"/>
            <w:r w:rsidRPr="00353D42">
              <w:rPr>
                <w:rFonts w:ascii="宋体" w:eastAsia="宋体" w:hAnsi="宋体" w:cs="宋体"/>
                <w:lang w:eastAsia="zh-CN"/>
              </w:rPr>
              <w:t>yrs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E0E1D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Forest closed conifer 41-60 </w:t>
            </w:r>
            <w:proofErr w:type="spellStart"/>
            <w:r w:rsidRPr="00353D42">
              <w:rPr>
                <w:rFonts w:ascii="宋体" w:eastAsia="宋体" w:hAnsi="宋体" w:cs="宋体"/>
                <w:lang w:eastAsia="zh-CN"/>
              </w:rPr>
              <w:t>yrs</w:t>
            </w:r>
            <w:proofErr w:type="spellEnd"/>
          </w:p>
        </w:tc>
      </w:tr>
      <w:tr w:rsidR="00353D42" w:rsidRPr="00353D42" w14:paraId="24E54CED"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B3A606"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9997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F5115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71.0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A621C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6B72F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1.350000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732A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502.411865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CDC80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7F1B8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0.038543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4F7D8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0.037324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8F976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0.101100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B14CA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D74A1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Grains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42F60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r w:rsidR="00353D42" w:rsidRPr="00353D42" w14:paraId="19DD1424"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C4E69C"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9998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F9F3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C428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0C8F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39.599998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9ADE7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877.451660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542A5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E8C8D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0.012720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6D77E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0.002704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9EDCA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0.041639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48BF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F9BE9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Forest closed conifer 41-60 </w:t>
            </w:r>
            <w:proofErr w:type="spellStart"/>
            <w:r w:rsidRPr="00353D42">
              <w:rPr>
                <w:rFonts w:ascii="宋体" w:eastAsia="宋体" w:hAnsi="宋体" w:cs="宋体"/>
                <w:lang w:eastAsia="zh-CN"/>
              </w:rPr>
              <w:t>yrs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12AF5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Forest closed conifer 61-80 </w:t>
            </w:r>
            <w:proofErr w:type="spellStart"/>
            <w:r w:rsidRPr="00353D42">
              <w:rPr>
                <w:rFonts w:ascii="宋体" w:eastAsia="宋体" w:hAnsi="宋体" w:cs="宋体"/>
                <w:lang w:eastAsia="zh-CN"/>
              </w:rPr>
              <w:t>yrs</w:t>
            </w:r>
            <w:proofErr w:type="spellEnd"/>
          </w:p>
        </w:tc>
      </w:tr>
      <w:tr w:rsidR="00353D42" w:rsidRPr="00353D42" w14:paraId="49C3723E"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5A6EC3"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9999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5805D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E491C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BA1BA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1.260000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C36F5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509.488068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944E9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98418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0.038406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170B9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0.033619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23C1F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0.086102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D5307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B047B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Field crop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BC7AE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bl>
    <w:p w14:paraId="528C404B" w14:textId="77777777" w:rsidR="00426D4A" w:rsidRDefault="00426D4A">
      <w:pPr>
        <w:pStyle w:val="SourceCode"/>
      </w:pPr>
    </w:p>
    <w:p w14:paraId="28132101" w14:textId="77777777" w:rsidR="00395DA6" w:rsidRDefault="00000000">
      <w:pPr>
        <w:pStyle w:val="a0"/>
      </w:pPr>
      <w:r>
        <w:t>9828 rows × 11 columns</w:t>
      </w:r>
    </w:p>
    <w:p w14:paraId="00E5DF89" w14:textId="77777777" w:rsidR="00395DA6" w:rsidRDefault="00000000" w:rsidP="00353D42">
      <w:pPr>
        <w:pStyle w:val="a0"/>
        <w:ind w:firstLineChars="200" w:firstLine="480"/>
        <w:rPr>
          <w:lang w:eastAsia="zh-CN"/>
        </w:rPr>
      </w:pPr>
      <w:r>
        <w:rPr>
          <w:lang w:eastAsia="zh-CN"/>
        </w:rPr>
        <w:t>离散化（</w:t>
      </w:r>
      <w:r>
        <w:rPr>
          <w:lang w:eastAsia="zh-CN"/>
        </w:rPr>
        <w:t>Data discretization</w:t>
      </w:r>
      <w:r>
        <w:rPr>
          <w:lang w:eastAsia="zh-CN"/>
        </w:rPr>
        <w:t>）连续型数据时，对不同的变量，根据其具体数值分布情况，做了不同的离散化处理，例如碳储存分类等区间分类为</w:t>
      </w:r>
      <w:r>
        <w:rPr>
          <w:lang w:eastAsia="zh-CN"/>
        </w:rPr>
        <w:t>5</w:t>
      </w:r>
      <w:r>
        <w:rPr>
          <w:lang w:eastAsia="zh-CN"/>
        </w:rPr>
        <w:t>级，碳封存的经济价值分类含按值</w:t>
      </w:r>
      <w:r>
        <w:rPr>
          <w:lang w:eastAsia="zh-CN"/>
        </w:rPr>
        <w:t>0</w:t>
      </w:r>
      <w:r>
        <w:rPr>
          <w:lang w:eastAsia="zh-CN"/>
        </w:rPr>
        <w:t>的划分，建成区分类为二分类等，具体如下代码所示。</w:t>
      </w:r>
    </w:p>
    <w:p w14:paraId="68E0C0C4" w14:textId="6C3CF0C2" w:rsidR="00353D42" w:rsidRPr="00353D42" w:rsidRDefault="00353D42">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0DBD38C7" w14:textId="655E2C92" w:rsidR="00395DA6" w:rsidRDefault="00000000">
      <w:pPr>
        <w:pStyle w:val="SourceCode"/>
        <w:rPr>
          <w:rStyle w:val="NormalTok"/>
        </w:rPr>
      </w:pPr>
      <w:proofErr w:type="spellStart"/>
      <w:r>
        <w:rPr>
          <w:rStyle w:val="NormalTok"/>
        </w:rPr>
        <w:t>sample_vals_discretization_dict</w:t>
      </w:r>
      <w:proofErr w:type="spellEnd"/>
      <w:r>
        <w:rPr>
          <w:rStyle w:val="OperatorTok"/>
        </w:rPr>
        <w:t>=</w:t>
      </w:r>
      <w:r>
        <w:rPr>
          <w:rStyle w:val="NormalTok"/>
        </w:rPr>
        <w:t>{}</w:t>
      </w:r>
      <w:r>
        <w:br/>
      </w:r>
      <w:proofErr w:type="spellStart"/>
      <w:r>
        <w:rPr>
          <w:rStyle w:val="NormalTok"/>
        </w:rPr>
        <w:t>discretization_classifiers</w:t>
      </w:r>
      <w:proofErr w:type="spellEnd"/>
      <w:r>
        <w:rPr>
          <w:rStyle w:val="OperatorTok"/>
        </w:rPr>
        <w:t>=</w:t>
      </w:r>
      <w:r>
        <w:rPr>
          <w:rStyle w:val="NormalTok"/>
        </w:rPr>
        <w:t>{}</w:t>
      </w:r>
      <w:r>
        <w:br/>
      </w:r>
      <w:r>
        <w:br/>
      </w:r>
      <w:r>
        <w:rPr>
          <w:rStyle w:val="CommentTok"/>
        </w:rPr>
        <w:t># A-</w:t>
      </w:r>
      <w:proofErr w:type="spellStart"/>
      <w:r>
        <w:rPr>
          <w:rStyle w:val="CommentTok"/>
        </w:rPr>
        <w:t>tot_c_cur_willamette</w:t>
      </w:r>
      <w:proofErr w:type="spellEnd"/>
      <w:r>
        <w:rPr>
          <w:rStyle w:val="CommentTok"/>
        </w:rPr>
        <w:t xml:space="preserve"> </w:t>
      </w:r>
      <w:r>
        <w:rPr>
          <w:rStyle w:val="CommentTok"/>
        </w:rPr>
        <w:t>当前</w:t>
      </w:r>
      <w:r>
        <w:rPr>
          <w:rStyle w:val="CommentTok"/>
        </w:rPr>
        <w:t xml:space="preserve"> LULC </w:t>
      </w:r>
      <w:r>
        <w:rPr>
          <w:rStyle w:val="CommentTok"/>
        </w:rPr>
        <w:t>碳储存分类</w:t>
      </w:r>
      <w:r>
        <w:br/>
      </w:r>
      <w:r>
        <w:rPr>
          <w:rStyle w:val="NormalTok"/>
        </w:rPr>
        <w:t>tot_c_cur_disc</w:t>
      </w:r>
      <w:r>
        <w:rPr>
          <w:rStyle w:val="OperatorTok"/>
        </w:rPr>
        <w:t>=</w:t>
      </w:r>
      <w:r>
        <w:rPr>
          <w:rStyle w:val="NormalTok"/>
        </w:rPr>
        <w:t>mapclassify.EqualInterval(sample_vals_unique_df[</w:t>
      </w:r>
      <w:r>
        <w:rPr>
          <w:rStyle w:val="StringTok"/>
        </w:rPr>
        <w:t>'tot_c_cur_willamette'</w:t>
      </w:r>
      <w:r>
        <w:rPr>
          <w:rStyle w:val="NormalTok"/>
        </w:rPr>
        <w:t>],k</w:t>
      </w:r>
      <w:r>
        <w:rPr>
          <w:rStyle w:val="OperatorTok"/>
        </w:rPr>
        <w:t>=</w:t>
      </w:r>
      <w:r>
        <w:rPr>
          <w:rStyle w:val="DecValTok"/>
        </w:rPr>
        <w:t>5</w:t>
      </w:r>
      <w:r>
        <w:rPr>
          <w:rStyle w:val="NormalTok"/>
        </w:rPr>
        <w:t>)</w:t>
      </w:r>
      <w:r>
        <w:br/>
      </w:r>
      <w:r>
        <w:rPr>
          <w:rStyle w:val="NormalTok"/>
        </w:rPr>
        <w:t>discretization_classifiers[</w:t>
      </w:r>
      <w:r>
        <w:rPr>
          <w:rStyle w:val="StringTok"/>
        </w:rPr>
        <w:t>'totc'</w:t>
      </w:r>
      <w:r>
        <w:rPr>
          <w:rStyle w:val="NormalTok"/>
        </w:rPr>
        <w:t>]</w:t>
      </w:r>
      <w:r>
        <w:rPr>
          <w:rStyle w:val="OperatorTok"/>
        </w:rPr>
        <w:t>=</w:t>
      </w:r>
      <w:r>
        <w:rPr>
          <w:rStyle w:val="NormalTok"/>
        </w:rPr>
        <w:t>tot_c_cur_disc</w:t>
      </w:r>
      <w:r>
        <w:br/>
      </w:r>
      <w:r>
        <w:rPr>
          <w:rStyle w:val="NormalTok"/>
        </w:rPr>
        <w:t>sample_vals_discretization_dict[</w:t>
      </w:r>
      <w:r>
        <w:rPr>
          <w:rStyle w:val="StringTok"/>
        </w:rPr>
        <w:t>'totc'</w:t>
      </w:r>
      <w:r>
        <w:rPr>
          <w:rStyle w:val="NormalTok"/>
        </w:rPr>
        <w:t>]</w:t>
      </w:r>
      <w:r>
        <w:rPr>
          <w:rStyle w:val="OperatorTok"/>
        </w:rPr>
        <w:t>=</w:t>
      </w:r>
      <w:r>
        <w:rPr>
          <w:rStyle w:val="NormalTok"/>
        </w:rPr>
        <w:t>tot_c_cur_disc.yb</w:t>
      </w:r>
      <w:r>
        <w:br/>
      </w:r>
      <w:r>
        <w:br/>
      </w:r>
      <w:r>
        <w:rPr>
          <w:rStyle w:val="CommentTok"/>
        </w:rPr>
        <w:t xml:space="preserve"># B-npv_fut_willamette </w:t>
      </w:r>
      <w:r>
        <w:rPr>
          <w:rStyle w:val="CommentTok"/>
        </w:rPr>
        <w:t>碳封存的经济价值分类</w:t>
      </w:r>
      <w:r>
        <w:br/>
      </w:r>
      <w:r>
        <w:rPr>
          <w:rStyle w:val="NormalTok"/>
        </w:rPr>
        <w:t>npv_fut_disc</w:t>
      </w:r>
      <w:r>
        <w:rPr>
          <w:rStyle w:val="OperatorTok"/>
        </w:rPr>
        <w:t>=</w:t>
      </w:r>
      <w:r>
        <w:rPr>
          <w:rStyle w:val="NormalTok"/>
        </w:rPr>
        <w:t>mapclassify.UserDefined(sample_vals_unique_df[</w:t>
      </w:r>
      <w:r>
        <w:rPr>
          <w:rStyle w:val="StringTok"/>
        </w:rPr>
        <w:t>'npv_fut_willamette'</w:t>
      </w:r>
      <w:r>
        <w:rPr>
          <w:rStyle w:val="NormalTok"/>
        </w:rPr>
        <w:t>],bins</w:t>
      </w:r>
      <w:r>
        <w:rPr>
          <w:rStyle w:val="OperatorTok"/>
        </w:rPr>
        <w:t>=</w:t>
      </w:r>
      <w:r>
        <w:rPr>
          <w:rStyle w:val="NormalTok"/>
        </w:rPr>
        <w:t>[</w:t>
      </w:r>
      <w:r>
        <w:rPr>
          <w:rStyle w:val="DecValTok"/>
        </w:rPr>
        <w:t>0</w:t>
      </w:r>
      <w:r>
        <w:rPr>
          <w:rStyle w:val="NormalTok"/>
        </w:rPr>
        <w:t>,</w:t>
      </w:r>
      <w:r>
        <w:rPr>
          <w:rStyle w:val="DecValTok"/>
        </w:rPr>
        <w:t>1000</w:t>
      </w:r>
      <w:r>
        <w:rPr>
          <w:rStyle w:val="NormalTok"/>
        </w:rPr>
        <w:t>])</w:t>
      </w:r>
      <w:r>
        <w:br/>
      </w:r>
      <w:r>
        <w:rPr>
          <w:rStyle w:val="NormalTok"/>
        </w:rPr>
        <w:t>discretization_classifiers[</w:t>
      </w:r>
      <w:r>
        <w:rPr>
          <w:rStyle w:val="StringTok"/>
        </w:rPr>
        <w:t>'npvfut'</w:t>
      </w:r>
      <w:r>
        <w:rPr>
          <w:rStyle w:val="NormalTok"/>
        </w:rPr>
        <w:t>]</w:t>
      </w:r>
      <w:r>
        <w:rPr>
          <w:rStyle w:val="OperatorTok"/>
        </w:rPr>
        <w:t>=</w:t>
      </w:r>
      <w:r>
        <w:rPr>
          <w:rStyle w:val="NormalTok"/>
        </w:rPr>
        <w:t>npv_fut_disc</w:t>
      </w:r>
      <w:r>
        <w:br/>
      </w:r>
      <w:r>
        <w:rPr>
          <w:rStyle w:val="NormalTok"/>
        </w:rPr>
        <w:t>sample_vals_discretization_dict[</w:t>
      </w:r>
      <w:r>
        <w:rPr>
          <w:rStyle w:val="StringTok"/>
        </w:rPr>
        <w:t>'npvfut'</w:t>
      </w:r>
      <w:r>
        <w:rPr>
          <w:rStyle w:val="NormalTok"/>
        </w:rPr>
        <w:t>]</w:t>
      </w:r>
      <w:r>
        <w:rPr>
          <w:rStyle w:val="OperatorTok"/>
        </w:rPr>
        <w:t>=</w:t>
      </w:r>
      <w:r>
        <w:rPr>
          <w:rStyle w:val="NormalTok"/>
        </w:rPr>
        <w:t>npv_fut_disc.yb</w:t>
      </w:r>
      <w:r>
        <w:br/>
      </w:r>
      <w:r>
        <w:br/>
      </w:r>
      <w:r>
        <w:rPr>
          <w:rStyle w:val="CommentTok"/>
        </w:rPr>
        <w:lastRenderedPageBreak/>
        <w:t xml:space="preserve"># C-Urban </w:t>
      </w:r>
      <w:r>
        <w:rPr>
          <w:rStyle w:val="CommentTok"/>
        </w:rPr>
        <w:t>生境威胁</w:t>
      </w:r>
      <w:r>
        <w:rPr>
          <w:rStyle w:val="CommentTok"/>
        </w:rPr>
        <w:t>-</w:t>
      </w:r>
      <w:r>
        <w:rPr>
          <w:rStyle w:val="CommentTok"/>
        </w:rPr>
        <w:t>建成区分类</w:t>
      </w:r>
      <w:r>
        <w:br/>
      </w:r>
      <w:r>
        <w:rPr>
          <w:rStyle w:val="NormalTok"/>
        </w:rPr>
        <w:t>discretization_classifiers[</w:t>
      </w:r>
      <w:r>
        <w:rPr>
          <w:rStyle w:val="StringTok"/>
        </w:rPr>
        <w:t>'Urban'</w:t>
      </w:r>
      <w:r>
        <w:rPr>
          <w:rStyle w:val="NormalTok"/>
        </w:rPr>
        <w:t>]</w:t>
      </w:r>
      <w:r>
        <w:rPr>
          <w:rStyle w:val="OperatorTok"/>
        </w:rPr>
        <w:t>=</w:t>
      </w:r>
      <w:r>
        <w:rPr>
          <w:rStyle w:val="NormalTok"/>
        </w:rPr>
        <w:t>{</w:t>
      </w:r>
      <w:r>
        <w:rPr>
          <w:rStyle w:val="StringTok"/>
        </w:rPr>
        <w:t>'0'</w:t>
      </w:r>
      <w:r>
        <w:rPr>
          <w:rStyle w:val="NormalTok"/>
        </w:rPr>
        <w:t>:</w:t>
      </w:r>
      <w:r>
        <w:rPr>
          <w:rStyle w:val="DecValTok"/>
        </w:rPr>
        <w:t>0</w:t>
      </w:r>
      <w:r>
        <w:rPr>
          <w:rStyle w:val="NormalTok"/>
        </w:rPr>
        <w:t>,</w:t>
      </w:r>
      <w:r>
        <w:rPr>
          <w:rStyle w:val="StringTok"/>
        </w:rPr>
        <w:t>'1'</w:t>
      </w:r>
      <w:r>
        <w:rPr>
          <w:rStyle w:val="NormalTok"/>
        </w:rPr>
        <w:t>:</w:t>
      </w:r>
      <w:r>
        <w:rPr>
          <w:rStyle w:val="DecValTok"/>
        </w:rPr>
        <w:t>1</w:t>
      </w:r>
      <w:r>
        <w:rPr>
          <w:rStyle w:val="NormalTok"/>
        </w:rPr>
        <w:t>}</w:t>
      </w:r>
      <w:r>
        <w:br/>
      </w:r>
      <w:r>
        <w:rPr>
          <w:rStyle w:val="NormalTok"/>
        </w:rPr>
        <w:t>sample_vals_discretization_dict[</w:t>
      </w:r>
      <w:r>
        <w:rPr>
          <w:rStyle w:val="StringTok"/>
        </w:rPr>
        <w:t>'Urban'</w:t>
      </w:r>
      <w:r>
        <w:rPr>
          <w:rStyle w:val="NormalTok"/>
        </w:rPr>
        <w:t>]</w:t>
      </w:r>
      <w:r>
        <w:rPr>
          <w:rStyle w:val="OperatorTok"/>
        </w:rPr>
        <w:t>=</w:t>
      </w:r>
      <w:r>
        <w:rPr>
          <w:rStyle w:val="NormalTok"/>
        </w:rPr>
        <w:t>np.array(sample_vals_unique_df[</w:t>
      </w:r>
      <w:r>
        <w:rPr>
          <w:rStyle w:val="StringTok"/>
        </w:rPr>
        <w:t>'Urban'</w:t>
      </w:r>
      <w:r>
        <w:rPr>
          <w:rStyle w:val="NormalTok"/>
        </w:rPr>
        <w:t>]).astype(</w:t>
      </w:r>
      <w:r>
        <w:rPr>
          <w:rStyle w:val="BuiltInTok"/>
        </w:rPr>
        <w:t>int</w:t>
      </w:r>
      <w:r>
        <w:rPr>
          <w:rStyle w:val="NormalTok"/>
        </w:rPr>
        <w:t>)</w:t>
      </w:r>
      <w:r>
        <w:br/>
      </w:r>
      <w:r>
        <w:br/>
      </w:r>
      <w:r>
        <w:rPr>
          <w:rStyle w:val="CommentTok"/>
        </w:rPr>
        <w:t xml:space="preserve"># D-quality_c_willamette </w:t>
      </w:r>
      <w:r>
        <w:rPr>
          <w:rStyle w:val="CommentTok"/>
        </w:rPr>
        <w:t>当前</w:t>
      </w:r>
      <w:r>
        <w:rPr>
          <w:rStyle w:val="CommentTok"/>
        </w:rPr>
        <w:t xml:space="preserve"> LULC </w:t>
      </w:r>
      <w:r>
        <w:rPr>
          <w:rStyle w:val="CommentTok"/>
        </w:rPr>
        <w:t>生境质量分类</w:t>
      </w:r>
      <w:r>
        <w:br/>
      </w:r>
      <w:r>
        <w:rPr>
          <w:rStyle w:val="NormalTok"/>
        </w:rPr>
        <w:t>quality_c_disc</w:t>
      </w:r>
      <w:r>
        <w:rPr>
          <w:rStyle w:val="OperatorTok"/>
        </w:rPr>
        <w:t>=</w:t>
      </w:r>
      <w:r>
        <w:rPr>
          <w:rStyle w:val="NormalTok"/>
        </w:rPr>
        <w:t>mapclassify.UserDefined(sample_vals_unique_df[</w:t>
      </w:r>
      <w:r>
        <w:rPr>
          <w:rStyle w:val="StringTok"/>
        </w:rPr>
        <w:t>'quality_c_willamette'</w:t>
      </w:r>
      <w:r>
        <w:rPr>
          <w:rStyle w:val="NormalTok"/>
        </w:rPr>
        <w:t>],bins</w:t>
      </w:r>
      <w:r>
        <w:rPr>
          <w:rStyle w:val="OperatorTok"/>
        </w:rPr>
        <w:t>=</w:t>
      </w:r>
      <w:r>
        <w:rPr>
          <w:rStyle w:val="NormalTok"/>
        </w:rPr>
        <w:t>[</w:t>
      </w:r>
      <w:r>
        <w:rPr>
          <w:rStyle w:val="FloatTok"/>
        </w:rPr>
        <w:t>0.05</w:t>
      </w:r>
      <w:r>
        <w:rPr>
          <w:rStyle w:val="NormalTok"/>
        </w:rPr>
        <w:t>,</w:t>
      </w:r>
      <w:r>
        <w:rPr>
          <w:rStyle w:val="FloatTok"/>
        </w:rPr>
        <w:t>0.1</w:t>
      </w:r>
      <w:r>
        <w:rPr>
          <w:rStyle w:val="NormalTok"/>
        </w:rPr>
        <w:t>])</w:t>
      </w:r>
      <w:r>
        <w:br/>
      </w:r>
      <w:r>
        <w:rPr>
          <w:rStyle w:val="NormalTok"/>
        </w:rPr>
        <w:t>discretization_classifiers[</w:t>
      </w:r>
      <w:r>
        <w:rPr>
          <w:rStyle w:val="StringTok"/>
        </w:rPr>
        <w:t>'qualityc'</w:t>
      </w:r>
      <w:r>
        <w:rPr>
          <w:rStyle w:val="NormalTok"/>
        </w:rPr>
        <w:t>]</w:t>
      </w:r>
      <w:r>
        <w:rPr>
          <w:rStyle w:val="OperatorTok"/>
        </w:rPr>
        <w:t>=</w:t>
      </w:r>
      <w:r>
        <w:rPr>
          <w:rStyle w:val="NormalTok"/>
        </w:rPr>
        <w:t>quality_c_disc</w:t>
      </w:r>
      <w:r>
        <w:br/>
      </w:r>
      <w:r>
        <w:rPr>
          <w:rStyle w:val="NormalTok"/>
        </w:rPr>
        <w:t>sample_vals_discretization_dict[</w:t>
      </w:r>
      <w:r>
        <w:rPr>
          <w:rStyle w:val="StringTok"/>
        </w:rPr>
        <w:t>'qualityc'</w:t>
      </w:r>
      <w:r>
        <w:rPr>
          <w:rStyle w:val="NormalTok"/>
        </w:rPr>
        <w:t>]</w:t>
      </w:r>
      <w:r>
        <w:rPr>
          <w:rStyle w:val="OperatorTok"/>
        </w:rPr>
        <w:t>=</w:t>
      </w:r>
      <w:r>
        <w:rPr>
          <w:rStyle w:val="NormalTok"/>
        </w:rPr>
        <w:t>quality_c_disc.yb</w:t>
      </w:r>
      <w:r>
        <w:br/>
      </w:r>
      <w:r>
        <w:br/>
      </w:r>
      <w:r>
        <w:rPr>
          <w:rStyle w:val="CommentTok"/>
        </w:rPr>
        <w:t xml:space="preserve"># E-quality_f_willamette </w:t>
      </w:r>
      <w:r>
        <w:rPr>
          <w:rStyle w:val="CommentTok"/>
        </w:rPr>
        <w:t>未来</w:t>
      </w:r>
      <w:r>
        <w:rPr>
          <w:rStyle w:val="CommentTok"/>
        </w:rPr>
        <w:t xml:space="preserve"> LULC </w:t>
      </w:r>
      <w:r>
        <w:rPr>
          <w:rStyle w:val="CommentTok"/>
        </w:rPr>
        <w:t>生境质量分类</w:t>
      </w:r>
      <w:r>
        <w:br/>
      </w:r>
      <w:r>
        <w:rPr>
          <w:rStyle w:val="NormalTok"/>
        </w:rPr>
        <w:t>quality_f_disc</w:t>
      </w:r>
      <w:r>
        <w:rPr>
          <w:rStyle w:val="OperatorTok"/>
        </w:rPr>
        <w:t>=</w:t>
      </w:r>
      <w:r>
        <w:rPr>
          <w:rStyle w:val="NormalTok"/>
        </w:rPr>
        <w:t>mapclassify.UserDefined(sample_vals_unique_df[</w:t>
      </w:r>
      <w:r>
        <w:rPr>
          <w:rStyle w:val="StringTok"/>
        </w:rPr>
        <w:t>'quality_f_willamette'</w:t>
      </w:r>
      <w:r>
        <w:rPr>
          <w:rStyle w:val="NormalTok"/>
        </w:rPr>
        <w:t>],bins</w:t>
      </w:r>
      <w:r>
        <w:rPr>
          <w:rStyle w:val="OperatorTok"/>
        </w:rPr>
        <w:t>=</w:t>
      </w:r>
      <w:r>
        <w:rPr>
          <w:rStyle w:val="NormalTok"/>
        </w:rPr>
        <w:t>[</w:t>
      </w:r>
      <w:r>
        <w:rPr>
          <w:rStyle w:val="FloatTok"/>
        </w:rPr>
        <w:t>0.05</w:t>
      </w:r>
      <w:r>
        <w:rPr>
          <w:rStyle w:val="NormalTok"/>
        </w:rPr>
        <w:t>,</w:t>
      </w:r>
      <w:r>
        <w:rPr>
          <w:rStyle w:val="FloatTok"/>
        </w:rPr>
        <w:t>0.1</w:t>
      </w:r>
      <w:r>
        <w:rPr>
          <w:rStyle w:val="NormalTok"/>
        </w:rPr>
        <w:t>])</w:t>
      </w:r>
      <w:r>
        <w:br/>
      </w:r>
      <w:r>
        <w:rPr>
          <w:rStyle w:val="NormalTok"/>
        </w:rPr>
        <w:t>discretization_classifiers[</w:t>
      </w:r>
      <w:r>
        <w:rPr>
          <w:rStyle w:val="StringTok"/>
        </w:rPr>
        <w:t>'qualityf'</w:t>
      </w:r>
      <w:r>
        <w:rPr>
          <w:rStyle w:val="NormalTok"/>
        </w:rPr>
        <w:t>]</w:t>
      </w:r>
      <w:r>
        <w:rPr>
          <w:rStyle w:val="OperatorTok"/>
        </w:rPr>
        <w:t>=</w:t>
      </w:r>
      <w:r>
        <w:rPr>
          <w:rStyle w:val="NormalTok"/>
        </w:rPr>
        <w:t>quality_f_disc</w:t>
      </w:r>
      <w:r>
        <w:br/>
      </w:r>
      <w:r>
        <w:rPr>
          <w:rStyle w:val="NormalTok"/>
        </w:rPr>
        <w:t>sample_vals_discretization_dict[</w:t>
      </w:r>
      <w:r>
        <w:rPr>
          <w:rStyle w:val="StringTok"/>
        </w:rPr>
        <w:t>'qualityf'</w:t>
      </w:r>
      <w:r>
        <w:rPr>
          <w:rStyle w:val="NormalTok"/>
        </w:rPr>
        <w:t>]</w:t>
      </w:r>
      <w:r>
        <w:rPr>
          <w:rStyle w:val="OperatorTok"/>
        </w:rPr>
        <w:t>=</w:t>
      </w:r>
      <w:r>
        <w:rPr>
          <w:rStyle w:val="NormalTok"/>
        </w:rPr>
        <w:t>quality_f_disc.yb</w:t>
      </w:r>
      <w:r>
        <w:br/>
      </w:r>
      <w:r>
        <w:br/>
      </w:r>
      <w:r>
        <w:rPr>
          <w:rStyle w:val="CommentTok"/>
        </w:rPr>
        <w:t xml:space="preserve"># F-total_pollinator_abundance_spring_willamette </w:t>
      </w:r>
      <w:r>
        <w:rPr>
          <w:rStyle w:val="CommentTok"/>
        </w:rPr>
        <w:t>春季授粉者总丰度分类</w:t>
      </w:r>
      <w:r>
        <w:br/>
      </w:r>
      <w:r>
        <w:rPr>
          <w:rStyle w:val="NormalTok"/>
        </w:rPr>
        <w:t>total_pollinator_abundance_spring_disc</w:t>
      </w:r>
      <w:r>
        <w:rPr>
          <w:rStyle w:val="OperatorTok"/>
        </w:rPr>
        <w:t>=</w:t>
      </w:r>
      <w:r>
        <w:rPr>
          <w:rStyle w:val="NormalTok"/>
        </w:rPr>
        <w:t>mapclassify.EqualInterval(sample_vals_unique_df[</w:t>
      </w:r>
      <w:r>
        <w:rPr>
          <w:rStyle w:val="StringTok"/>
        </w:rPr>
        <w:t>'total_pollinator_abundance_spring_willamette'</w:t>
      </w:r>
      <w:r>
        <w:rPr>
          <w:rStyle w:val="NormalTok"/>
        </w:rPr>
        <w:t>],k</w:t>
      </w:r>
      <w:r>
        <w:rPr>
          <w:rStyle w:val="OperatorTok"/>
        </w:rPr>
        <w:t>=</w:t>
      </w:r>
      <w:r>
        <w:rPr>
          <w:rStyle w:val="DecValTok"/>
        </w:rPr>
        <w:t>3</w:t>
      </w:r>
      <w:r>
        <w:rPr>
          <w:rStyle w:val="NormalTok"/>
        </w:rPr>
        <w:t>)</w:t>
      </w:r>
      <w:r>
        <w:br/>
      </w:r>
      <w:r>
        <w:rPr>
          <w:rStyle w:val="NormalTok"/>
        </w:rPr>
        <w:t>discretization_classifiers[</w:t>
      </w:r>
      <w:r>
        <w:rPr>
          <w:rStyle w:val="StringTok"/>
        </w:rPr>
        <w:t>'totalpollinator'</w:t>
      </w:r>
      <w:r>
        <w:rPr>
          <w:rStyle w:val="NormalTok"/>
        </w:rPr>
        <w:t>]</w:t>
      </w:r>
      <w:r>
        <w:rPr>
          <w:rStyle w:val="OperatorTok"/>
        </w:rPr>
        <w:t>=</w:t>
      </w:r>
      <w:r>
        <w:rPr>
          <w:rStyle w:val="NormalTok"/>
        </w:rPr>
        <w:t>total_pollinator_abundance_spring_disc</w:t>
      </w:r>
      <w:r>
        <w:br/>
      </w:r>
      <w:r>
        <w:rPr>
          <w:rStyle w:val="NormalTok"/>
        </w:rPr>
        <w:t>sample_vals_discretization_dict[</w:t>
      </w:r>
      <w:r>
        <w:rPr>
          <w:rStyle w:val="StringTok"/>
        </w:rPr>
        <w:t>'totalpollinator'</w:t>
      </w:r>
      <w:r>
        <w:rPr>
          <w:rStyle w:val="NormalTok"/>
        </w:rPr>
        <w:t>]</w:t>
      </w:r>
      <w:r>
        <w:rPr>
          <w:rStyle w:val="OperatorTok"/>
        </w:rPr>
        <w:t>=</w:t>
      </w:r>
      <w:r>
        <w:rPr>
          <w:rStyle w:val="NormalTok"/>
        </w:rPr>
        <w:t>total_pollinator_abundance_spring_disc.yb</w:t>
      </w:r>
      <w:r>
        <w:br/>
      </w:r>
      <w:r>
        <w:br/>
      </w:r>
      <w:r>
        <w:rPr>
          <w:rStyle w:val="CommentTok"/>
        </w:rPr>
        <w:t xml:space="preserve"># G-wheat_regression_production_willamette </w:t>
      </w:r>
      <w:r>
        <w:rPr>
          <w:rStyle w:val="CommentTok"/>
        </w:rPr>
        <w:t>小麦生产率分类</w:t>
      </w:r>
      <w:r>
        <w:br/>
      </w:r>
      <w:r>
        <w:rPr>
          <w:rStyle w:val="NormalTok"/>
        </w:rPr>
        <w:t>wheat_regression_production_disc</w:t>
      </w:r>
      <w:r>
        <w:rPr>
          <w:rStyle w:val="OperatorTok"/>
        </w:rPr>
        <w:t>=</w:t>
      </w:r>
      <w:r>
        <w:rPr>
          <w:rStyle w:val="NormalTok"/>
        </w:rPr>
        <w:t>mapclassify.UserDefined(sample_vals_unique_df[</w:t>
      </w:r>
      <w:r>
        <w:rPr>
          <w:rStyle w:val="StringTok"/>
        </w:rPr>
        <w:t>'wheat_regression_production_willamette'</w:t>
      </w:r>
      <w:r>
        <w:rPr>
          <w:rStyle w:val="NormalTok"/>
        </w:rPr>
        <w:t>],bins</w:t>
      </w:r>
      <w:r>
        <w:rPr>
          <w:rStyle w:val="OperatorTok"/>
        </w:rPr>
        <w:t>=</w:t>
      </w:r>
      <w:r>
        <w:rPr>
          <w:rStyle w:val="NormalTok"/>
        </w:rPr>
        <w:t>[</w:t>
      </w:r>
      <w:r>
        <w:rPr>
          <w:rStyle w:val="DecValTok"/>
        </w:rPr>
        <w:t>0</w:t>
      </w:r>
      <w:r>
        <w:rPr>
          <w:rStyle w:val="NormalTok"/>
        </w:rPr>
        <w:t>,</w:t>
      </w:r>
      <w:r>
        <w:rPr>
          <w:rStyle w:val="FloatTok"/>
        </w:rPr>
        <w:t>0.12</w:t>
      </w:r>
      <w:r>
        <w:rPr>
          <w:rStyle w:val="NormalTok"/>
        </w:rPr>
        <w:t>])</w:t>
      </w:r>
      <w:r>
        <w:br/>
      </w:r>
      <w:r>
        <w:rPr>
          <w:rStyle w:val="NormalTok"/>
        </w:rPr>
        <w:t>discretization_classifiers[</w:t>
      </w:r>
      <w:r>
        <w:rPr>
          <w:rStyle w:val="StringTok"/>
        </w:rPr>
        <w:t>'wheatproduction'</w:t>
      </w:r>
      <w:r>
        <w:rPr>
          <w:rStyle w:val="NormalTok"/>
        </w:rPr>
        <w:t>]</w:t>
      </w:r>
      <w:r>
        <w:rPr>
          <w:rStyle w:val="OperatorTok"/>
        </w:rPr>
        <w:t>=</w:t>
      </w:r>
      <w:r>
        <w:rPr>
          <w:rStyle w:val="NormalTok"/>
        </w:rPr>
        <w:t>wheat_regression_production_disc</w:t>
      </w:r>
      <w:r>
        <w:br/>
      </w:r>
      <w:r>
        <w:rPr>
          <w:rStyle w:val="NormalTok"/>
        </w:rPr>
        <w:t>sample_vals_discretization_dict[</w:t>
      </w:r>
      <w:r>
        <w:rPr>
          <w:rStyle w:val="StringTok"/>
        </w:rPr>
        <w:t>'wheatproduction'</w:t>
      </w:r>
      <w:r>
        <w:rPr>
          <w:rStyle w:val="NormalTok"/>
        </w:rPr>
        <w:t>]</w:t>
      </w:r>
      <w:r>
        <w:rPr>
          <w:rStyle w:val="OperatorTok"/>
        </w:rPr>
        <w:t>=</w:t>
      </w:r>
      <w:r>
        <w:rPr>
          <w:rStyle w:val="NormalTok"/>
        </w:rPr>
        <w:t>wheat_regression_production_disc.yb</w:t>
      </w:r>
      <w:r>
        <w:br/>
      </w:r>
      <w:r>
        <w:br/>
      </w:r>
      <w:r>
        <w:rPr>
          <w:rStyle w:val="NormalTok"/>
        </w:rPr>
        <w:t>sample_vals_discretization_df</w:t>
      </w:r>
      <w:r>
        <w:rPr>
          <w:rStyle w:val="OperatorTok"/>
        </w:rPr>
        <w:t>=</w:t>
      </w:r>
      <w:r>
        <w:rPr>
          <w:rStyle w:val="NormalTok"/>
        </w:rPr>
        <w:t>pd.DataFrame(data</w:t>
      </w:r>
      <w:r>
        <w:rPr>
          <w:rStyle w:val="OperatorTok"/>
        </w:rPr>
        <w:t>=</w:t>
      </w:r>
      <w:r>
        <w:rPr>
          <w:rStyle w:val="NormalTok"/>
        </w:rPr>
        <w:t>sample_vals_discretization_dict)</w:t>
      </w:r>
      <w:r>
        <w:br/>
      </w:r>
      <w:r>
        <w:rPr>
          <w:rStyle w:val="NormalTok"/>
        </w:rPr>
        <w:t>sample_vals_discretization_df[[</w:t>
      </w:r>
      <w:r>
        <w:rPr>
          <w:rStyle w:val="StringTok"/>
        </w:rPr>
        <w:t>'lulccur'</w:t>
      </w:r>
      <w:r>
        <w:rPr>
          <w:rStyle w:val="NormalTok"/>
        </w:rPr>
        <w:t>,</w:t>
      </w:r>
      <w:r>
        <w:rPr>
          <w:rStyle w:val="StringTok"/>
        </w:rPr>
        <w:t>'lulcfut'</w:t>
      </w:r>
      <w:r>
        <w:rPr>
          <w:rStyle w:val="NormalTok"/>
        </w:rPr>
        <w:t>]]</w:t>
      </w:r>
      <w:r>
        <w:rPr>
          <w:rStyle w:val="OperatorTok"/>
        </w:rPr>
        <w:t>=</w:t>
      </w:r>
      <w:r>
        <w:rPr>
          <w:rStyle w:val="NormalTok"/>
        </w:rPr>
        <w:t>sample_vals_df[[</w:t>
      </w:r>
      <w:r>
        <w:rPr>
          <w:rStyle w:val="StringTok"/>
        </w:rPr>
        <w:t>'lulc_cur_name'</w:t>
      </w:r>
      <w:r>
        <w:rPr>
          <w:rStyle w:val="NormalTok"/>
        </w:rPr>
        <w:t>,</w:t>
      </w:r>
      <w:r>
        <w:rPr>
          <w:rStyle w:val="StringTok"/>
        </w:rPr>
        <w:t>'lulc_fut_name'</w:t>
      </w:r>
      <w:r>
        <w:rPr>
          <w:rStyle w:val="NormalTok"/>
        </w:rPr>
        <w:t>]]</w:t>
      </w:r>
      <w:r>
        <w:br/>
      </w:r>
      <w:proofErr w:type="spellStart"/>
      <w:r>
        <w:rPr>
          <w:rStyle w:val="NormalTok"/>
        </w:rPr>
        <w:t>sample_vals_discretization_df</w:t>
      </w:r>
      <w:proofErr w:type="spellEnd"/>
    </w:p>
    <w:p w14:paraId="652D1E7C" w14:textId="26F186F1" w:rsidR="00353D42" w:rsidRPr="00353D42" w:rsidRDefault="00353D42" w:rsidP="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49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4"/>
        <w:gridCol w:w="874"/>
        <w:gridCol w:w="1116"/>
        <w:gridCol w:w="995"/>
        <w:gridCol w:w="1358"/>
        <w:gridCol w:w="1358"/>
        <w:gridCol w:w="2205"/>
        <w:gridCol w:w="2205"/>
        <w:gridCol w:w="2047"/>
        <w:gridCol w:w="1950"/>
      </w:tblGrid>
      <w:tr w:rsidR="00353D42" w:rsidRPr="00353D42" w14:paraId="60277B02" w14:textId="77777777" w:rsidTr="00353D42">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F76154" w14:textId="77777777" w:rsidR="00353D42" w:rsidRPr="00353D42" w:rsidRDefault="00353D42" w:rsidP="00353D42">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5D84AB"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totc</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B773F4"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npvfut</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E83DB2" w14:textId="77777777" w:rsidR="00353D42" w:rsidRPr="00353D42" w:rsidRDefault="00353D42" w:rsidP="00353D42">
            <w:pPr>
              <w:spacing w:after="0"/>
              <w:jc w:val="right"/>
              <w:rPr>
                <w:rFonts w:ascii="宋体" w:eastAsia="宋体" w:hAnsi="宋体" w:cs="宋体"/>
                <w:b/>
                <w:bCs/>
                <w:lang w:eastAsia="zh-CN"/>
              </w:rPr>
            </w:pPr>
            <w:r w:rsidRPr="00353D42">
              <w:rPr>
                <w:rFonts w:ascii="宋体" w:eastAsia="宋体" w:hAnsi="宋体" w:cs="宋体"/>
                <w:b/>
                <w:bCs/>
                <w:lang w:eastAsia="zh-CN"/>
              </w:rPr>
              <w:t>Urban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93986C"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qualityc</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4B615F"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qualityf</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E32FFC"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totalpollinator</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B4B268"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wheatproduction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2D3425"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lulccur</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364CA8" w14:textId="77777777" w:rsidR="00353D42" w:rsidRPr="00353D42" w:rsidRDefault="00353D42" w:rsidP="00353D42">
            <w:pPr>
              <w:spacing w:after="0"/>
              <w:jc w:val="right"/>
              <w:rPr>
                <w:rFonts w:ascii="宋体" w:eastAsia="宋体" w:hAnsi="宋体" w:cs="宋体"/>
                <w:b/>
                <w:bCs/>
                <w:lang w:eastAsia="zh-CN"/>
              </w:rPr>
            </w:pPr>
            <w:proofErr w:type="spellStart"/>
            <w:r w:rsidRPr="00353D42">
              <w:rPr>
                <w:rFonts w:ascii="宋体" w:eastAsia="宋体" w:hAnsi="宋体" w:cs="宋体"/>
                <w:b/>
                <w:bCs/>
                <w:lang w:eastAsia="zh-CN"/>
              </w:rPr>
              <w:t>lulcfut</w:t>
            </w:r>
            <w:proofErr w:type="spellEnd"/>
          </w:p>
        </w:tc>
      </w:tr>
      <w:tr w:rsidR="00353D42" w:rsidRPr="00353D42" w14:paraId="715B84A4"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A6DB7C"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3F032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67F61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586F7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B8773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C2CDD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600DF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05B56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0CC1A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Commercial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6DF4F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Commercial</w:t>
            </w:r>
          </w:p>
        </w:tc>
      </w:tr>
      <w:tr w:rsidR="00353D42" w:rsidRPr="00353D42" w14:paraId="41ADF657"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FC6A68"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8B081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28BA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73BCE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23288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6ED3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56D12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A1FF4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CA751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Forest Closed hardwood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FC008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Conifers 0-20 </w:t>
            </w:r>
            <w:proofErr w:type="spellStart"/>
            <w:r w:rsidRPr="00353D42">
              <w:rPr>
                <w:rFonts w:ascii="宋体" w:eastAsia="宋体" w:hAnsi="宋体" w:cs="宋体"/>
                <w:lang w:eastAsia="zh-CN"/>
              </w:rPr>
              <w:t>yrs</w:t>
            </w:r>
            <w:proofErr w:type="spellEnd"/>
          </w:p>
        </w:tc>
      </w:tr>
      <w:tr w:rsidR="00353D42" w:rsidRPr="00353D42" w14:paraId="1E2A89AD"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D04EA2"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lastRenderedPageBreak/>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656D5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1FE62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CCB68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82ABB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02431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D4279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FE9C3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BC198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Hayfield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2C8D0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r w:rsidR="00353D42" w:rsidRPr="00353D42" w14:paraId="7892BAC2"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F086AA"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6B194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B5736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18787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D1CBA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7F043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D1621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ACB12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14B96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Grass seed rotation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959B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Grass seed rotation</w:t>
            </w:r>
          </w:p>
        </w:tc>
      </w:tr>
      <w:tr w:rsidR="00353D42" w:rsidRPr="00353D42" w14:paraId="48A18C91"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138E0D"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3D600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99446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E12FA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EE018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BD1BB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DD118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F5230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4EBBD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88BC0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r w:rsidR="00353D42" w:rsidRPr="00353D42" w14:paraId="2AE45C99"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9A699E"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D2D58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564AB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D7B4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EB47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8D63F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40B97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17259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0A60F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3672F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w:t>
            </w:r>
          </w:p>
        </w:tc>
      </w:tr>
      <w:tr w:rsidR="00353D42" w:rsidRPr="00353D42" w14:paraId="37CA7E3E"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C11348"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9823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0D5F6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11359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4135B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B6D49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05C12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CECB8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62F140"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CE241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Pasture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4AE89C"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Pasture</w:t>
            </w:r>
          </w:p>
        </w:tc>
      </w:tr>
      <w:tr w:rsidR="00353D42" w:rsidRPr="00353D42" w14:paraId="249A984C"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59D4A1"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9824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F28F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13449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B9C9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F4169E"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146E3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D5CE8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1366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712F7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Grass seed rotation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7A3F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Grass seed rotation</w:t>
            </w:r>
          </w:p>
        </w:tc>
      </w:tr>
      <w:tr w:rsidR="00353D42" w:rsidRPr="00353D42" w14:paraId="4B0D6E36"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D1535B"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9825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77A94B"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A676E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2CD29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97ADB2"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EF3A0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926A3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00F4D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BD3BB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Forest closed conifer 81-200 </w:t>
            </w:r>
            <w:proofErr w:type="spellStart"/>
            <w:r w:rsidRPr="00353D42">
              <w:rPr>
                <w:rFonts w:ascii="宋体" w:eastAsia="宋体" w:hAnsi="宋体" w:cs="宋体"/>
                <w:lang w:eastAsia="zh-CN"/>
              </w:rPr>
              <w:t>yrs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A98984"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 xml:space="preserve">Conifers 0-20 </w:t>
            </w:r>
            <w:proofErr w:type="spellStart"/>
            <w:r w:rsidRPr="00353D42">
              <w:rPr>
                <w:rFonts w:ascii="宋体" w:eastAsia="宋体" w:hAnsi="宋体" w:cs="宋体"/>
                <w:lang w:eastAsia="zh-CN"/>
              </w:rPr>
              <w:t>yrs</w:t>
            </w:r>
            <w:proofErr w:type="spellEnd"/>
          </w:p>
        </w:tc>
      </w:tr>
      <w:tr w:rsidR="00353D42" w:rsidRPr="00353D42" w14:paraId="1083EF07" w14:textId="77777777" w:rsidTr="00353D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49DE9D"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9826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EE146F"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92D9A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B43109"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C9F28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6ABB4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9E70A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46773"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163C5"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2D50D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Residential 0-4 units/acre</w:t>
            </w:r>
          </w:p>
        </w:tc>
      </w:tr>
      <w:tr w:rsidR="00353D42" w:rsidRPr="00353D42" w14:paraId="4EF736B1" w14:textId="77777777" w:rsidTr="00353D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75909F" w14:textId="77777777" w:rsidR="00353D42" w:rsidRPr="00353D42" w:rsidRDefault="00353D42" w:rsidP="00353D42">
            <w:pPr>
              <w:spacing w:after="0"/>
              <w:jc w:val="center"/>
              <w:rPr>
                <w:rFonts w:ascii="宋体" w:eastAsia="宋体" w:hAnsi="宋体" w:cs="宋体"/>
                <w:b/>
                <w:bCs/>
                <w:lang w:eastAsia="zh-CN"/>
              </w:rPr>
            </w:pPr>
            <w:r w:rsidRPr="00353D42">
              <w:rPr>
                <w:rFonts w:ascii="宋体" w:eastAsia="宋体" w:hAnsi="宋体" w:cs="宋体"/>
                <w:b/>
                <w:bCs/>
                <w:lang w:eastAsia="zh-CN"/>
              </w:rPr>
              <w:t>9827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39FCA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9D704D"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E9FC36"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7D6CF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CA5FA1"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C36EC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7E2A48"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28B90A"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Forest Closed mixed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4F86E7" w14:textId="77777777" w:rsidR="00353D42" w:rsidRPr="00353D42" w:rsidRDefault="00353D42" w:rsidP="00353D42">
            <w:pPr>
              <w:spacing w:after="0"/>
              <w:rPr>
                <w:rFonts w:ascii="宋体" w:eastAsia="宋体" w:hAnsi="宋体" w:cs="宋体"/>
                <w:lang w:eastAsia="zh-CN"/>
              </w:rPr>
            </w:pPr>
            <w:r w:rsidRPr="00353D42">
              <w:rPr>
                <w:rFonts w:ascii="宋体" w:eastAsia="宋体" w:hAnsi="宋体" w:cs="宋体"/>
                <w:lang w:eastAsia="zh-CN"/>
              </w:rPr>
              <w:t>Forest Closed mixed</w:t>
            </w:r>
          </w:p>
        </w:tc>
      </w:tr>
    </w:tbl>
    <w:p w14:paraId="655D8A39" w14:textId="68AD1079" w:rsidR="00395DA6" w:rsidRDefault="00000000">
      <w:pPr>
        <w:pStyle w:val="a0"/>
      </w:pPr>
      <w:r>
        <w:t>9828 rows × 9 columns</w:t>
      </w:r>
    </w:p>
    <w:p w14:paraId="508C9382" w14:textId="77777777" w:rsidR="00395DA6" w:rsidRDefault="00000000">
      <w:pPr>
        <w:pStyle w:val="a0"/>
      </w:pPr>
      <w:proofErr w:type="spellStart"/>
      <w:r>
        <w:t>离散化的区间划分结果，用于后续推理时查阅</w:t>
      </w:r>
      <w:proofErr w:type="spellEnd"/>
      <w:r>
        <w:t>。</w:t>
      </w:r>
    </w:p>
    <w:p w14:paraId="2A2C02C3" w14:textId="4D5A20F5" w:rsidR="00353D42" w:rsidRPr="00353D42" w:rsidRDefault="00353D42" w:rsidP="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03C429" w14:textId="77777777" w:rsidR="00395DA6" w:rsidRDefault="00000000">
      <w:pPr>
        <w:pStyle w:val="SourceCode"/>
        <w:rPr>
          <w:rStyle w:val="NormalTok"/>
        </w:rPr>
      </w:pPr>
      <w:proofErr w:type="spellStart"/>
      <w:r>
        <w:rPr>
          <w:rStyle w:val="NormalTok"/>
        </w:rPr>
        <w:t>discretization_classifiers</w:t>
      </w:r>
      <w:proofErr w:type="spellEnd"/>
    </w:p>
    <w:p w14:paraId="7AD53873" w14:textId="16BF09C7"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7891BE1" w14:textId="77777777" w:rsidR="00395DA6" w:rsidRDefault="00000000">
      <w:pPr>
        <w:pStyle w:val="SourceCode"/>
        <w:rPr>
          <w:rStyle w:val="VerbatimChar"/>
        </w:rPr>
      </w:pPr>
      <w:r>
        <w:rPr>
          <w:rStyle w:val="VerbatimChar"/>
        </w:rPr>
        <w:t>{'</w:t>
      </w:r>
      <w:proofErr w:type="spellStart"/>
      <w:r>
        <w:rPr>
          <w:rStyle w:val="VerbatimChar"/>
        </w:rPr>
        <w:t>totc</w:t>
      </w:r>
      <w:proofErr w:type="spellEnd"/>
      <w:r>
        <w:rPr>
          <w:rStyle w:val="VerbatimChar"/>
        </w:rPr>
        <w:t xml:space="preserve">': </w:t>
      </w:r>
      <w:proofErr w:type="spellStart"/>
      <w:r>
        <w:rPr>
          <w:rStyle w:val="VerbatimChar"/>
        </w:rPr>
        <w:t>EqualInterval</w:t>
      </w:r>
      <w:proofErr w:type="spellEnd"/>
      <w:r>
        <w:br/>
      </w:r>
      <w:r>
        <w:rPr>
          <w:rStyle w:val="VerbatimChar"/>
        </w:rPr>
        <w:t xml:space="preserve"> </w:t>
      </w:r>
      <w:r>
        <w:br/>
      </w:r>
      <w:r>
        <w:rPr>
          <w:rStyle w:val="VerbatimChar"/>
        </w:rPr>
        <w:t xml:space="preserve">    Interval      Count</w:t>
      </w:r>
      <w:r>
        <w:br/>
      </w:r>
      <w:r>
        <w:rPr>
          <w:rStyle w:val="VerbatimChar"/>
        </w:rPr>
        <w:t xml:space="preserve"> ----------------------</w:t>
      </w:r>
      <w:r>
        <w:br/>
      </w:r>
      <w:r>
        <w:rPr>
          <w:rStyle w:val="VerbatimChar"/>
        </w:rPr>
        <w:t xml:space="preserve"> [ 0.00, 15.75] |  5976</w:t>
      </w:r>
      <w:r>
        <w:br/>
      </w:r>
      <w:r>
        <w:rPr>
          <w:rStyle w:val="VerbatimChar"/>
        </w:rPr>
        <w:t xml:space="preserve"> (15.75, 31.50] |   404</w:t>
      </w:r>
      <w:r>
        <w:br/>
      </w:r>
      <w:r>
        <w:rPr>
          <w:rStyle w:val="VerbatimChar"/>
        </w:rPr>
        <w:t xml:space="preserve"> (31.50, 47.25] |  2654</w:t>
      </w:r>
      <w:r>
        <w:br/>
      </w:r>
      <w:r>
        <w:rPr>
          <w:rStyle w:val="VerbatimChar"/>
        </w:rPr>
        <w:lastRenderedPageBreak/>
        <w:t xml:space="preserve"> (47.25, 63.00] |   254</w:t>
      </w:r>
      <w:r>
        <w:br/>
      </w:r>
      <w:r>
        <w:rPr>
          <w:rStyle w:val="VerbatimChar"/>
        </w:rPr>
        <w:t xml:space="preserve"> (63.00, 78.75] |   540,</w:t>
      </w:r>
      <w:r>
        <w:br/>
      </w:r>
      <w:r>
        <w:rPr>
          <w:rStyle w:val="VerbatimChar"/>
        </w:rPr>
        <w:t xml:space="preserve"> 'npvfut': UserDefined</w:t>
      </w:r>
      <w:r>
        <w:br/>
      </w:r>
      <w:r>
        <w:rPr>
          <w:rStyle w:val="VerbatimChar"/>
        </w:rPr>
        <w:t xml:space="preserve"> </w:t>
      </w:r>
      <w:r>
        <w:br/>
      </w:r>
      <w:r>
        <w:rPr>
          <w:rStyle w:val="VerbatimChar"/>
        </w:rPr>
        <w:t xml:space="preserve">       Interval         Count</w:t>
      </w:r>
      <w:r>
        <w:br/>
      </w:r>
      <w:r>
        <w:rPr>
          <w:rStyle w:val="VerbatimChar"/>
        </w:rPr>
        <w:t xml:space="preserve"> ----------------------------</w:t>
      </w:r>
      <w:r>
        <w:br/>
      </w:r>
      <w:r>
        <w:rPr>
          <w:rStyle w:val="VerbatimChar"/>
        </w:rPr>
        <w:t xml:space="preserve"> [-4419.10,     0.00] |  7937</w:t>
      </w:r>
      <w:r>
        <w:br/>
      </w:r>
      <w:r>
        <w:rPr>
          <w:rStyle w:val="VerbatimChar"/>
        </w:rPr>
        <w:t xml:space="preserve"> (    0.00,  1000.00] |  1342</w:t>
      </w:r>
      <w:r>
        <w:br/>
      </w:r>
      <w:r>
        <w:rPr>
          <w:rStyle w:val="VerbatimChar"/>
        </w:rPr>
        <w:t xml:space="preserve"> ( 1000.00,  3156.00] |   549,</w:t>
      </w:r>
      <w:r>
        <w:br/>
      </w:r>
      <w:r>
        <w:rPr>
          <w:rStyle w:val="VerbatimChar"/>
        </w:rPr>
        <w:t xml:space="preserve"> 'Urban': {'0': 0, '1': 1},</w:t>
      </w:r>
      <w:r>
        <w:br/>
      </w:r>
      <w:r>
        <w:rPr>
          <w:rStyle w:val="VerbatimChar"/>
        </w:rPr>
        <w:t xml:space="preserve"> 'qualityc': UserDefined</w:t>
      </w:r>
      <w:r>
        <w:br/>
      </w:r>
      <w:r>
        <w:rPr>
          <w:rStyle w:val="VerbatimChar"/>
        </w:rPr>
        <w:t xml:space="preserve"> </w:t>
      </w:r>
      <w:r>
        <w:br/>
      </w:r>
      <w:r>
        <w:rPr>
          <w:rStyle w:val="VerbatimChar"/>
        </w:rPr>
        <w:t xml:space="preserve">   Interval     Count</w:t>
      </w:r>
      <w:r>
        <w:br/>
      </w:r>
      <w:r>
        <w:rPr>
          <w:rStyle w:val="VerbatimChar"/>
        </w:rPr>
        <w:t xml:space="preserve"> --------------------</w:t>
      </w:r>
      <w:r>
        <w:br/>
      </w:r>
      <w:r>
        <w:rPr>
          <w:rStyle w:val="VerbatimChar"/>
        </w:rPr>
        <w:t xml:space="preserve"> [0.00, 0.05] |  7906</w:t>
      </w:r>
      <w:r>
        <w:br/>
      </w:r>
      <w:r>
        <w:rPr>
          <w:rStyle w:val="VerbatimChar"/>
        </w:rPr>
        <w:t xml:space="preserve"> (0.05, 0.10] |  1825</w:t>
      </w:r>
      <w:r>
        <w:br/>
      </w:r>
      <w:r>
        <w:rPr>
          <w:rStyle w:val="VerbatimChar"/>
        </w:rPr>
        <w:t xml:space="preserve"> (0.10, 0.74] |    97,</w:t>
      </w:r>
      <w:r>
        <w:br/>
      </w:r>
      <w:r>
        <w:rPr>
          <w:rStyle w:val="VerbatimChar"/>
        </w:rPr>
        <w:t xml:space="preserve"> 'qualityf': UserDefined</w:t>
      </w:r>
      <w:r>
        <w:br/>
      </w:r>
      <w:r>
        <w:rPr>
          <w:rStyle w:val="VerbatimChar"/>
        </w:rPr>
        <w:t xml:space="preserve"> </w:t>
      </w:r>
      <w:r>
        <w:br/>
      </w:r>
      <w:r>
        <w:rPr>
          <w:rStyle w:val="VerbatimChar"/>
        </w:rPr>
        <w:t xml:space="preserve">   Interval     Count</w:t>
      </w:r>
      <w:r>
        <w:br/>
      </w:r>
      <w:r>
        <w:rPr>
          <w:rStyle w:val="VerbatimChar"/>
        </w:rPr>
        <w:t xml:space="preserve"> --------------------</w:t>
      </w:r>
      <w:r>
        <w:br/>
      </w:r>
      <w:r>
        <w:rPr>
          <w:rStyle w:val="VerbatimChar"/>
        </w:rPr>
        <w:t xml:space="preserve"> [0.00, 0.05] |  8106</w:t>
      </w:r>
      <w:r>
        <w:br/>
      </w:r>
      <w:r>
        <w:rPr>
          <w:rStyle w:val="VerbatimChar"/>
        </w:rPr>
        <w:t xml:space="preserve"> (0.05, 0.10] |  1646</w:t>
      </w:r>
      <w:r>
        <w:br/>
      </w:r>
      <w:r>
        <w:rPr>
          <w:rStyle w:val="VerbatimChar"/>
        </w:rPr>
        <w:t xml:space="preserve"> (0.10, 0.73] |    76,</w:t>
      </w:r>
      <w:r>
        <w:br/>
      </w:r>
      <w:r>
        <w:rPr>
          <w:rStyle w:val="VerbatimChar"/>
        </w:rPr>
        <w:t xml:space="preserve"> 'totalpollinator': EqualInterval</w:t>
      </w:r>
      <w:r>
        <w:br/>
      </w:r>
      <w:r>
        <w:rPr>
          <w:rStyle w:val="VerbatimChar"/>
        </w:rPr>
        <w:t xml:space="preserve"> </w:t>
      </w:r>
      <w:r>
        <w:br/>
      </w:r>
      <w:r>
        <w:rPr>
          <w:rStyle w:val="VerbatimChar"/>
        </w:rPr>
        <w:t xml:space="preserve">   Interval     Count</w:t>
      </w:r>
      <w:r>
        <w:br/>
      </w:r>
      <w:r>
        <w:rPr>
          <w:rStyle w:val="VerbatimChar"/>
        </w:rPr>
        <w:t xml:space="preserve"> --------------------</w:t>
      </w:r>
      <w:r>
        <w:br/>
      </w:r>
      <w:r>
        <w:rPr>
          <w:rStyle w:val="VerbatimChar"/>
        </w:rPr>
        <w:t xml:space="preserve"> [0.00, 0.05] |  1511</w:t>
      </w:r>
      <w:r>
        <w:br/>
      </w:r>
      <w:r>
        <w:rPr>
          <w:rStyle w:val="VerbatimChar"/>
        </w:rPr>
        <w:t xml:space="preserve"> (0.05, 0.10] |  6842</w:t>
      </w:r>
      <w:r>
        <w:br/>
      </w:r>
      <w:r>
        <w:rPr>
          <w:rStyle w:val="VerbatimChar"/>
        </w:rPr>
        <w:t xml:space="preserve"> (0.10, 0.16] |  1475,</w:t>
      </w:r>
      <w:r>
        <w:br/>
      </w:r>
      <w:r>
        <w:rPr>
          <w:rStyle w:val="VerbatimChar"/>
        </w:rPr>
        <w:t xml:space="preserve"> 'wheatproduction': UserDefined</w:t>
      </w:r>
      <w:r>
        <w:br/>
      </w:r>
      <w:r>
        <w:rPr>
          <w:rStyle w:val="VerbatimChar"/>
        </w:rPr>
        <w:t xml:space="preserve"> </w:t>
      </w:r>
      <w:r>
        <w:br/>
      </w:r>
      <w:r>
        <w:rPr>
          <w:rStyle w:val="VerbatimChar"/>
        </w:rPr>
        <w:t xml:space="preserve">    Interval      Count</w:t>
      </w:r>
      <w:r>
        <w:br/>
      </w:r>
      <w:r>
        <w:rPr>
          <w:rStyle w:val="VerbatimChar"/>
        </w:rPr>
        <w:t xml:space="preserve"> ----------------------</w:t>
      </w:r>
      <w:r>
        <w:br/>
      </w:r>
      <w:r>
        <w:rPr>
          <w:rStyle w:val="VerbatimChar"/>
        </w:rPr>
        <w:t xml:space="preserve"> [-1.00,  0.00] |  9746</w:t>
      </w:r>
      <w:r>
        <w:br/>
      </w:r>
      <w:r>
        <w:rPr>
          <w:rStyle w:val="VerbatimChar"/>
        </w:rPr>
        <w:t xml:space="preserve"> ( 0.00,  0.12] |    15</w:t>
      </w:r>
      <w:r>
        <w:br/>
      </w:r>
      <w:r>
        <w:rPr>
          <w:rStyle w:val="VerbatimChar"/>
        </w:rPr>
        <w:t xml:space="preserve"> ( 0.12,  0.16] |    67}</w:t>
      </w:r>
    </w:p>
    <w:p w14:paraId="66681473" w14:textId="429C04EC"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1FF6F69" w14:textId="77777777" w:rsidR="00395DA6" w:rsidRDefault="00000000">
      <w:pPr>
        <w:pStyle w:val="3"/>
        <w:rPr>
          <w:lang w:eastAsia="zh-CN"/>
        </w:rPr>
      </w:pPr>
      <w:bookmarkStart w:id="19" w:name="构建贝叶斯网络并参数估计"/>
      <w:bookmarkEnd w:id="18"/>
      <w:r>
        <w:rPr>
          <w:lang w:eastAsia="zh-CN"/>
        </w:rPr>
        <w:t xml:space="preserve">3.5.4.2 </w:t>
      </w:r>
      <w:r>
        <w:rPr>
          <w:lang w:eastAsia="zh-CN"/>
        </w:rPr>
        <w:t>构建贝叶斯网络并参数估计</w:t>
      </w:r>
    </w:p>
    <w:p w14:paraId="1F6205E8" w14:textId="77777777" w:rsidR="00395DA6" w:rsidRDefault="00000000" w:rsidP="00353D42">
      <w:pPr>
        <w:pStyle w:val="FirstParagraph"/>
        <w:ind w:firstLineChars="200" w:firstLine="480"/>
        <w:rPr>
          <w:lang w:eastAsia="zh-CN"/>
        </w:rPr>
      </w:pPr>
      <w:r>
        <w:rPr>
          <w:lang w:eastAsia="zh-CN"/>
        </w:rPr>
        <w:t>根据</w:t>
      </w:r>
      <w:r>
        <w:rPr>
          <w:lang w:eastAsia="zh-CN"/>
        </w:rPr>
        <w:t>4</w:t>
      </w:r>
      <w:r>
        <w:rPr>
          <w:lang w:eastAsia="zh-CN"/>
        </w:rPr>
        <w:t>类生态系统服务价值计算的关系建立贝叶斯网络图</w:t>
      </w:r>
      <m:oMath>
        <m:r>
          <w:rPr>
            <w:rFonts w:ascii="Cambria Math" w:hAnsi="Cambria Math"/>
            <w:lang w:eastAsia="zh-CN"/>
          </w:rPr>
          <m:t>G</m:t>
        </m:r>
      </m:oMath>
      <w:r>
        <w:rPr>
          <w:lang w:eastAsia="zh-CN"/>
        </w:rPr>
        <w:t>，确定随机变量节点和表征随机变量之间因果关系的边。</w:t>
      </w:r>
    </w:p>
    <w:p w14:paraId="4489A049" w14:textId="691DE9B3" w:rsidR="00353D42" w:rsidRPr="00353D42" w:rsidRDefault="00353D42" w:rsidP="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E896B4D" w14:textId="77777777" w:rsidR="00395DA6" w:rsidRDefault="00000000">
      <w:pPr>
        <w:pStyle w:val="SourceCode"/>
      </w:pPr>
      <w:proofErr w:type="spellStart"/>
      <w:r>
        <w:rPr>
          <w:rStyle w:val="NormalTok"/>
        </w:rPr>
        <w:t>model_ess</w:t>
      </w:r>
      <w:proofErr w:type="spellEnd"/>
      <w:r>
        <w:rPr>
          <w:rStyle w:val="OperatorTok"/>
        </w:rPr>
        <w:t>=</w:t>
      </w:r>
      <w:proofErr w:type="spellStart"/>
      <w:r>
        <w:rPr>
          <w:rStyle w:val="NormalTok"/>
        </w:rPr>
        <w:t>BayesianNetwork</w:t>
      </w:r>
      <w:proofErr w:type="spellEnd"/>
      <w:r>
        <w:rPr>
          <w:rStyle w:val="NormalTok"/>
        </w:rPr>
        <w:t>([</w:t>
      </w:r>
      <w:r>
        <w:br/>
      </w:r>
      <w:r>
        <w:rPr>
          <w:rStyle w:val="NormalTok"/>
        </w:rPr>
        <w:t xml:space="preserve">    (</w:t>
      </w:r>
      <w:r>
        <w:rPr>
          <w:rStyle w:val="StringTok"/>
        </w:rPr>
        <w:t>'</w:t>
      </w:r>
      <w:proofErr w:type="spellStart"/>
      <w:r>
        <w:rPr>
          <w:rStyle w:val="StringTok"/>
        </w:rPr>
        <w:t>lulccur</w:t>
      </w:r>
      <w:proofErr w:type="spellEnd"/>
      <w:r>
        <w:rPr>
          <w:rStyle w:val="StringTok"/>
        </w:rPr>
        <w:t>'</w:t>
      </w:r>
      <w:r>
        <w:rPr>
          <w:rStyle w:val="NormalTok"/>
        </w:rPr>
        <w:t>,</w:t>
      </w:r>
      <w:r>
        <w:rPr>
          <w:rStyle w:val="StringTok"/>
        </w:rPr>
        <w:t>'</w:t>
      </w:r>
      <w:proofErr w:type="spellStart"/>
      <w:r>
        <w:rPr>
          <w:rStyle w:val="StringTok"/>
        </w:rPr>
        <w:t>totc</w:t>
      </w:r>
      <w:proofErr w:type="spellEnd"/>
      <w:r>
        <w:rPr>
          <w:rStyle w:val="StringTok"/>
        </w:rPr>
        <w:t>'</w:t>
      </w:r>
      <w:r>
        <w:rPr>
          <w:rStyle w:val="NormalTok"/>
        </w:rPr>
        <w:t>),</w:t>
      </w:r>
      <w:r>
        <w:br/>
      </w:r>
      <w:r>
        <w:rPr>
          <w:rStyle w:val="NormalTok"/>
        </w:rPr>
        <w:lastRenderedPageBreak/>
        <w:t xml:space="preserve">    (</w:t>
      </w:r>
      <w:r>
        <w:rPr>
          <w:rStyle w:val="StringTok"/>
        </w:rPr>
        <w:t>'</w:t>
      </w:r>
      <w:proofErr w:type="spellStart"/>
      <w:r>
        <w:rPr>
          <w:rStyle w:val="StringTok"/>
        </w:rPr>
        <w:t>lulccur</w:t>
      </w:r>
      <w:proofErr w:type="spellEnd"/>
      <w:r>
        <w:rPr>
          <w:rStyle w:val="StringTok"/>
        </w:rPr>
        <w:t>'</w:t>
      </w:r>
      <w:r>
        <w:rPr>
          <w:rStyle w:val="NormalTok"/>
        </w:rPr>
        <w:t>,</w:t>
      </w:r>
      <w:r>
        <w:rPr>
          <w:rStyle w:val="StringTok"/>
        </w:rPr>
        <w:t>'</w:t>
      </w:r>
      <w:proofErr w:type="spellStart"/>
      <w:r>
        <w:rPr>
          <w:rStyle w:val="StringTok"/>
        </w:rPr>
        <w:t>npvfut</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lulccur</w:t>
      </w:r>
      <w:proofErr w:type="spellEnd"/>
      <w:r>
        <w:rPr>
          <w:rStyle w:val="StringTok"/>
        </w:rPr>
        <w:t>'</w:t>
      </w:r>
      <w:r>
        <w:rPr>
          <w:rStyle w:val="NormalTok"/>
        </w:rPr>
        <w:t>,</w:t>
      </w:r>
      <w:r>
        <w:rPr>
          <w:rStyle w:val="StringTok"/>
        </w:rPr>
        <w:t>'</w:t>
      </w:r>
      <w:proofErr w:type="spellStart"/>
      <w:r>
        <w:rPr>
          <w:rStyle w:val="StringTok"/>
        </w:rPr>
        <w:t>qualityc</w:t>
      </w:r>
      <w:proofErr w:type="spellEnd"/>
      <w:r>
        <w:rPr>
          <w:rStyle w:val="StringTok"/>
        </w:rPr>
        <w:t>'</w:t>
      </w:r>
      <w:r>
        <w:rPr>
          <w:rStyle w:val="NormalTok"/>
        </w:rPr>
        <w:t>),</w:t>
      </w:r>
      <w:r>
        <w:br/>
      </w:r>
      <w:r>
        <w:rPr>
          <w:rStyle w:val="NormalTok"/>
        </w:rPr>
        <w:t xml:space="preserve">    (</w:t>
      </w:r>
      <w:r>
        <w:rPr>
          <w:rStyle w:val="StringTok"/>
        </w:rPr>
        <w:t>'lulccur'</w:t>
      </w:r>
      <w:r>
        <w:rPr>
          <w:rStyle w:val="NormalTok"/>
        </w:rPr>
        <w:t>,</w:t>
      </w:r>
      <w:r>
        <w:rPr>
          <w:rStyle w:val="StringTok"/>
        </w:rPr>
        <w:t>'totalpollinator'</w:t>
      </w:r>
      <w:r>
        <w:rPr>
          <w:rStyle w:val="NormalTok"/>
        </w:rPr>
        <w:t>),</w:t>
      </w:r>
      <w:r>
        <w:br/>
      </w:r>
      <w:r>
        <w:rPr>
          <w:rStyle w:val="NormalTok"/>
        </w:rPr>
        <w:t xml:space="preserve">    (</w:t>
      </w:r>
      <w:r>
        <w:rPr>
          <w:rStyle w:val="StringTok"/>
        </w:rPr>
        <w:t>'lulccur'</w:t>
      </w:r>
      <w:r>
        <w:rPr>
          <w:rStyle w:val="NormalTok"/>
        </w:rPr>
        <w:t>,</w:t>
      </w:r>
      <w:r>
        <w:rPr>
          <w:rStyle w:val="StringTok"/>
        </w:rPr>
        <w:t>'wheatproduction'</w:t>
      </w:r>
      <w:r>
        <w:rPr>
          <w:rStyle w:val="NormalTok"/>
        </w:rPr>
        <w:t>),</w:t>
      </w:r>
      <w:r>
        <w:br/>
      </w:r>
      <w:r>
        <w:rPr>
          <w:rStyle w:val="NormalTok"/>
        </w:rPr>
        <w:t xml:space="preserve">    (</w:t>
      </w:r>
      <w:r>
        <w:rPr>
          <w:rStyle w:val="StringTok"/>
        </w:rPr>
        <w:t>'lulccur'</w:t>
      </w:r>
      <w:r>
        <w:rPr>
          <w:rStyle w:val="NormalTok"/>
        </w:rPr>
        <w:t>,</w:t>
      </w:r>
      <w:r>
        <w:rPr>
          <w:rStyle w:val="StringTok"/>
        </w:rPr>
        <w:t>'Urban'</w:t>
      </w:r>
      <w:r>
        <w:rPr>
          <w:rStyle w:val="NormalTok"/>
        </w:rPr>
        <w:t>),</w:t>
      </w:r>
      <w:r>
        <w:br/>
      </w:r>
      <w:r>
        <w:rPr>
          <w:rStyle w:val="NormalTok"/>
        </w:rPr>
        <w:t xml:space="preserve">    (</w:t>
      </w:r>
      <w:r>
        <w:rPr>
          <w:rStyle w:val="StringTok"/>
        </w:rPr>
        <w:t>'lulccur'</w:t>
      </w:r>
      <w:r>
        <w:rPr>
          <w:rStyle w:val="NormalTok"/>
        </w:rPr>
        <w:t>,</w:t>
      </w:r>
      <w:r>
        <w:rPr>
          <w:rStyle w:val="StringTok"/>
        </w:rPr>
        <w:t>'lulcfut'</w:t>
      </w:r>
      <w:r>
        <w:rPr>
          <w:rStyle w:val="NormalTok"/>
        </w:rPr>
        <w:t>),</w:t>
      </w:r>
      <w:r>
        <w:br/>
      </w:r>
      <w:r>
        <w:rPr>
          <w:rStyle w:val="NormalTok"/>
        </w:rPr>
        <w:t xml:space="preserve">    (</w:t>
      </w:r>
      <w:r>
        <w:rPr>
          <w:rStyle w:val="StringTok"/>
        </w:rPr>
        <w:t>'lulcfut'</w:t>
      </w:r>
      <w:r>
        <w:rPr>
          <w:rStyle w:val="NormalTok"/>
        </w:rPr>
        <w:t>,</w:t>
      </w:r>
      <w:r>
        <w:rPr>
          <w:rStyle w:val="StringTok"/>
        </w:rPr>
        <w:t>'npvfut'</w:t>
      </w:r>
      <w:r>
        <w:rPr>
          <w:rStyle w:val="NormalTok"/>
        </w:rPr>
        <w:t>),</w:t>
      </w:r>
      <w:r>
        <w:br/>
      </w:r>
      <w:r>
        <w:rPr>
          <w:rStyle w:val="NormalTok"/>
        </w:rPr>
        <w:t xml:space="preserve">    (</w:t>
      </w:r>
      <w:r>
        <w:rPr>
          <w:rStyle w:val="StringTok"/>
        </w:rPr>
        <w:t>'lulcfut'</w:t>
      </w:r>
      <w:r>
        <w:rPr>
          <w:rStyle w:val="NormalTok"/>
        </w:rPr>
        <w:t>,</w:t>
      </w:r>
      <w:r>
        <w:rPr>
          <w:rStyle w:val="StringTok"/>
        </w:rPr>
        <w:t>'qualityf'</w:t>
      </w:r>
      <w:r>
        <w:rPr>
          <w:rStyle w:val="NormalTok"/>
        </w:rPr>
        <w:t>),</w:t>
      </w:r>
      <w:r>
        <w:br/>
      </w:r>
      <w:r>
        <w:rPr>
          <w:rStyle w:val="NormalTok"/>
        </w:rPr>
        <w:t xml:space="preserve">    (</w:t>
      </w:r>
      <w:r>
        <w:rPr>
          <w:rStyle w:val="StringTok"/>
        </w:rPr>
        <w:t>'Urban'</w:t>
      </w:r>
      <w:r>
        <w:rPr>
          <w:rStyle w:val="NormalTok"/>
        </w:rPr>
        <w:t>,</w:t>
      </w:r>
      <w:r>
        <w:rPr>
          <w:rStyle w:val="StringTok"/>
        </w:rPr>
        <w:t>'qualityf'</w:t>
      </w:r>
      <w:r>
        <w:rPr>
          <w:rStyle w:val="NormalTok"/>
        </w:rPr>
        <w:t>),</w:t>
      </w:r>
      <w:r>
        <w:br/>
      </w:r>
      <w:r>
        <w:rPr>
          <w:rStyle w:val="NormalTok"/>
        </w:rPr>
        <w:t xml:space="preserve">    (</w:t>
      </w:r>
      <w:r>
        <w:rPr>
          <w:rStyle w:val="StringTok"/>
        </w:rPr>
        <w:t>'Urban'</w:t>
      </w:r>
      <w:r>
        <w:rPr>
          <w:rStyle w:val="NormalTok"/>
        </w:rPr>
        <w:t>,</w:t>
      </w:r>
      <w:r>
        <w:rPr>
          <w:rStyle w:val="StringTok"/>
        </w:rPr>
        <w:t>'qualityc'</w:t>
      </w:r>
      <w:r>
        <w:rPr>
          <w:rStyle w:val="NormalTok"/>
        </w:rPr>
        <w:t>),</w:t>
      </w:r>
      <w:r>
        <w:br/>
      </w:r>
      <w:r>
        <w:rPr>
          <w:rStyle w:val="NormalTok"/>
        </w:rPr>
        <w:t xml:space="preserve">    (</w:t>
      </w:r>
      <w:r>
        <w:rPr>
          <w:rStyle w:val="StringTok"/>
        </w:rPr>
        <w:t>'totc'</w:t>
      </w:r>
      <w:r>
        <w:rPr>
          <w:rStyle w:val="NormalTok"/>
        </w:rPr>
        <w:t>,</w:t>
      </w:r>
      <w:r>
        <w:rPr>
          <w:rStyle w:val="StringTok"/>
        </w:rPr>
        <w:t>'npvfut'</w:t>
      </w:r>
      <w:r>
        <w:rPr>
          <w:rStyle w:val="NormalTok"/>
        </w:rPr>
        <w:t>),</w:t>
      </w:r>
      <w:r>
        <w:br/>
      </w:r>
      <w:r>
        <w:rPr>
          <w:rStyle w:val="NormalTok"/>
        </w:rPr>
        <w:t xml:space="preserve">    ])</w:t>
      </w:r>
      <w:r>
        <w:br/>
      </w:r>
      <w:r>
        <w:br/>
      </w:r>
      <w:r>
        <w:rPr>
          <w:rStyle w:val="NormalTok"/>
        </w:rPr>
        <w:t>model_ess_daft</w:t>
      </w:r>
      <w:r>
        <w:rPr>
          <w:rStyle w:val="OperatorTok"/>
        </w:rPr>
        <w:t>=</w:t>
      </w:r>
      <w:r>
        <w:rPr>
          <w:rStyle w:val="NormalTok"/>
        </w:rPr>
        <w:t>model_ess.to_daft(node_pos</w:t>
      </w:r>
      <w:r>
        <w:rPr>
          <w:rStyle w:val="OperatorTok"/>
        </w:rPr>
        <w:t>=</w:t>
      </w:r>
      <w:r>
        <w:rPr>
          <w:rStyle w:val="NormalTok"/>
        </w:rPr>
        <w:t>{</w:t>
      </w:r>
      <w:r>
        <w:rPr>
          <w:rStyle w:val="StringTok"/>
        </w:rPr>
        <w:t>'lulccur'</w:t>
      </w:r>
      <w:r>
        <w:rPr>
          <w:rStyle w:val="NormalTok"/>
        </w:rPr>
        <w:t>:(</w:t>
      </w:r>
      <w:r>
        <w:rPr>
          <w:rStyle w:val="DecValTok"/>
        </w:rPr>
        <w:t>6</w:t>
      </w:r>
      <w:r>
        <w:rPr>
          <w:rStyle w:val="NormalTok"/>
        </w:rPr>
        <w:t>,</w:t>
      </w:r>
      <w:r>
        <w:rPr>
          <w:rStyle w:val="DecValTok"/>
        </w:rPr>
        <w:t>3</w:t>
      </w:r>
      <w:r>
        <w:rPr>
          <w:rStyle w:val="NormalTok"/>
        </w:rPr>
        <w:t>),</w:t>
      </w:r>
      <w:r>
        <w:rPr>
          <w:rStyle w:val="StringTok"/>
        </w:rPr>
        <w:t>'lulcfut'</w:t>
      </w:r>
      <w:r>
        <w:rPr>
          <w:rStyle w:val="NormalTok"/>
        </w:rPr>
        <w:t>:(</w:t>
      </w:r>
      <w:r>
        <w:rPr>
          <w:rStyle w:val="DecValTok"/>
        </w:rPr>
        <w:t>3</w:t>
      </w:r>
      <w:r>
        <w:rPr>
          <w:rStyle w:val="NormalTok"/>
        </w:rPr>
        <w:t>,</w:t>
      </w:r>
      <w:r>
        <w:rPr>
          <w:rStyle w:val="DecValTok"/>
        </w:rPr>
        <w:t>2</w:t>
      </w:r>
      <w:r>
        <w:rPr>
          <w:rStyle w:val="NormalTok"/>
        </w:rPr>
        <w:t>),</w:t>
      </w:r>
      <w:r>
        <w:rPr>
          <w:rStyle w:val="StringTok"/>
        </w:rPr>
        <w:t>'Urban'</w:t>
      </w:r>
      <w:r>
        <w:rPr>
          <w:rStyle w:val="NormalTok"/>
        </w:rPr>
        <w:t>:(</w:t>
      </w:r>
      <w:r>
        <w:rPr>
          <w:rStyle w:val="DecValTok"/>
        </w:rPr>
        <w:t>1</w:t>
      </w:r>
      <w:r>
        <w:rPr>
          <w:rStyle w:val="NormalTok"/>
        </w:rPr>
        <w:t>,</w:t>
      </w:r>
      <w:r>
        <w:rPr>
          <w:rStyle w:val="DecValTok"/>
        </w:rPr>
        <w:t>2</w:t>
      </w:r>
      <w:r>
        <w:rPr>
          <w:rStyle w:val="NormalTok"/>
        </w:rPr>
        <w:t>),</w:t>
      </w:r>
      <w:r>
        <w:rPr>
          <w:rStyle w:val="StringTok"/>
        </w:rPr>
        <w:t>'totc'</w:t>
      </w:r>
      <w:r>
        <w:rPr>
          <w:rStyle w:val="NormalTok"/>
        </w:rPr>
        <w:t>:(</w:t>
      </w:r>
      <w:r>
        <w:rPr>
          <w:rStyle w:val="DecValTok"/>
        </w:rPr>
        <w:t>2</w:t>
      </w:r>
      <w:r>
        <w:rPr>
          <w:rStyle w:val="NormalTok"/>
        </w:rPr>
        <w:t>,</w:t>
      </w:r>
      <w:r>
        <w:rPr>
          <w:rStyle w:val="DecValTok"/>
        </w:rPr>
        <w:t>2</w:t>
      </w:r>
      <w:r>
        <w:rPr>
          <w:rStyle w:val="NormalTok"/>
        </w:rPr>
        <w:t>),</w:t>
      </w:r>
      <w:r>
        <w:rPr>
          <w:rStyle w:val="StringTok"/>
        </w:rPr>
        <w:t>'npvfut'</w:t>
      </w:r>
      <w:r>
        <w:rPr>
          <w:rStyle w:val="NormalTok"/>
        </w:rPr>
        <w:t>:(</w:t>
      </w:r>
      <w:r>
        <w:rPr>
          <w:rStyle w:val="DecValTok"/>
        </w:rPr>
        <w:t>3</w:t>
      </w:r>
      <w:r>
        <w:rPr>
          <w:rStyle w:val="NormalTok"/>
        </w:rPr>
        <w:t>,</w:t>
      </w:r>
      <w:r>
        <w:rPr>
          <w:rStyle w:val="DecValTok"/>
        </w:rPr>
        <w:t>1</w:t>
      </w:r>
      <w:r>
        <w:rPr>
          <w:rStyle w:val="NormalTok"/>
        </w:rPr>
        <w:t>),</w:t>
      </w:r>
      <w:r>
        <w:rPr>
          <w:rStyle w:val="StringTok"/>
        </w:rPr>
        <w:t>'qualityc'</w:t>
      </w:r>
      <w:r>
        <w:rPr>
          <w:rStyle w:val="NormalTok"/>
        </w:rPr>
        <w:t>:(</w:t>
      </w:r>
      <w:r>
        <w:rPr>
          <w:rStyle w:val="DecValTok"/>
        </w:rPr>
        <w:t>4</w:t>
      </w:r>
      <w:r>
        <w:rPr>
          <w:rStyle w:val="NormalTok"/>
        </w:rPr>
        <w:t>,</w:t>
      </w:r>
      <w:r>
        <w:rPr>
          <w:rStyle w:val="DecValTok"/>
        </w:rPr>
        <w:t>1</w:t>
      </w:r>
      <w:r>
        <w:rPr>
          <w:rStyle w:val="NormalTok"/>
        </w:rPr>
        <w:t>),</w:t>
      </w:r>
      <w:r>
        <w:rPr>
          <w:rStyle w:val="StringTok"/>
        </w:rPr>
        <w:t>'qualityf'</w:t>
      </w:r>
      <w:r>
        <w:rPr>
          <w:rStyle w:val="NormalTok"/>
        </w:rPr>
        <w:t>:(</w:t>
      </w:r>
      <w:r>
        <w:rPr>
          <w:rStyle w:val="DecValTok"/>
        </w:rPr>
        <w:t>5</w:t>
      </w:r>
      <w:r>
        <w:rPr>
          <w:rStyle w:val="NormalTok"/>
        </w:rPr>
        <w:t>,</w:t>
      </w:r>
      <w:r>
        <w:rPr>
          <w:rStyle w:val="DecValTok"/>
        </w:rPr>
        <w:t>1</w:t>
      </w:r>
      <w:r>
        <w:rPr>
          <w:rStyle w:val="NormalTok"/>
        </w:rPr>
        <w:t>),</w:t>
      </w:r>
      <w:r>
        <w:rPr>
          <w:rStyle w:val="StringTok"/>
        </w:rPr>
        <w:t>'totalpollinator'</w:t>
      </w:r>
      <w:r>
        <w:rPr>
          <w:rStyle w:val="NormalTok"/>
        </w:rPr>
        <w:t>:(</w:t>
      </w:r>
      <w:r>
        <w:rPr>
          <w:rStyle w:val="DecValTok"/>
        </w:rPr>
        <w:t>6</w:t>
      </w:r>
      <w:r>
        <w:rPr>
          <w:rStyle w:val="NormalTok"/>
        </w:rPr>
        <w:t>,</w:t>
      </w:r>
      <w:r>
        <w:rPr>
          <w:rStyle w:val="DecValTok"/>
        </w:rPr>
        <w:t>1</w:t>
      </w:r>
      <w:r>
        <w:rPr>
          <w:rStyle w:val="NormalTok"/>
        </w:rPr>
        <w:t>),</w:t>
      </w:r>
      <w:r>
        <w:rPr>
          <w:rStyle w:val="StringTok"/>
        </w:rPr>
        <w:t>'wheatproduction'</w:t>
      </w:r>
      <w:r>
        <w:rPr>
          <w:rStyle w:val="NormalTok"/>
        </w:rPr>
        <w:t>:(</w:t>
      </w:r>
      <w:r>
        <w:rPr>
          <w:rStyle w:val="DecValTok"/>
        </w:rPr>
        <w:t>8</w:t>
      </w:r>
      <w:r>
        <w:rPr>
          <w:rStyle w:val="NormalTok"/>
        </w:rPr>
        <w:t>,</w:t>
      </w:r>
      <w:r>
        <w:rPr>
          <w:rStyle w:val="DecValTok"/>
        </w:rPr>
        <w:t>1</w:t>
      </w:r>
      <w:r>
        <w:rPr>
          <w:rStyle w:val="NormalTok"/>
        </w:rPr>
        <w:t>)})</w:t>
      </w:r>
      <w:r>
        <w:br/>
      </w:r>
      <w:r>
        <w:rPr>
          <w:rStyle w:val="NormalTok"/>
        </w:rPr>
        <w:t>model_ess_daft.render(dpi</w:t>
      </w:r>
      <w:r>
        <w:rPr>
          <w:rStyle w:val="OperatorTok"/>
        </w:rPr>
        <w:t>=</w:t>
      </w:r>
      <w:r>
        <w:rPr>
          <w:rStyle w:val="DecValTok"/>
        </w:rPr>
        <w:t>120</w:t>
      </w:r>
      <w:r>
        <w:rPr>
          <w:rStyle w:val="NormalTok"/>
        </w:rPr>
        <w:t>)</w:t>
      </w:r>
      <w:r>
        <w:rPr>
          <w:rStyle w:val="OperatorTok"/>
        </w:rPr>
        <w:t>;</w:t>
      </w:r>
    </w:p>
    <w:p w14:paraId="3B9B748F" w14:textId="77777777" w:rsidR="00353D42" w:rsidRPr="00353D42" w:rsidRDefault="00353D42" w:rsidP="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8E63087" w14:textId="097A70F5" w:rsidR="00395DA6" w:rsidRDefault="00353D42">
      <w:pPr>
        <w:pStyle w:val="FirstParagraph"/>
      </w:pPr>
      <w:r>
        <w:rPr>
          <w:noProof/>
        </w:rPr>
        <w:drawing>
          <wp:inline distT="0" distB="0" distL="0" distR="0" wp14:anchorId="6A4B2603" wp14:editId="2E71828C">
            <wp:extent cx="4444678" cy="1570556"/>
            <wp:effectExtent l="0" t="0" r="0" b="0"/>
            <wp:docPr id="7883680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6855" cy="1571325"/>
                    </a:xfrm>
                    <a:prstGeom prst="rect">
                      <a:avLst/>
                    </a:prstGeom>
                    <a:noFill/>
                    <a:ln>
                      <a:noFill/>
                    </a:ln>
                  </pic:spPr>
                </pic:pic>
              </a:graphicData>
            </a:graphic>
          </wp:inline>
        </w:drawing>
      </w:r>
    </w:p>
    <w:p w14:paraId="41E096CA" w14:textId="77777777" w:rsidR="00395DA6" w:rsidRDefault="00000000" w:rsidP="00353D42">
      <w:pPr>
        <w:pStyle w:val="a0"/>
        <w:ind w:firstLineChars="200" w:firstLine="480"/>
        <w:rPr>
          <w:lang w:eastAsia="zh-CN"/>
        </w:rPr>
      </w:pPr>
      <w:r>
        <w:rPr>
          <w:lang w:eastAsia="zh-CN"/>
        </w:rPr>
        <w:t>参数估计采用了贝叶斯参数估计的方法。</w:t>
      </w:r>
    </w:p>
    <w:p w14:paraId="395410A1" w14:textId="36AE08E2" w:rsidR="00353D42" w:rsidRPr="00353D42" w:rsidRDefault="00353D42" w:rsidP="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005A4DD" w14:textId="77777777" w:rsidR="00395DA6" w:rsidRDefault="00000000">
      <w:pPr>
        <w:pStyle w:val="SourceCode"/>
        <w:rPr>
          <w:rStyle w:val="NormalTok"/>
        </w:rPr>
      </w:pPr>
      <w:proofErr w:type="spellStart"/>
      <w:proofErr w:type="gramStart"/>
      <w:r>
        <w:rPr>
          <w:rStyle w:val="NormalTok"/>
        </w:rPr>
        <w:t>model_ess.fit</w:t>
      </w:r>
      <w:proofErr w:type="spellEnd"/>
      <w:r>
        <w:rPr>
          <w:rStyle w:val="NormalTok"/>
        </w:rPr>
        <w:t>(</w:t>
      </w:r>
      <w:proofErr w:type="gramEnd"/>
      <w:r>
        <w:rPr>
          <w:rStyle w:val="NormalTok"/>
        </w:rPr>
        <w:t>data</w:t>
      </w:r>
      <w:r>
        <w:rPr>
          <w:rStyle w:val="OperatorTok"/>
        </w:rPr>
        <w:t>=</w:t>
      </w:r>
      <w:proofErr w:type="spellStart"/>
      <w:r>
        <w:rPr>
          <w:rStyle w:val="NormalTok"/>
        </w:rPr>
        <w:t>sample_vals_discretization_df</w:t>
      </w:r>
      <w:proofErr w:type="spellEnd"/>
      <w:r>
        <w:rPr>
          <w:rStyle w:val="NormalTok"/>
        </w:rPr>
        <w:t xml:space="preserve">, </w:t>
      </w:r>
      <w:r>
        <w:br/>
      </w:r>
      <w:r>
        <w:rPr>
          <w:rStyle w:val="NormalTok"/>
        </w:rPr>
        <w:t xml:space="preserve">          estimator</w:t>
      </w:r>
      <w:r>
        <w:rPr>
          <w:rStyle w:val="OperatorTok"/>
        </w:rPr>
        <w:t>=</w:t>
      </w:r>
      <w:proofErr w:type="spellStart"/>
      <w:r>
        <w:rPr>
          <w:rStyle w:val="NormalTok"/>
        </w:rPr>
        <w:t>BayesianEstimator</w:t>
      </w:r>
      <w:proofErr w:type="spellEnd"/>
      <w:r>
        <w:rPr>
          <w:rStyle w:val="NormalTok"/>
        </w:rPr>
        <w:t>,</w:t>
      </w:r>
      <w:r>
        <w:br/>
      </w:r>
      <w:r>
        <w:rPr>
          <w:rStyle w:val="NormalTok"/>
        </w:rPr>
        <w:t xml:space="preserve">          </w:t>
      </w:r>
      <w:proofErr w:type="spellStart"/>
      <w:r>
        <w:rPr>
          <w:rStyle w:val="NormalTok"/>
        </w:rPr>
        <w:t>prior_type</w:t>
      </w:r>
      <w:proofErr w:type="spellEnd"/>
      <w:r>
        <w:rPr>
          <w:rStyle w:val="OperatorTok"/>
        </w:rPr>
        <w:t>=</w:t>
      </w:r>
      <w:r>
        <w:rPr>
          <w:rStyle w:val="StringTok"/>
        </w:rPr>
        <w:t>"</w:t>
      </w:r>
      <w:proofErr w:type="spellStart"/>
      <w:r>
        <w:rPr>
          <w:rStyle w:val="StringTok"/>
        </w:rPr>
        <w:t>BDeu</w:t>
      </w:r>
      <w:proofErr w:type="spellEnd"/>
      <w:r>
        <w:rPr>
          <w:rStyle w:val="StringTok"/>
        </w:rPr>
        <w:t>"</w:t>
      </w:r>
      <w:r>
        <w:rPr>
          <w:rStyle w:val="NormalTok"/>
        </w:rPr>
        <w:t>,</w:t>
      </w:r>
      <w:r>
        <w:br/>
      </w:r>
      <w:r>
        <w:rPr>
          <w:rStyle w:val="NormalTok"/>
        </w:rPr>
        <w:t xml:space="preserve">          </w:t>
      </w:r>
      <w:proofErr w:type="spellStart"/>
      <w:r>
        <w:rPr>
          <w:rStyle w:val="NormalTok"/>
        </w:rPr>
        <w:t>equivalent_sample_size</w:t>
      </w:r>
      <w:proofErr w:type="spellEnd"/>
      <w:r>
        <w:rPr>
          <w:rStyle w:val="OperatorTok"/>
        </w:rPr>
        <w:t>=</w:t>
      </w:r>
      <w:r>
        <w:rPr>
          <w:rStyle w:val="DecValTok"/>
        </w:rPr>
        <w:t>10</w:t>
      </w:r>
      <w:r>
        <w:rPr>
          <w:rStyle w:val="NormalTok"/>
        </w:rPr>
        <w:t>,</w:t>
      </w:r>
      <w:r>
        <w:br/>
      </w:r>
      <w:r>
        <w:rPr>
          <w:rStyle w:val="NormalTok"/>
        </w:rPr>
        <w:t xml:space="preserve">          complete_samples_only</w:t>
      </w:r>
      <w:r>
        <w:rPr>
          <w:rStyle w:val="OperatorTok"/>
        </w:rPr>
        <w:t>=</w:t>
      </w:r>
      <w:r>
        <w:rPr>
          <w:rStyle w:val="VariableTok"/>
        </w:rPr>
        <w:t>False</w:t>
      </w:r>
      <w:r>
        <w:rPr>
          <w:rStyle w:val="NormalTok"/>
        </w:rPr>
        <w:t>)</w:t>
      </w:r>
    </w:p>
    <w:p w14:paraId="4DF0C5F0" w14:textId="280C6692" w:rsidR="00353D42" w:rsidRPr="00353D42" w:rsidRDefault="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3929830" w14:textId="77777777" w:rsidR="00395DA6" w:rsidRDefault="00000000" w:rsidP="00353D42">
      <w:pPr>
        <w:pStyle w:val="FirstParagraph"/>
        <w:ind w:firstLineChars="200" w:firstLine="480"/>
      </w:pPr>
      <w:r>
        <w:t>打印参数，即各个随机变量的</w:t>
      </w:r>
      <w:r>
        <w:t xml:space="preserve"> CPD</w:t>
      </w:r>
      <w:r>
        <w:t>（或称为随机概率表，</w:t>
      </w:r>
      <w:r>
        <w:t xml:space="preserve">conditional probability </w:t>
      </w:r>
      <w:proofErr w:type="spellStart"/>
      <w:r>
        <w:t>tables</w:t>
      </w:r>
      <w:r>
        <w:t>，</w:t>
      </w:r>
      <w:r>
        <w:t>CPT</w:t>
      </w:r>
      <w:proofErr w:type="spellEnd"/>
      <w:r>
        <w:t>）。</w:t>
      </w:r>
    </w:p>
    <w:p w14:paraId="2B979ADB" w14:textId="2151D7A4" w:rsidR="00353D42" w:rsidRPr="00353D42" w:rsidRDefault="00353D42" w:rsidP="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9E5447A" w14:textId="77777777" w:rsidR="00395DA6" w:rsidRDefault="00000000">
      <w:pPr>
        <w:pStyle w:val="SourceCode"/>
        <w:rPr>
          <w:rStyle w:val="NormalTok"/>
        </w:rPr>
      </w:pPr>
      <w:proofErr w:type="gramStart"/>
      <w:r>
        <w:rPr>
          <w:rStyle w:val="BuiltInTok"/>
        </w:rPr>
        <w:t>print</w:t>
      </w:r>
      <w:r>
        <w:rPr>
          <w:rStyle w:val="NormalTok"/>
        </w:rPr>
        <w:t>(</w:t>
      </w:r>
      <w:proofErr w:type="gramEnd"/>
      <w:r>
        <w:rPr>
          <w:rStyle w:val="SpecialStringTok"/>
        </w:rPr>
        <w:t xml:space="preserve">f'Check model: </w:t>
      </w:r>
      <w:r>
        <w:rPr>
          <w:rStyle w:val="SpecialCharTok"/>
        </w:rPr>
        <w:t>{</w:t>
      </w:r>
      <w:r>
        <w:rPr>
          <w:rStyle w:val="NormalTok"/>
        </w:rPr>
        <w:t>model_ess</w:t>
      </w:r>
      <w:r>
        <w:rPr>
          <w:rStyle w:val="SpecialCharTok"/>
        </w:rPr>
        <w:t>.</w:t>
      </w:r>
      <w:r>
        <w:rPr>
          <w:rStyle w:val="NormalTok"/>
        </w:rPr>
        <w:t>check_model()</w:t>
      </w:r>
      <w:r>
        <w:rPr>
          <w:rStyle w:val="SpecialCharTok"/>
        </w:rPr>
        <w:t>}</w:t>
      </w:r>
      <w:r>
        <w:rPr>
          <w:rStyle w:val="CharTok"/>
        </w:rPr>
        <w:t>\n</w:t>
      </w:r>
      <w:r>
        <w:rPr>
          <w:rStyle w:val="SpecialStringTok"/>
        </w:rPr>
        <w:t>'</w:t>
      </w:r>
      <w:r>
        <w:rPr>
          <w:rStyle w:val="NormalTok"/>
        </w:rPr>
        <w:t>)</w:t>
      </w:r>
      <w:r>
        <w:br/>
      </w:r>
      <w:r>
        <w:rPr>
          <w:rStyle w:val="ControlFlowTok"/>
        </w:rPr>
        <w:t>for</w:t>
      </w:r>
      <w:r>
        <w:rPr>
          <w:rStyle w:val="NormalTok"/>
        </w:rPr>
        <w:t xml:space="preserve"> cpd </w:t>
      </w:r>
      <w:r>
        <w:rPr>
          <w:rStyle w:val="KeywordTok"/>
        </w:rPr>
        <w:t>in</w:t>
      </w:r>
      <w:r>
        <w:rPr>
          <w:rStyle w:val="NormalTok"/>
        </w:rPr>
        <w:t xml:space="preserve"> model_ess.get_cpds():</w:t>
      </w:r>
      <w:r>
        <w:br/>
      </w:r>
      <w:r>
        <w:rPr>
          <w:rStyle w:val="NormalTok"/>
        </w:rPr>
        <w:lastRenderedPageBreak/>
        <w:t xml:space="preserve">    </w:t>
      </w:r>
      <w:r>
        <w:rPr>
          <w:rStyle w:val="BuiltInTok"/>
        </w:rPr>
        <w:t>print</w:t>
      </w:r>
      <w:r>
        <w:rPr>
          <w:rStyle w:val="NormalTok"/>
        </w:rPr>
        <w:t>(</w:t>
      </w:r>
      <w:r>
        <w:rPr>
          <w:rStyle w:val="SpecialStringTok"/>
        </w:rPr>
        <w:t xml:space="preserve">f'CPT of </w:t>
      </w:r>
      <w:r>
        <w:rPr>
          <w:rStyle w:val="SpecialCharTok"/>
        </w:rPr>
        <w:t>{</w:t>
      </w:r>
      <w:r>
        <w:rPr>
          <w:rStyle w:val="NormalTok"/>
        </w:rPr>
        <w:t>cpd</w:t>
      </w:r>
      <w:r>
        <w:rPr>
          <w:rStyle w:val="SpecialCharTok"/>
        </w:rPr>
        <w:t>.</w:t>
      </w:r>
      <w:r>
        <w:rPr>
          <w:rStyle w:val="NormalTok"/>
        </w:rPr>
        <w:t>variable</w:t>
      </w:r>
      <w:r>
        <w:rPr>
          <w:rStyle w:val="SpecialCharTok"/>
        </w:rPr>
        <w:t>}</w:t>
      </w:r>
      <w:r>
        <w:rPr>
          <w:rStyle w:val="SpecialStringTok"/>
        </w:rPr>
        <w:t>:'</w:t>
      </w:r>
      <w:r>
        <w:rPr>
          <w:rStyle w:val="NormalTok"/>
        </w:rPr>
        <w:t>)</w:t>
      </w:r>
      <w:r>
        <w:br/>
      </w:r>
      <w:r>
        <w:rPr>
          <w:rStyle w:val="NormalTok"/>
        </w:rPr>
        <w:t xml:space="preserve">    </w:t>
      </w:r>
      <w:r>
        <w:rPr>
          <w:rStyle w:val="BuiltInTok"/>
        </w:rPr>
        <w:t>print</w:t>
      </w:r>
      <w:r>
        <w:rPr>
          <w:rStyle w:val="NormalTok"/>
        </w:rPr>
        <w:t xml:space="preserve">(cpd, </w:t>
      </w:r>
      <w:r>
        <w:rPr>
          <w:rStyle w:val="StringTok"/>
        </w:rPr>
        <w:t>'</w:t>
      </w:r>
      <w:r>
        <w:rPr>
          <w:rStyle w:val="CharTok"/>
        </w:rPr>
        <w:t>\n</w:t>
      </w:r>
      <w:r>
        <w:rPr>
          <w:rStyle w:val="StringTok"/>
        </w:rPr>
        <w:t>'</w:t>
      </w:r>
      <w:r>
        <w:rPr>
          <w:rStyle w:val="NormalTok"/>
        </w:rPr>
        <w:t>)</w:t>
      </w:r>
    </w:p>
    <w:p w14:paraId="7FE3D073" w14:textId="3D1345DC"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B80CA66" w14:textId="77777777" w:rsidR="00395DA6" w:rsidRDefault="00000000">
      <w:pPr>
        <w:pStyle w:val="SourceCode"/>
        <w:rPr>
          <w:rStyle w:val="VerbatimChar"/>
        </w:rPr>
      </w:pPr>
      <w:r>
        <w:rPr>
          <w:rStyle w:val="VerbatimChar"/>
        </w:rPr>
        <w:t>Check model: True</w:t>
      </w:r>
      <w:r>
        <w:br/>
      </w:r>
      <w:r>
        <w:br/>
      </w:r>
      <w:r>
        <w:rPr>
          <w:rStyle w:val="VerbatimChar"/>
        </w:rPr>
        <w:t>CPT of lulccur:</w:t>
      </w:r>
      <w:r>
        <w:br/>
      </w:r>
      <w:r>
        <w:rPr>
          <w:rStyle w:val="VerbatimChar"/>
        </w:rPr>
        <w:t>+---------------------------------------------------+-------------+</w:t>
      </w:r>
      <w:r>
        <w:br/>
      </w:r>
      <w:r>
        <w:rPr>
          <w:rStyle w:val="VerbatimChar"/>
        </w:rPr>
        <w:t>| lulccur(Bare/fallow)                              | 0.00581268  |</w:t>
      </w:r>
      <w:r>
        <w:br/>
      </w:r>
      <w:r>
        <w:rPr>
          <w:rStyle w:val="VerbatimChar"/>
        </w:rPr>
        <w:t>+---------------------------------------------------+-------------+</w:t>
      </w:r>
      <w:r>
        <w:br/>
      </w:r>
      <w:r>
        <w:rPr>
          <w:rStyle w:val="VerbatimChar"/>
        </w:rPr>
        <w:t>| lulccur(Berries &amp; Vineyards)                      | 0.00682915  |</w:t>
      </w:r>
      <w:r>
        <w:br/>
      </w:r>
      <w:r>
        <w:rPr>
          <w:rStyle w:val="VerbatimChar"/>
        </w:rPr>
        <w:t>+---------------------------------------------------+-------------+</w:t>
      </w:r>
      <w:r>
        <w:br/>
      </w:r>
      <w:r>
        <w:rPr>
          <w:rStyle w:val="VerbatimChar"/>
        </w:rPr>
        <w:t>| lulccur(Burned grass)                             | 0.00012047  |</w:t>
      </w:r>
      <w:r>
        <w:br/>
      </w:r>
      <w:r>
        <w:rPr>
          <w:rStyle w:val="VerbatimChar"/>
        </w:rPr>
        <w:t>+---------------------------------------------------+-------------+</w:t>
      </w:r>
      <w:r>
        <w:br/>
      </w:r>
      <w:r>
        <w:rPr>
          <w:rStyle w:val="VerbatimChar"/>
        </w:rPr>
        <w:t>| lulccur(Christmas trees)                          | 0.0084555   |</w:t>
      </w:r>
      <w:r>
        <w:br/>
      </w:r>
      <w:r>
        <w:rPr>
          <w:rStyle w:val="VerbatimChar"/>
        </w:rPr>
        <w:t>+---------------------------------------------------+-------------+</w:t>
      </w:r>
      <w:r>
        <w:br/>
      </w:r>
      <w:r>
        <w:rPr>
          <w:rStyle w:val="VerbatimChar"/>
        </w:rPr>
        <w:t>| lulccur(Commercial)                               | 0.0101835   |</w:t>
      </w:r>
      <w:r>
        <w:br/>
      </w:r>
      <w:r>
        <w:rPr>
          <w:rStyle w:val="VerbatimChar"/>
        </w:rPr>
        <w:t>+---------------------------------------------------+-------------+</w:t>
      </w:r>
      <w:r>
        <w:br/>
      </w:r>
      <w:r>
        <w:rPr>
          <w:rStyle w:val="VerbatimChar"/>
        </w:rPr>
        <w:t>| lulccur(Commercial/Industrial)                    | 0.0023567   |</w:t>
      </w:r>
      <w:r>
        <w:br/>
      </w:r>
      <w:r>
        <w:rPr>
          <w:rStyle w:val="VerbatimChar"/>
        </w:rPr>
        <w:t>+---------------------------------------------------+-------------+</w:t>
      </w:r>
      <w:r>
        <w:br/>
      </w:r>
      <w:r>
        <w:rPr>
          <w:rStyle w:val="VerbatimChar"/>
        </w:rPr>
        <w:t>| lulccur(Conifer Woodlot)                          | 0.000628704 |</w:t>
      </w:r>
      <w:r>
        <w:br/>
      </w:r>
      <w:r>
        <w:rPr>
          <w:rStyle w:val="VerbatimChar"/>
        </w:rPr>
        <w:t>+---------------------------------------------------+-------------+</w:t>
      </w:r>
      <w:r>
        <w:br/>
      </w:r>
      <w:r>
        <w:rPr>
          <w:rStyle w:val="VerbatimChar"/>
        </w:rPr>
        <w:t>| lulccur(Conifers 0-20 yrs)                        | 0.0109967   |</w:t>
      </w:r>
      <w:r>
        <w:br/>
      </w:r>
      <w:r>
        <w:rPr>
          <w:rStyle w:val="VerbatimChar"/>
        </w:rPr>
        <w:t>+---------------------------------------------------+-------------+</w:t>
      </w:r>
      <w:r>
        <w:br/>
      </w:r>
      <w:r>
        <w:rPr>
          <w:rStyle w:val="VerbatimChar"/>
        </w:rPr>
        <w:t>| lulccur(Double cropping)                          | 0.000831997 |</w:t>
      </w:r>
      <w:r>
        <w:br/>
      </w:r>
      <w:r>
        <w:rPr>
          <w:rStyle w:val="VerbatimChar"/>
        </w:rPr>
        <w:t>+---------------------------------------------------+-------------+</w:t>
      </w:r>
      <w:r>
        <w:br/>
      </w:r>
      <w:r>
        <w:rPr>
          <w:rStyle w:val="VerbatimChar"/>
        </w:rPr>
        <w:t>| lulccur(Field crop)                               | 0.0290898   |</w:t>
      </w:r>
      <w:r>
        <w:br/>
      </w:r>
      <w:r>
        <w:rPr>
          <w:rStyle w:val="VerbatimChar"/>
        </w:rPr>
        <w:t>+---------------------------------------------------+-------------+</w:t>
      </w:r>
      <w:r>
        <w:br/>
      </w:r>
      <w:r>
        <w:rPr>
          <w:rStyle w:val="VerbatimChar"/>
        </w:rPr>
        <w:t>| lulccur(Flooded/marsh)                            | 0.00530445  |</w:t>
      </w:r>
      <w:r>
        <w:br/>
      </w:r>
      <w:r>
        <w:rPr>
          <w:rStyle w:val="VerbatimChar"/>
        </w:rPr>
        <w:t>+---------------------------------------------------+-------------+</w:t>
      </w:r>
      <w:r>
        <w:br/>
      </w:r>
      <w:r>
        <w:rPr>
          <w:rStyle w:val="VerbatimChar"/>
        </w:rPr>
        <w:t>| lulccur(Forest Closed hardwood)                   | 0.0759489   |</w:t>
      </w:r>
      <w:r>
        <w:br/>
      </w:r>
      <w:r>
        <w:rPr>
          <w:rStyle w:val="VerbatimChar"/>
        </w:rPr>
        <w:t>+---------------------------------------------------+-------------+</w:t>
      </w:r>
      <w:r>
        <w:br/>
      </w:r>
      <w:r>
        <w:rPr>
          <w:rStyle w:val="VerbatimChar"/>
        </w:rPr>
        <w:t>| lulccur(Forest Closed mixed)                      | 0.146492    |</w:t>
      </w:r>
      <w:r>
        <w:br/>
      </w:r>
      <w:r>
        <w:rPr>
          <w:rStyle w:val="VerbatimChar"/>
        </w:rPr>
        <w:t>+---------------------------------------------------+-------------+</w:t>
      </w:r>
      <w:r>
        <w:br/>
      </w:r>
      <w:r>
        <w:rPr>
          <w:rStyle w:val="VerbatimChar"/>
        </w:rPr>
        <w:t>| lulccur(Forest closed conifer 21-40 yrs)          | 0.0131312   |</w:t>
      </w:r>
      <w:r>
        <w:br/>
      </w:r>
      <w:r>
        <w:rPr>
          <w:rStyle w:val="VerbatimChar"/>
        </w:rPr>
        <w:t>+---------------------------------------------------+-------------+</w:t>
      </w:r>
      <w:r>
        <w:br/>
      </w:r>
      <w:r>
        <w:rPr>
          <w:rStyle w:val="VerbatimChar"/>
        </w:rPr>
        <w:t>| lulccur(Forest closed conifer 41-60 yrs)          | 0.0444384   |</w:t>
      </w:r>
      <w:r>
        <w:br/>
      </w:r>
      <w:r>
        <w:rPr>
          <w:rStyle w:val="VerbatimChar"/>
        </w:rPr>
        <w:t>+---------------------------------------------------+-------------+</w:t>
      </w:r>
      <w:r>
        <w:br/>
      </w:r>
      <w:r>
        <w:rPr>
          <w:rStyle w:val="VerbatimChar"/>
        </w:rPr>
        <w:t>| lulccur(Forest closed conifer 61-80 yrs)          | 0.0256338   |</w:t>
      </w:r>
      <w:r>
        <w:br/>
      </w:r>
      <w:r>
        <w:rPr>
          <w:rStyle w:val="VerbatimChar"/>
        </w:rPr>
        <w:t>+---------------------------------------------------+-------------+</w:t>
      </w:r>
      <w:r>
        <w:br/>
      </w:r>
      <w:r>
        <w:rPr>
          <w:rStyle w:val="VerbatimChar"/>
        </w:rPr>
        <w:t>| lulccur(Forest closed conifer 81-200 yrs)         | 0.046573    |</w:t>
      </w:r>
      <w:r>
        <w:br/>
      </w:r>
      <w:r>
        <w:rPr>
          <w:rStyle w:val="VerbatimChar"/>
        </w:rPr>
        <w:t>+---------------------------------------------------+-------------+</w:t>
      </w:r>
      <w:r>
        <w:br/>
      </w:r>
      <w:r>
        <w:rPr>
          <w:rStyle w:val="VerbatimChar"/>
        </w:rPr>
        <w:t>| lulccur(Forest closed conifer older than 200 yrs) | 0.00754068  |</w:t>
      </w:r>
      <w:r>
        <w:br/>
      </w:r>
      <w:r>
        <w:rPr>
          <w:rStyle w:val="VerbatimChar"/>
        </w:rPr>
        <w:t>+---------------------------------------------------+-------------+</w:t>
      </w:r>
      <w:r>
        <w:br/>
      </w:r>
      <w:r>
        <w:rPr>
          <w:rStyle w:val="VerbatimChar"/>
        </w:rPr>
        <w:t>| lulccur(Grains)                                   | 0.0326474   |</w:t>
      </w:r>
      <w:r>
        <w:br/>
      </w:r>
      <w:r>
        <w:rPr>
          <w:rStyle w:val="VerbatimChar"/>
        </w:rPr>
        <w:t>+---------------------------------------------------+-------------+</w:t>
      </w:r>
      <w:r>
        <w:br/>
      </w:r>
      <w:r>
        <w:rPr>
          <w:rStyle w:val="VerbatimChar"/>
        </w:rPr>
        <w:t>| lulccur(Grass)                                    | 0.0157741   |</w:t>
      </w:r>
      <w:r>
        <w:br/>
      </w:r>
      <w:r>
        <w:rPr>
          <w:rStyle w:val="VerbatimChar"/>
        </w:rPr>
        <w:t>+---------------------------------------------------+-------------+</w:t>
      </w:r>
      <w:r>
        <w:br/>
      </w:r>
      <w:r>
        <w:rPr>
          <w:rStyle w:val="VerbatimChar"/>
        </w:rPr>
        <w:t>| lulccur(Grass seed rotation)                      | 0.0661908   |</w:t>
      </w:r>
      <w:r>
        <w:br/>
      </w:r>
      <w:r>
        <w:rPr>
          <w:rStyle w:val="VerbatimChar"/>
        </w:rPr>
        <w:lastRenderedPageBreak/>
        <w:t>+---------------------------------------------------+-------------+</w:t>
      </w:r>
      <w:r>
        <w:br/>
      </w:r>
      <w:r>
        <w:rPr>
          <w:rStyle w:val="VerbatimChar"/>
        </w:rPr>
        <w:t>| lulccur(Hayfield)                                 | 0.0350869   |</w:t>
      </w:r>
      <w:r>
        <w:br/>
      </w:r>
      <w:r>
        <w:rPr>
          <w:rStyle w:val="VerbatimChar"/>
        </w:rPr>
        <w:t>+---------------------------------------------------+-------------+</w:t>
      </w:r>
      <w:r>
        <w:br/>
      </w:r>
      <w:r>
        <w:rPr>
          <w:rStyle w:val="VerbatimChar"/>
        </w:rPr>
        <w:t>| lulccur(Hybrid poplar)                            | 0.00134023  |</w:t>
      </w:r>
      <w:r>
        <w:br/>
      </w:r>
      <w:r>
        <w:rPr>
          <w:rStyle w:val="VerbatimChar"/>
        </w:rPr>
        <w:t>+---------------------------------------------------+-------------+</w:t>
      </w:r>
      <w:r>
        <w:br/>
      </w:r>
      <w:r>
        <w:rPr>
          <w:rStyle w:val="VerbatimChar"/>
        </w:rPr>
        <w:t>| lulccur(Industrial)                               | 0.0067275   |</w:t>
      </w:r>
      <w:r>
        <w:br/>
      </w:r>
      <w:r>
        <w:rPr>
          <w:rStyle w:val="VerbatimChar"/>
        </w:rPr>
        <w:t>+---------------------------------------------------+-------------+</w:t>
      </w:r>
      <w:r>
        <w:br/>
      </w:r>
      <w:r>
        <w:rPr>
          <w:rStyle w:val="VerbatimChar"/>
        </w:rPr>
        <w:t>| lulccur(Irrigated annual crop rotation)           | 0.0177053   |</w:t>
      </w:r>
      <w:r>
        <w:br/>
      </w:r>
      <w:r>
        <w:rPr>
          <w:rStyle w:val="VerbatimChar"/>
        </w:rPr>
        <w:t>+---------------------------------------------------+-------------+</w:t>
      </w:r>
      <w:r>
        <w:br/>
      </w:r>
      <w:r>
        <w:rPr>
          <w:rStyle w:val="VerbatimChar"/>
        </w:rPr>
        <w:t>| lulccur(Irrigated perennial)                      | 0.0109967   |</w:t>
      </w:r>
      <w:r>
        <w:br/>
      </w:r>
      <w:r>
        <w:rPr>
          <w:rStyle w:val="VerbatimChar"/>
        </w:rPr>
        <w:t>+---------------------------------------------------+-------------+</w:t>
      </w:r>
      <w:r>
        <w:br/>
      </w:r>
      <w:r>
        <w:rPr>
          <w:rStyle w:val="VerbatimChar"/>
        </w:rPr>
        <w:t>| lulccur(Late field crop)                          | 0.00255999  |</w:t>
      </w:r>
      <w:r>
        <w:br/>
      </w:r>
      <w:r>
        <w:rPr>
          <w:rStyle w:val="VerbatimChar"/>
        </w:rPr>
        <w:t>+---------------------------------------------------+-------------+</w:t>
      </w:r>
      <w:r>
        <w:br/>
      </w:r>
      <w:r>
        <w:rPr>
          <w:rStyle w:val="VerbatimChar"/>
        </w:rPr>
        <w:t>| lulccur(Light duty roads)                         | 0.0324441   |</w:t>
      </w:r>
      <w:r>
        <w:br/>
      </w:r>
      <w:r>
        <w:rPr>
          <w:rStyle w:val="VerbatimChar"/>
        </w:rPr>
        <w:t>+---------------------------------------------------+-------------+</w:t>
      </w:r>
      <w:r>
        <w:br/>
      </w:r>
      <w:r>
        <w:rPr>
          <w:rStyle w:val="VerbatimChar"/>
        </w:rPr>
        <w:t>| lulccur(Main channel non-vegetated)               | 0.00144188  |</w:t>
      </w:r>
      <w:r>
        <w:br/>
      </w:r>
      <w:r>
        <w:rPr>
          <w:rStyle w:val="VerbatimChar"/>
        </w:rPr>
        <w:t>+---------------------------------------------------+-------------+</w:t>
      </w:r>
      <w:r>
        <w:br/>
      </w:r>
      <w:r>
        <w:rPr>
          <w:rStyle w:val="VerbatimChar"/>
        </w:rPr>
        <w:t>| lulccur(Mint)                                     | 0.00042541  |</w:t>
      </w:r>
      <w:r>
        <w:br/>
      </w:r>
      <w:r>
        <w:rPr>
          <w:rStyle w:val="VerbatimChar"/>
        </w:rPr>
        <w:t>+---------------------------------------------------+-------------+</w:t>
      </w:r>
      <w:r>
        <w:br/>
      </w:r>
      <w:r>
        <w:rPr>
          <w:rStyle w:val="VerbatimChar"/>
        </w:rPr>
        <w:t>| lulccur(Natural grassland)                        | 0.0153675   |</w:t>
      </w:r>
      <w:r>
        <w:br/>
      </w:r>
      <w:r>
        <w:rPr>
          <w:rStyle w:val="VerbatimChar"/>
        </w:rPr>
        <w:t>+---------------------------------------------------+-------------+</w:t>
      </w:r>
      <w:r>
        <w:br/>
      </w:r>
      <w:r>
        <w:rPr>
          <w:rStyle w:val="VerbatimChar"/>
        </w:rPr>
        <w:t>| lulccur(Natural shrub)                            | 0.0686303   |</w:t>
      </w:r>
      <w:r>
        <w:br/>
      </w:r>
      <w:r>
        <w:rPr>
          <w:rStyle w:val="VerbatimChar"/>
        </w:rPr>
        <w:t>+---------------------------------------------------+-------------+</w:t>
      </w:r>
      <w:r>
        <w:br/>
      </w:r>
      <w:r>
        <w:rPr>
          <w:rStyle w:val="VerbatimChar"/>
        </w:rPr>
        <w:t>| lulccur(Orchard)                                  | 0.00937032  |</w:t>
      </w:r>
      <w:r>
        <w:br/>
      </w:r>
      <w:r>
        <w:rPr>
          <w:rStyle w:val="VerbatimChar"/>
        </w:rPr>
        <w:t>+---------------------------------------------------+-------------+</w:t>
      </w:r>
      <w:r>
        <w:br/>
      </w:r>
      <w:r>
        <w:rPr>
          <w:rStyle w:val="VerbatimChar"/>
        </w:rPr>
        <w:t>| lulccur(Pasture)                                  | 0.0595838   |</w:t>
      </w:r>
      <w:r>
        <w:br/>
      </w:r>
      <w:r>
        <w:rPr>
          <w:rStyle w:val="VerbatimChar"/>
        </w:rPr>
        <w:t>+---------------------------------------------------+-------------+</w:t>
      </w:r>
      <w:r>
        <w:br/>
      </w:r>
      <w:r>
        <w:rPr>
          <w:rStyle w:val="VerbatimChar"/>
        </w:rPr>
        <w:t>| lulccur(Permanent lentic water)                   | 0.00815056  |</w:t>
      </w:r>
      <w:r>
        <w:br/>
      </w:r>
      <w:r>
        <w:rPr>
          <w:rStyle w:val="VerbatimChar"/>
        </w:rPr>
        <w:t>+---------------------------------------------------+-------------+</w:t>
      </w:r>
      <w:r>
        <w:br/>
      </w:r>
      <w:r>
        <w:rPr>
          <w:rStyle w:val="VerbatimChar"/>
        </w:rPr>
        <w:t>| lulccur(Railroad)                                 | 0.00418634  |</w:t>
      </w:r>
      <w:r>
        <w:br/>
      </w:r>
      <w:r>
        <w:rPr>
          <w:rStyle w:val="VerbatimChar"/>
        </w:rPr>
        <w:t>+---------------------------------------------------+-------------+</w:t>
      </w:r>
      <w:r>
        <w:br/>
      </w:r>
      <w:r>
        <w:rPr>
          <w:rStyle w:val="VerbatimChar"/>
        </w:rPr>
        <w:t>| lulccur(Residential 0-4 units/acre)               | 0.0751357   |</w:t>
      </w:r>
      <w:r>
        <w:br/>
      </w:r>
      <w:r>
        <w:rPr>
          <w:rStyle w:val="VerbatimChar"/>
        </w:rPr>
        <w:t>+---------------------------------------------------+-------------+</w:t>
      </w:r>
      <w:r>
        <w:br/>
      </w:r>
      <w:r>
        <w:rPr>
          <w:rStyle w:val="VerbatimChar"/>
        </w:rPr>
        <w:t>| lulccur(Residential 4-9 units/acre)               | 0.00530445  |</w:t>
      </w:r>
      <w:r>
        <w:br/>
      </w:r>
      <w:r>
        <w:rPr>
          <w:rStyle w:val="VerbatimChar"/>
        </w:rPr>
        <w:t>+---------------------------------------------------+-------------+</w:t>
      </w:r>
      <w:r>
        <w:br/>
      </w:r>
      <w:r>
        <w:rPr>
          <w:rStyle w:val="VerbatimChar"/>
        </w:rPr>
        <w:t>| lulccur(Residential 9-16 units/acre)              | 0.00296658  |</w:t>
      </w:r>
      <w:r>
        <w:br/>
      </w:r>
      <w:r>
        <w:rPr>
          <w:rStyle w:val="VerbatimChar"/>
        </w:rPr>
        <w:t>+---------------------------------------------------+-------------+</w:t>
      </w:r>
      <w:r>
        <w:br/>
      </w:r>
      <w:r>
        <w:rPr>
          <w:rStyle w:val="VerbatimChar"/>
        </w:rPr>
        <w:t>| lulccur(Residential &gt;16 units/acre)               | 0.00042541  |</w:t>
      </w:r>
      <w:r>
        <w:br/>
      </w:r>
      <w:r>
        <w:rPr>
          <w:rStyle w:val="VerbatimChar"/>
        </w:rPr>
        <w:t>+---------------------------------------------------+-------------+</w:t>
      </w:r>
      <w:r>
        <w:br/>
      </w:r>
      <w:r>
        <w:rPr>
          <w:rStyle w:val="VerbatimChar"/>
        </w:rPr>
        <w:t>| lulccur(Row crop)                                 | 0.00591433  |</w:t>
      </w:r>
      <w:r>
        <w:br/>
      </w:r>
      <w:r>
        <w:rPr>
          <w:rStyle w:val="VerbatimChar"/>
        </w:rPr>
        <w:t>+---------------------------------------------------+-------------+</w:t>
      </w:r>
      <w:r>
        <w:br/>
      </w:r>
      <w:r>
        <w:rPr>
          <w:rStyle w:val="VerbatimChar"/>
        </w:rPr>
        <w:t>| lulccur(Rural non-vegetated unknown)              | 0.0100818   |</w:t>
      </w:r>
      <w:r>
        <w:br/>
      </w:r>
      <w:r>
        <w:rPr>
          <w:rStyle w:val="VerbatimChar"/>
        </w:rPr>
        <w:t>+---------------------------------------------------+-------------+</w:t>
      </w:r>
      <w:r>
        <w:br/>
      </w:r>
      <w:r>
        <w:rPr>
          <w:rStyle w:val="VerbatimChar"/>
        </w:rPr>
        <w:t>| lulccur(Rural structures)                         | 0.00611762  |</w:t>
      </w:r>
      <w:r>
        <w:br/>
      </w:r>
      <w:r>
        <w:rPr>
          <w:rStyle w:val="VerbatimChar"/>
        </w:rPr>
        <w:t>+---------------------------------------------------+-------------+</w:t>
      </w:r>
      <w:r>
        <w:br/>
      </w:r>
      <w:r>
        <w:rPr>
          <w:rStyle w:val="VerbatimChar"/>
        </w:rPr>
        <w:t>| lulccur(Secondary roads)                          | 0.00855714  |</w:t>
      </w:r>
      <w:r>
        <w:br/>
      </w:r>
      <w:r>
        <w:rPr>
          <w:rStyle w:val="VerbatimChar"/>
        </w:rPr>
        <w:t>+---------------------------------------------------+-------------+</w:t>
      </w:r>
      <w:r>
        <w:br/>
      </w:r>
      <w:r>
        <w:rPr>
          <w:rStyle w:val="VerbatimChar"/>
        </w:rPr>
        <w:t>| lulccur(Stream orders 5-7)                        | 0.00601598  |</w:t>
      </w:r>
      <w:r>
        <w:br/>
      </w:r>
      <w:r>
        <w:rPr>
          <w:rStyle w:val="VerbatimChar"/>
        </w:rPr>
        <w:t>+---------------------------------------------------+-------------+</w:t>
      </w:r>
      <w:r>
        <w:br/>
      </w:r>
      <w:r>
        <w:rPr>
          <w:rStyle w:val="VerbatimChar"/>
        </w:rPr>
        <w:t>| lulccur(Sugar beet seed)                          | 0.000222117 |</w:t>
      </w:r>
      <w:r>
        <w:br/>
      </w:r>
      <w:r>
        <w:rPr>
          <w:rStyle w:val="VerbatimChar"/>
        </w:rPr>
        <w:lastRenderedPageBreak/>
        <w:t>+---------------------------------------------------+-------------+</w:t>
      </w:r>
      <w:r>
        <w:br/>
      </w:r>
      <w:r>
        <w:rPr>
          <w:rStyle w:val="VerbatimChar"/>
        </w:rPr>
        <w:t>| lulccur(Topographic Shadow)                       | 0.000222117 |</w:t>
      </w:r>
      <w:r>
        <w:br/>
      </w:r>
      <w:r>
        <w:rPr>
          <w:rStyle w:val="VerbatimChar"/>
        </w:rPr>
        <w:t>+---------------------------------------------------+-------------+</w:t>
      </w:r>
      <w:r>
        <w:br/>
      </w:r>
      <w:r>
        <w:rPr>
          <w:rStyle w:val="VerbatimChar"/>
        </w:rPr>
        <w:t>| lulccur(Turfgrass)                                | 0.00713409  |</w:t>
      </w:r>
      <w:r>
        <w:br/>
      </w:r>
      <w:r>
        <w:rPr>
          <w:rStyle w:val="VerbatimChar"/>
        </w:rPr>
        <w:t>+---------------------------------------------------+-------------+</w:t>
      </w:r>
      <w:r>
        <w:br/>
      </w:r>
      <w:r>
        <w:rPr>
          <w:rStyle w:val="VerbatimChar"/>
        </w:rPr>
        <w:t>| lulccur(Upland Forest Semi-closed conifer)        | 0.000527057 |</w:t>
      </w:r>
      <w:r>
        <w:br/>
      </w:r>
      <w:r>
        <w:rPr>
          <w:rStyle w:val="VerbatimChar"/>
        </w:rPr>
        <w:t>+---------------------------------------------------+-------------+</w:t>
      </w:r>
      <w:r>
        <w:br/>
      </w:r>
      <w:r>
        <w:rPr>
          <w:rStyle w:val="VerbatimChar"/>
        </w:rPr>
        <w:t>| lulccur(Upland Forest Semi-closed hardwood)       | 0.00184846  |</w:t>
      </w:r>
      <w:r>
        <w:br/>
      </w:r>
      <w:r>
        <w:rPr>
          <w:rStyle w:val="VerbatimChar"/>
        </w:rPr>
        <w:t>+---------------------------------------------------+-------------+</w:t>
      </w:r>
      <w:r>
        <w:br/>
      </w:r>
      <w:r>
        <w:rPr>
          <w:rStyle w:val="VerbatimChar"/>
        </w:rPr>
        <w:t>| lulccur(Upland Forest Semi-closed mixed)          | 0.00195011  |</w:t>
      </w:r>
      <w:r>
        <w:br/>
      </w:r>
      <w:r>
        <w:rPr>
          <w:rStyle w:val="VerbatimChar"/>
        </w:rPr>
        <w:t>+---------------------------------------------------+-------------+</w:t>
      </w:r>
      <w:r>
        <w:br/>
      </w:r>
      <w:r>
        <w:rPr>
          <w:rStyle w:val="VerbatimChar"/>
        </w:rPr>
        <w:t>| lulccur(Upland Forest open)                       | 0.00042541  |</w:t>
      </w:r>
      <w:r>
        <w:br/>
      </w:r>
      <w:r>
        <w:rPr>
          <w:rStyle w:val="VerbatimChar"/>
        </w:rPr>
        <w:t>+---------------------------------------------------+-------------+</w:t>
      </w:r>
      <w:r>
        <w:br/>
      </w:r>
      <w:r>
        <w:rPr>
          <w:rStyle w:val="VerbatimChar"/>
        </w:rPr>
        <w:t>| lulccur(Urban non-vegetated unknown)              | 0.0263453   |</w:t>
      </w:r>
      <w:r>
        <w:br/>
      </w:r>
      <w:r>
        <w:rPr>
          <w:rStyle w:val="VerbatimChar"/>
        </w:rPr>
        <w:t>+---------------------------------------------------+-------------+</w:t>
      </w:r>
      <w:r>
        <w:br/>
      </w:r>
      <w:r>
        <w:rPr>
          <w:rStyle w:val="VerbatimChar"/>
        </w:rPr>
        <w:t>| lulccur(Urban tree overstory)                     | 0.0118098   |</w:t>
      </w:r>
      <w:r>
        <w:br/>
      </w:r>
      <w:r>
        <w:rPr>
          <w:rStyle w:val="VerbatimChar"/>
        </w:rPr>
        <w:t xml:space="preserve">+---------------------------------------------------+-------------+ </w:t>
      </w:r>
      <w:r>
        <w:br/>
      </w:r>
      <w:r>
        <w:br/>
      </w:r>
      <w:r>
        <w:rPr>
          <w:rStyle w:val="VerbatimChar"/>
        </w:rPr>
        <w:t>CPT of totc:</w:t>
      </w:r>
      <w:r>
        <w:br/>
      </w:r>
      <w:r>
        <w:rPr>
          <w:rStyle w:val="VerbatimChar"/>
        </w:rPr>
        <w:t>+---------+----------------------+-----+-------------------------------+</w:t>
      </w:r>
      <w:r>
        <w:br/>
      </w:r>
      <w:r>
        <w:rPr>
          <w:rStyle w:val="VerbatimChar"/>
        </w:rPr>
        <w:t>| lulccur | lulccur(Bare/fallow) | ... | lulccur(Urban tree overstory) |</w:t>
      </w:r>
      <w:r>
        <w:br/>
      </w:r>
      <w:r>
        <w:rPr>
          <w:rStyle w:val="VerbatimChar"/>
        </w:rPr>
        <w:t>+---------+----------------------+-----+-------------------------------+</w:t>
      </w:r>
      <w:r>
        <w:br/>
      </w:r>
      <w:r>
        <w:rPr>
          <w:rStyle w:val="VerbatimChar"/>
        </w:rPr>
        <w:t>| totc(0) | 0.577720207253886    | ... | 0.5597704813516098            |</w:t>
      </w:r>
      <w:r>
        <w:br/>
      </w:r>
      <w:r>
        <w:rPr>
          <w:rStyle w:val="VerbatimChar"/>
        </w:rPr>
        <w:t>+---------+----------------------+-----+-------------------------------+</w:t>
      </w:r>
      <w:r>
        <w:br/>
      </w:r>
      <w:r>
        <w:rPr>
          <w:rStyle w:val="VerbatimChar"/>
        </w:rPr>
        <w:t>| totc(1) | 0.03562176165803109  | ... | 0.08638826904686005           |</w:t>
      </w:r>
      <w:r>
        <w:br/>
      </w:r>
      <w:r>
        <w:rPr>
          <w:rStyle w:val="VerbatimChar"/>
        </w:rPr>
        <w:t>+---------+----------------------+-----+-------------------------------+</w:t>
      </w:r>
      <w:r>
        <w:br/>
      </w:r>
      <w:r>
        <w:rPr>
          <w:rStyle w:val="VerbatimChar"/>
        </w:rPr>
        <w:t>| totc(2) | 0.280440414507772    | ... | 0.27574115396876              |</w:t>
      </w:r>
      <w:r>
        <w:br/>
      </w:r>
      <w:r>
        <w:rPr>
          <w:rStyle w:val="VerbatimChar"/>
        </w:rPr>
        <w:t>+---------+----------------------+-----+-------------------------------+</w:t>
      </w:r>
      <w:r>
        <w:br/>
      </w:r>
      <w:r>
        <w:rPr>
          <w:rStyle w:val="VerbatimChar"/>
        </w:rPr>
        <w:t>| totc(3) | 0.03562176165803109  | ... | 0.008925725215173732          |</w:t>
      </w:r>
      <w:r>
        <w:br/>
      </w:r>
      <w:r>
        <w:rPr>
          <w:rStyle w:val="VerbatimChar"/>
        </w:rPr>
        <w:t>+---------+----------------------+-----+-------------------------------+</w:t>
      </w:r>
      <w:r>
        <w:br/>
      </w:r>
      <w:r>
        <w:rPr>
          <w:rStyle w:val="VerbatimChar"/>
        </w:rPr>
        <w:t>| totc(4) | 0.0705958549222798   | ... | 0.06917437041759641           |</w:t>
      </w:r>
      <w:r>
        <w:br/>
      </w:r>
      <w:r>
        <w:rPr>
          <w:rStyle w:val="VerbatimChar"/>
        </w:rPr>
        <w:t xml:space="preserve">+---------+----------------------+-----+-------------------------------+ </w:t>
      </w:r>
      <w:r>
        <w:br/>
      </w:r>
      <w:r>
        <w:br/>
      </w:r>
      <w:r>
        <w:rPr>
          <w:rStyle w:val="VerbatimChar"/>
        </w:rPr>
        <w:t>CPT of npvfut:</w:t>
      </w:r>
      <w:r>
        <w:br/>
      </w:r>
      <w:r>
        <w:rPr>
          <w:rStyle w:val="VerbatimChar"/>
        </w:rPr>
        <w:t>+-----------+------------------------+-----+-------------------------------+</w:t>
      </w:r>
      <w:r>
        <w:br/>
      </w:r>
      <w:r>
        <w:rPr>
          <w:rStyle w:val="VerbatimChar"/>
        </w:rPr>
        <w:t>| lulccur   | lulccur(Bare/fallow)   | ... | lulccur(Urban tree oversto</w:t>
      </w:r>
      <w:r>
        <w:rPr>
          <w:rStyle w:val="VerbatimChar"/>
        </w:rPr>
        <w:lastRenderedPageBreak/>
        <w:t>ry) |</w:t>
      </w:r>
      <w:r>
        <w:br/>
      </w:r>
      <w:r>
        <w:rPr>
          <w:rStyle w:val="VerbatimChar"/>
        </w:rPr>
        <w:t>+-----------+------------------------+-----+-------------------------------+</w:t>
      </w:r>
      <w:r>
        <w:br/>
      </w:r>
      <w:r>
        <w:rPr>
          <w:rStyle w:val="VerbatimChar"/>
        </w:rPr>
        <w:t>| lulcfut   | lulcfut(Bare/fallow)   | ... | lulcfut(Urban tree overstory) |</w:t>
      </w:r>
      <w:r>
        <w:br/>
      </w:r>
      <w:r>
        <w:rPr>
          <w:rStyle w:val="VerbatimChar"/>
        </w:rPr>
        <w:t>+-----------+------------------------+-----+-------------------------------+</w:t>
      </w:r>
      <w:r>
        <w:br/>
      </w:r>
      <w:r>
        <w:rPr>
          <w:rStyle w:val="VerbatimChar"/>
        </w:rPr>
        <w:t>| totc      | totc(0)                | ... | totc(4)                       |</w:t>
      </w:r>
      <w:r>
        <w:br/>
      </w:r>
      <w:r>
        <w:rPr>
          <w:rStyle w:val="VerbatimChar"/>
        </w:rPr>
        <w:t>+-----------+------------------------+-----+-------------------------------+</w:t>
      </w:r>
      <w:r>
        <w:br/>
      </w:r>
      <w:r>
        <w:rPr>
          <w:rStyle w:val="VerbatimChar"/>
        </w:rPr>
        <w:t>| npvfut(0) | 0.8420850240008487     | ... | 0.9999370177924738            |</w:t>
      </w:r>
      <w:r>
        <w:br/>
      </w:r>
      <w:r>
        <w:rPr>
          <w:rStyle w:val="VerbatimChar"/>
        </w:rPr>
        <w:t>+-----------+------------------------+-----+-------------------------------+</w:t>
      </w:r>
      <w:r>
        <w:br/>
      </w:r>
      <w:r>
        <w:rPr>
          <w:rStyle w:val="VerbatimChar"/>
        </w:rPr>
        <w:t>| npvfut(1) | 0.15790171586177634    | ... | 3.1491103763186906e-05        |</w:t>
      </w:r>
      <w:r>
        <w:br/>
      </w:r>
      <w:r>
        <w:rPr>
          <w:rStyle w:val="VerbatimChar"/>
        </w:rPr>
        <w:t>+-----------+------------------------+-----+-------------------------------+</w:t>
      </w:r>
      <w:r>
        <w:br/>
      </w:r>
      <w:r>
        <w:rPr>
          <w:rStyle w:val="VerbatimChar"/>
        </w:rPr>
        <w:t>| npvfut(2) | 1.3260137375023207e-05 | ... | 3.1491103763186906e-05        |</w:t>
      </w:r>
      <w:r>
        <w:br/>
      </w:r>
      <w:r>
        <w:rPr>
          <w:rStyle w:val="VerbatimChar"/>
        </w:rPr>
        <w:t xml:space="preserve">+-----------+------------------------+-----+-------------------------------+ </w:t>
      </w:r>
      <w:r>
        <w:br/>
      </w:r>
      <w:r>
        <w:br/>
      </w:r>
      <w:r>
        <w:rPr>
          <w:rStyle w:val="VerbatimChar"/>
        </w:rPr>
        <w:t>CPT of qualityc:</w:t>
      </w:r>
      <w:r>
        <w:br/>
      </w:r>
      <w:r>
        <w:rPr>
          <w:rStyle w:val="VerbatimChar"/>
        </w:rPr>
        <w:t>+-------------+----------------------+-----+-------------------------------+</w:t>
      </w:r>
      <w:r>
        <w:br/>
      </w:r>
      <w:r>
        <w:rPr>
          <w:rStyle w:val="VerbatimChar"/>
        </w:rPr>
        <w:t>| Urban       | Urban(0)             | ... | Urban(1)                      |</w:t>
      </w:r>
      <w:r>
        <w:br/>
      </w:r>
      <w:r>
        <w:rPr>
          <w:rStyle w:val="VerbatimChar"/>
        </w:rPr>
        <w:t>+-------------+----------------------+-----+-------------------------------+</w:t>
      </w:r>
      <w:r>
        <w:br/>
      </w:r>
      <w:r>
        <w:rPr>
          <w:rStyle w:val="VerbatimChar"/>
        </w:rPr>
        <w:t>| lulccur     | lulccur(Bare/fallow) | ... | lulccur(Urban tree overstory) |</w:t>
      </w:r>
      <w:r>
        <w:br/>
      </w:r>
      <w:r>
        <w:rPr>
          <w:rStyle w:val="VerbatimChar"/>
        </w:rPr>
        <w:t>+-------------+----------------------+-----+-------------------------------+</w:t>
      </w:r>
      <w:r>
        <w:br/>
      </w:r>
      <w:r>
        <w:rPr>
          <w:rStyle w:val="VerbatimChar"/>
        </w:rPr>
        <w:t>| qualityc(0) | 0.7585301837270341   | ... | 0.9932111337406654            |</w:t>
      </w:r>
      <w:r>
        <w:br/>
      </w:r>
      <w:r>
        <w:rPr>
          <w:rStyle w:val="VerbatimChar"/>
        </w:rPr>
        <w:t>+-------------+----------------------+-----+-------------------------------+</w:t>
      </w:r>
      <w:r>
        <w:br/>
      </w:r>
      <w:r>
        <w:rPr>
          <w:rStyle w:val="VerbatimChar"/>
        </w:rPr>
        <w:t>| qualityc(1) | 0.2224124158393244   | ... | 0.0033944331296673455         |</w:t>
      </w:r>
      <w:r>
        <w:br/>
      </w:r>
      <w:r>
        <w:rPr>
          <w:rStyle w:val="VerbatimChar"/>
        </w:rPr>
        <w:t>+-------------+----------------------+-----+-------------------------------+</w:t>
      </w:r>
      <w:r>
        <w:br/>
      </w:r>
      <w:r>
        <w:rPr>
          <w:rStyle w:val="VerbatimChar"/>
        </w:rPr>
        <w:t>| qualityc(2) | 0.01905740043364144  | ... | 0.0033944331296673455         |</w:t>
      </w:r>
      <w:r>
        <w:br/>
      </w:r>
      <w:r>
        <w:rPr>
          <w:rStyle w:val="VerbatimChar"/>
        </w:rPr>
        <w:t xml:space="preserve">+-------------+----------------------+-----+-------------------------------+ </w:t>
      </w:r>
      <w:r>
        <w:br/>
      </w:r>
      <w:r>
        <w:br/>
      </w:r>
      <w:r>
        <w:rPr>
          <w:rStyle w:val="VerbatimChar"/>
        </w:rPr>
        <w:t>CPT of totalpollinator:</w:t>
      </w:r>
      <w:r>
        <w:br/>
      </w:r>
      <w:r>
        <w:rPr>
          <w:rStyle w:val="VerbatimChar"/>
        </w:rPr>
        <w:t>+--------------------+----------------------+-----+--------------------</w:t>
      </w:r>
      <w:r>
        <w:rPr>
          <w:rStyle w:val="VerbatimChar"/>
        </w:rPr>
        <w:lastRenderedPageBreak/>
        <w:t>-----------+</w:t>
      </w:r>
      <w:r>
        <w:br/>
      </w:r>
      <w:r>
        <w:rPr>
          <w:rStyle w:val="VerbatimChar"/>
        </w:rPr>
        <w:t>| lulccur            | lulccur(Bare/fallow) | ... | lulccur(Urban tree overstory) |</w:t>
      </w:r>
      <w:r>
        <w:br/>
      </w:r>
      <w:r>
        <w:rPr>
          <w:rStyle w:val="VerbatimChar"/>
        </w:rPr>
        <w:t>+--------------------+----------------------+-----+-------------------------------+</w:t>
      </w:r>
      <w:r>
        <w:br/>
      </w:r>
      <w:r>
        <w:rPr>
          <w:rStyle w:val="VerbatimChar"/>
        </w:rPr>
        <w:t>| totalpollinator(0) | 0.12348877374784112  | ... | 0.15545638083094251           |</w:t>
      </w:r>
      <w:r>
        <w:br/>
      </w:r>
      <w:r>
        <w:rPr>
          <w:rStyle w:val="VerbatimChar"/>
        </w:rPr>
        <w:t>+--------------------+----------------------+-----+-------------------------------+</w:t>
      </w:r>
      <w:r>
        <w:br/>
      </w:r>
      <w:r>
        <w:rPr>
          <w:rStyle w:val="VerbatimChar"/>
        </w:rPr>
        <w:t>| totalpollinator(1) | 0.718048359240069    | ... | 0.689087238338115             |</w:t>
      </w:r>
      <w:r>
        <w:br/>
      </w:r>
      <w:r>
        <w:rPr>
          <w:rStyle w:val="VerbatimChar"/>
        </w:rPr>
        <w:t>+--------------------+----------------------+-----+-------------------------------+</w:t>
      </w:r>
      <w:r>
        <w:br/>
      </w:r>
      <w:r>
        <w:rPr>
          <w:rStyle w:val="VerbatimChar"/>
        </w:rPr>
        <w:t>| totalpollinator(2) | 0.1584628670120898   | ... | 0.15545638083094251           |</w:t>
      </w:r>
      <w:r>
        <w:br/>
      </w:r>
      <w:r>
        <w:rPr>
          <w:rStyle w:val="VerbatimChar"/>
        </w:rPr>
        <w:t xml:space="preserve">+--------------------+----------------------+-----+-------------------------------+ </w:t>
      </w:r>
      <w:r>
        <w:br/>
      </w:r>
      <w:r>
        <w:br/>
      </w:r>
      <w:r>
        <w:rPr>
          <w:rStyle w:val="VerbatimChar"/>
        </w:rPr>
        <w:t>CPT of wheatproduction:</w:t>
      </w:r>
      <w:r>
        <w:br/>
      </w:r>
      <w:r>
        <w:rPr>
          <w:rStyle w:val="VerbatimChar"/>
        </w:rPr>
        <w:t>+--------------------+----------------------+-----+-------------------------------+</w:t>
      </w:r>
      <w:r>
        <w:br/>
      </w:r>
      <w:r>
        <w:rPr>
          <w:rStyle w:val="VerbatimChar"/>
        </w:rPr>
        <w:t>| lulccur            | lulccur(Bare/fallow) | ... | lulccur(Urban tree overstory) |</w:t>
      </w:r>
      <w:r>
        <w:br/>
      </w:r>
      <w:r>
        <w:rPr>
          <w:rStyle w:val="VerbatimChar"/>
        </w:rPr>
        <w:t>+--------------------+----------------------+-----+-------------------------------+</w:t>
      </w:r>
      <w:r>
        <w:br/>
      </w:r>
      <w:r>
        <w:rPr>
          <w:rStyle w:val="VerbatimChar"/>
        </w:rPr>
        <w:t>| wheatproduction(0) | 0.9978411053540588   | ... | 0.9903304643502283            |</w:t>
      </w:r>
      <w:r>
        <w:br/>
      </w:r>
      <w:r>
        <w:rPr>
          <w:rStyle w:val="VerbatimChar"/>
        </w:rPr>
        <w:t>+--------------------+----------------------+-----+-------------------------------+</w:t>
      </w:r>
      <w:r>
        <w:br/>
      </w:r>
      <w:r>
        <w:rPr>
          <w:rStyle w:val="VerbatimChar"/>
        </w:rPr>
        <w:t>| wheatproduction(1) | 0.001079447322970639 | ... | 0.000531293167569865          |</w:t>
      </w:r>
      <w:r>
        <w:br/>
      </w:r>
      <w:r>
        <w:rPr>
          <w:rStyle w:val="VerbatimChar"/>
        </w:rPr>
        <w:t>+--------------------+----------------------+-----+-------------------------------+</w:t>
      </w:r>
      <w:r>
        <w:br/>
      </w:r>
      <w:r>
        <w:rPr>
          <w:rStyle w:val="VerbatimChar"/>
        </w:rPr>
        <w:t>| wheatproduction(2) | 0.001079447322970639 | ... | 0.009138242482201677          |</w:t>
      </w:r>
      <w:r>
        <w:br/>
      </w:r>
      <w:r>
        <w:rPr>
          <w:rStyle w:val="VerbatimChar"/>
        </w:rPr>
        <w:t xml:space="preserve">+--------------------+----------------------+-----+-------------------------------+ </w:t>
      </w:r>
      <w:r>
        <w:br/>
      </w:r>
      <w:r>
        <w:br/>
      </w:r>
      <w:r>
        <w:rPr>
          <w:rStyle w:val="VerbatimChar"/>
        </w:rPr>
        <w:t>CPT of Urban:</w:t>
      </w:r>
      <w:r>
        <w:br/>
      </w:r>
      <w:r>
        <w:rPr>
          <w:rStyle w:val="VerbatimChar"/>
        </w:rPr>
        <w:t>+----------+----------------------+-----+-------------------------------+</w:t>
      </w:r>
      <w:r>
        <w:br/>
      </w:r>
      <w:r>
        <w:rPr>
          <w:rStyle w:val="VerbatimChar"/>
        </w:rPr>
        <w:t>| lulccur  | lulccur(Bare/fallow) | ... | lulccur(Urban tree overstory) |</w:t>
      </w:r>
      <w:r>
        <w:br/>
      </w:r>
      <w:r>
        <w:rPr>
          <w:rStyle w:val="VerbatimChar"/>
        </w:rPr>
        <w:t>+----------+----------------------+-----+-------------------------------+</w:t>
      </w:r>
      <w:r>
        <w:br/>
      </w:r>
      <w:r>
        <w:rPr>
          <w:rStyle w:val="VerbatimChar"/>
        </w:rPr>
        <w:t>| Urban(0) | 0.9459196891191709   | ... | 0.9217405164169589            |</w:t>
      </w:r>
      <w:r>
        <w:br/>
      </w:r>
      <w:r>
        <w:rPr>
          <w:rStyle w:val="VerbatimChar"/>
        </w:rPr>
        <w:t>+----------+----------------------+-----+-------------------------------+</w:t>
      </w:r>
      <w:r>
        <w:br/>
      </w:r>
      <w:r>
        <w:rPr>
          <w:rStyle w:val="VerbatimChar"/>
        </w:rPr>
        <w:t xml:space="preserve">| Urban(1) | 0.05408031088082901  | ... | 0.07825948358304112          </w:t>
      </w:r>
      <w:r>
        <w:rPr>
          <w:rStyle w:val="VerbatimChar"/>
        </w:rPr>
        <w:lastRenderedPageBreak/>
        <w:t xml:space="preserve"> |</w:t>
      </w:r>
      <w:r>
        <w:br/>
      </w:r>
      <w:r>
        <w:rPr>
          <w:rStyle w:val="VerbatimChar"/>
        </w:rPr>
        <w:t xml:space="preserve">+----------+----------------------+-----+-------------------------------+ </w:t>
      </w:r>
      <w:r>
        <w:br/>
      </w:r>
      <w:r>
        <w:br/>
      </w:r>
      <w:r>
        <w:rPr>
          <w:rStyle w:val="VerbatimChar"/>
        </w:rPr>
        <w:t>CPT of lulcfut:</w:t>
      </w:r>
      <w:r>
        <w:br/>
      </w:r>
      <w:r>
        <w:rPr>
          <w:rStyle w:val="VerbatimChar"/>
        </w:rPr>
        <w:t>+---------------------------------------------------+-----+-------------------------------+</w:t>
      </w:r>
      <w:r>
        <w:br/>
      </w:r>
      <w:r>
        <w:rPr>
          <w:rStyle w:val="VerbatimChar"/>
        </w:rPr>
        <w:t>| lulccur                                           | ... | lulccur(Urban tree overstory) |</w:t>
      </w:r>
      <w:r>
        <w:br/>
      </w:r>
      <w:r>
        <w:rPr>
          <w:rStyle w:val="VerbatimChar"/>
        </w:rPr>
        <w:t>+---------------------------------------------------+-----+-------------------------------+</w:t>
      </w:r>
      <w:r>
        <w:br/>
      </w:r>
      <w:r>
        <w:rPr>
          <w:rStyle w:val="VerbatimChar"/>
        </w:rPr>
        <w:t>| lulcfut(Bare/fallow)                              | ... | 3.252815311652235e-05         |</w:t>
      </w:r>
      <w:r>
        <w:br/>
      </w:r>
      <w:r>
        <w:rPr>
          <w:rStyle w:val="VerbatimChar"/>
        </w:rPr>
        <w:t>+---------------------------------------------------+-----+-------------------------------+</w:t>
      </w:r>
      <w:r>
        <w:br/>
      </w:r>
      <w:r>
        <w:rPr>
          <w:rStyle w:val="VerbatimChar"/>
        </w:rPr>
        <w:t>| lulcfut(Berries &amp; Vineyards)                      | ... | 3.252815311652235e-05         |</w:t>
      </w:r>
      <w:r>
        <w:br/>
      </w:r>
      <w:r>
        <w:rPr>
          <w:rStyle w:val="VerbatimChar"/>
        </w:rPr>
        <w:t>+---------------------------------------------------+-----+-------------------------------+</w:t>
      </w:r>
      <w:r>
        <w:br/>
      </w:r>
      <w:r>
        <w:rPr>
          <w:rStyle w:val="VerbatimChar"/>
        </w:rPr>
        <w:t>| lulcfut(Christmas trees)                          | ... | 3.252815311652235e-05         |</w:t>
      </w:r>
      <w:r>
        <w:br/>
      </w:r>
      <w:r>
        <w:rPr>
          <w:rStyle w:val="VerbatimChar"/>
        </w:rPr>
        <w:t>+---------------------------------------------------+-----+-------------------------------+</w:t>
      </w:r>
      <w:r>
        <w:br/>
      </w:r>
      <w:r>
        <w:rPr>
          <w:rStyle w:val="VerbatimChar"/>
        </w:rPr>
        <w:t>| lulcfut(Commercial)                               | ... | 3.252815311652235e-05         |</w:t>
      </w:r>
      <w:r>
        <w:br/>
      </w:r>
      <w:r>
        <w:rPr>
          <w:rStyle w:val="VerbatimChar"/>
        </w:rPr>
        <w:t>+---------------------------------------------------+-----+-------------------------------+</w:t>
      </w:r>
      <w:r>
        <w:br/>
      </w:r>
      <w:r>
        <w:rPr>
          <w:rStyle w:val="VerbatimChar"/>
        </w:rPr>
        <w:t>| lulcfut(Commercial/Industrial)                    | ... | 3.252815311652235e-05         |</w:t>
      </w:r>
      <w:r>
        <w:br/>
      </w:r>
      <w:r>
        <w:rPr>
          <w:rStyle w:val="VerbatimChar"/>
        </w:rPr>
        <w:t>+---------------------------------------------------+-----+-------------------------------+</w:t>
      </w:r>
      <w:r>
        <w:br/>
      </w:r>
      <w:r>
        <w:rPr>
          <w:rStyle w:val="VerbatimChar"/>
        </w:rPr>
        <w:t>| lulcfut(Conifer Woodlot)                          | ... | 3.252815311652235e-05         |</w:t>
      </w:r>
      <w:r>
        <w:br/>
      </w:r>
      <w:r>
        <w:rPr>
          <w:rStyle w:val="VerbatimChar"/>
        </w:rPr>
        <w:t>+---------------------------------------------------+-----+-------------------------------+</w:t>
      </w:r>
      <w:r>
        <w:br/>
      </w:r>
      <w:r>
        <w:rPr>
          <w:rStyle w:val="VerbatimChar"/>
        </w:rPr>
        <w:t>| lulcfut(Conifers 0-20 yrs)                        | ... | 3.252815311652235e-05         |</w:t>
      </w:r>
      <w:r>
        <w:br/>
      </w:r>
      <w:r>
        <w:rPr>
          <w:rStyle w:val="VerbatimChar"/>
        </w:rPr>
        <w:t>+---------------------------------------------------+-----+-------------------------------+</w:t>
      </w:r>
      <w:r>
        <w:br/>
      </w:r>
      <w:r>
        <w:rPr>
          <w:rStyle w:val="VerbatimChar"/>
        </w:rPr>
        <w:t>| lulcfut(Double cropping)                          | ... | 3.252815311652235e-05         |</w:t>
      </w:r>
      <w:r>
        <w:br/>
      </w:r>
      <w:r>
        <w:rPr>
          <w:rStyle w:val="VerbatimChar"/>
        </w:rPr>
        <w:t>+---------------------------------------------------+-----+-------------------------------+</w:t>
      </w:r>
      <w:r>
        <w:br/>
      </w:r>
      <w:r>
        <w:rPr>
          <w:rStyle w:val="VerbatimChar"/>
        </w:rPr>
        <w:t>| lulcfut(Field crop)                               | ... | 3.252815311652235e-05         |</w:t>
      </w:r>
      <w:r>
        <w:br/>
      </w:r>
      <w:r>
        <w:rPr>
          <w:rStyle w:val="VerbatimChar"/>
        </w:rPr>
        <w:t>+---------------------------------------------------+-----+-------------------------------+</w:t>
      </w:r>
      <w:r>
        <w:br/>
      </w:r>
      <w:r>
        <w:rPr>
          <w:rStyle w:val="VerbatimChar"/>
        </w:rPr>
        <w:t>| lulcfut(Flooded/marsh)                            | ... | 3.252815311652235e-05         |</w:t>
      </w:r>
      <w:r>
        <w:br/>
      </w:r>
      <w:r>
        <w:rPr>
          <w:rStyle w:val="VerbatimChar"/>
        </w:rPr>
        <w:t>+---------------------------------------------------+-----+------------</w:t>
      </w:r>
      <w:r>
        <w:rPr>
          <w:rStyle w:val="VerbatimChar"/>
        </w:rPr>
        <w:lastRenderedPageBreak/>
        <w:t>-------------------+</w:t>
      </w:r>
      <w:r>
        <w:br/>
      </w:r>
      <w:r>
        <w:rPr>
          <w:rStyle w:val="VerbatimChar"/>
        </w:rPr>
        <w:t>| lulcfut(Forest Closed hardwood)                   | ... | 3.252815311652235e-05         |</w:t>
      </w:r>
      <w:r>
        <w:br/>
      </w:r>
      <w:r>
        <w:rPr>
          <w:rStyle w:val="VerbatimChar"/>
        </w:rPr>
        <w:t>+---------------------------------------------------+-----+-------------------------------+</w:t>
      </w:r>
      <w:r>
        <w:br/>
      </w:r>
      <w:r>
        <w:rPr>
          <w:rStyle w:val="VerbatimChar"/>
        </w:rPr>
        <w:t>| lulcfut(Forest Closed mixed)                      | ... | 3.252815311652235e-05         |</w:t>
      </w:r>
      <w:r>
        <w:br/>
      </w:r>
      <w:r>
        <w:rPr>
          <w:rStyle w:val="VerbatimChar"/>
        </w:rPr>
        <w:t>+---------------------------------------------------+-----+-------------------------------+</w:t>
      </w:r>
      <w:r>
        <w:br/>
      </w:r>
      <w:r>
        <w:rPr>
          <w:rStyle w:val="VerbatimChar"/>
        </w:rPr>
        <w:t>| lulcfut(Forest closed conifer 21-40 yrs)          | ... | 3.252815311652235e-05         |</w:t>
      </w:r>
      <w:r>
        <w:br/>
      </w:r>
      <w:r>
        <w:rPr>
          <w:rStyle w:val="VerbatimChar"/>
        </w:rPr>
        <w:t>+---------------------------------------------------+-----+-------------------------------+</w:t>
      </w:r>
      <w:r>
        <w:br/>
      </w:r>
      <w:r>
        <w:rPr>
          <w:rStyle w:val="VerbatimChar"/>
        </w:rPr>
        <w:t>| lulcfut(Forest closed conifer 41-60 yrs)          | ... | 3.252815311652235e-05         |</w:t>
      </w:r>
      <w:r>
        <w:br/>
      </w:r>
      <w:r>
        <w:rPr>
          <w:rStyle w:val="VerbatimChar"/>
        </w:rPr>
        <w:t>+---------------------------------------------------+-----+-------------------------------+</w:t>
      </w:r>
      <w:r>
        <w:br/>
      </w:r>
      <w:r>
        <w:rPr>
          <w:rStyle w:val="VerbatimChar"/>
        </w:rPr>
        <w:t>| lulcfut(Forest closed conifer 61-80 yrs)          | ... | 3.252815311652235e-05         |</w:t>
      </w:r>
      <w:r>
        <w:br/>
      </w:r>
      <w:r>
        <w:rPr>
          <w:rStyle w:val="VerbatimChar"/>
        </w:rPr>
        <w:t>+---------------------------------------------------+-----+-------------------------------+</w:t>
      </w:r>
      <w:r>
        <w:br/>
      </w:r>
      <w:r>
        <w:rPr>
          <w:rStyle w:val="VerbatimChar"/>
        </w:rPr>
        <w:t>| lulcfut(Forest closed conifer 81-200 yrs)         | ... | 3.252815311652235e-05         |</w:t>
      </w:r>
      <w:r>
        <w:br/>
      </w:r>
      <w:r>
        <w:rPr>
          <w:rStyle w:val="VerbatimChar"/>
        </w:rPr>
        <w:t>+---------------------------------------------------+-----+-------------------------------+</w:t>
      </w:r>
      <w:r>
        <w:br/>
      </w:r>
      <w:r>
        <w:rPr>
          <w:rStyle w:val="VerbatimChar"/>
        </w:rPr>
        <w:t>| lulcfut(Forest closed conifer older than 200 yrs) | ... | 3.252815311652235e-05         |</w:t>
      </w:r>
      <w:r>
        <w:br/>
      </w:r>
      <w:r>
        <w:rPr>
          <w:rStyle w:val="VerbatimChar"/>
        </w:rPr>
        <w:t>+---------------------------------------------------+-----+-------------------------------+</w:t>
      </w:r>
      <w:r>
        <w:br/>
      </w:r>
      <w:r>
        <w:rPr>
          <w:rStyle w:val="VerbatimChar"/>
        </w:rPr>
        <w:t>| lulcfut(Grains)                                   | ... | 3.252815311652235e-05         |</w:t>
      </w:r>
      <w:r>
        <w:br/>
      </w:r>
      <w:r>
        <w:rPr>
          <w:rStyle w:val="VerbatimChar"/>
        </w:rPr>
        <w:t>+---------------------------------------------------+-----+-------------------------------+</w:t>
      </w:r>
      <w:r>
        <w:br/>
      </w:r>
      <w:r>
        <w:rPr>
          <w:rStyle w:val="VerbatimChar"/>
        </w:rPr>
        <w:t>| lulcfut(Grass)                                    | ... | 3.252815311652235e-05         |</w:t>
      </w:r>
      <w:r>
        <w:br/>
      </w:r>
      <w:r>
        <w:rPr>
          <w:rStyle w:val="VerbatimChar"/>
        </w:rPr>
        <w:t>+---------------------------------------------------+-----+-------------------------------+</w:t>
      </w:r>
      <w:r>
        <w:br/>
      </w:r>
      <w:r>
        <w:rPr>
          <w:rStyle w:val="VerbatimChar"/>
        </w:rPr>
        <w:t>| lulcfut(Grass seed rotation)                      | ... | 3.252815311652235e-05         |</w:t>
      </w:r>
      <w:r>
        <w:br/>
      </w:r>
      <w:r>
        <w:rPr>
          <w:rStyle w:val="VerbatimChar"/>
        </w:rPr>
        <w:t>+---------------------------------------------------+-----+-------------------------------+</w:t>
      </w:r>
      <w:r>
        <w:br/>
      </w:r>
      <w:r>
        <w:rPr>
          <w:rStyle w:val="VerbatimChar"/>
        </w:rPr>
        <w:t>| lulcfut(Hayfield)                                 | ... | 3.252815311652235e-05         |</w:t>
      </w:r>
      <w:r>
        <w:br/>
      </w:r>
      <w:r>
        <w:rPr>
          <w:rStyle w:val="VerbatimChar"/>
        </w:rPr>
        <w:t>+---------------------------------------------------+-----+-------------------------------+</w:t>
      </w:r>
      <w:r>
        <w:br/>
      </w:r>
      <w:r>
        <w:rPr>
          <w:rStyle w:val="VerbatimChar"/>
        </w:rPr>
        <w:t>| lulcfut(Industrial)                               | ... | 3.252815311652235e-05         |</w:t>
      </w:r>
      <w:r>
        <w:br/>
      </w:r>
      <w:r>
        <w:rPr>
          <w:rStyle w:val="VerbatimChar"/>
        </w:rPr>
        <w:t>+---------------------------------------------------+-----+-------------------------------+</w:t>
      </w:r>
      <w:r>
        <w:br/>
      </w:r>
      <w:r>
        <w:rPr>
          <w:rStyle w:val="VerbatimChar"/>
        </w:rPr>
        <w:t>| lulcfut(Irrigated annual crop rotation)           | ... | 3.252815311</w:t>
      </w:r>
      <w:r>
        <w:rPr>
          <w:rStyle w:val="VerbatimChar"/>
        </w:rPr>
        <w:lastRenderedPageBreak/>
        <w:t>652235e-05         |</w:t>
      </w:r>
      <w:r>
        <w:br/>
      </w:r>
      <w:r>
        <w:rPr>
          <w:rStyle w:val="VerbatimChar"/>
        </w:rPr>
        <w:t>+---------------------------------------------------+-----+-------------------------------+</w:t>
      </w:r>
      <w:r>
        <w:br/>
      </w:r>
      <w:r>
        <w:rPr>
          <w:rStyle w:val="VerbatimChar"/>
        </w:rPr>
        <w:t>| lulcfut(Irrigated perennial)                      | ... | 3.252815311652235e-05         |</w:t>
      </w:r>
      <w:r>
        <w:br/>
      </w:r>
      <w:r>
        <w:rPr>
          <w:rStyle w:val="VerbatimChar"/>
        </w:rPr>
        <w:t>+---------------------------------------------------+-----+-------------------------------+</w:t>
      </w:r>
      <w:r>
        <w:br/>
      </w:r>
      <w:r>
        <w:rPr>
          <w:rStyle w:val="VerbatimChar"/>
        </w:rPr>
        <w:t>| lulcfut(Late field crop)                          | ... | 3.252815311652235e-05         |</w:t>
      </w:r>
      <w:r>
        <w:br/>
      </w:r>
      <w:r>
        <w:rPr>
          <w:rStyle w:val="VerbatimChar"/>
        </w:rPr>
        <w:t>+---------------------------------------------------+-----+-------------------------------+</w:t>
      </w:r>
      <w:r>
        <w:br/>
      </w:r>
      <w:r>
        <w:rPr>
          <w:rStyle w:val="VerbatimChar"/>
        </w:rPr>
        <w:t>| lulcfut(Light duty roads)                         | ... | 3.252815311652235e-05         |</w:t>
      </w:r>
      <w:r>
        <w:br/>
      </w:r>
      <w:r>
        <w:rPr>
          <w:rStyle w:val="VerbatimChar"/>
        </w:rPr>
        <w:t>+---------------------------------------------------+-----+-------------------------------+</w:t>
      </w:r>
      <w:r>
        <w:br/>
      </w:r>
      <w:r>
        <w:rPr>
          <w:rStyle w:val="VerbatimChar"/>
        </w:rPr>
        <w:t>| lulcfut(Main channel non-vegetated)               | ... | 3.252815311652235e-05         |</w:t>
      </w:r>
      <w:r>
        <w:br/>
      </w:r>
      <w:r>
        <w:rPr>
          <w:rStyle w:val="VerbatimChar"/>
        </w:rPr>
        <w:t>+---------------------------------------------------+-----+-------------------------------+</w:t>
      </w:r>
      <w:r>
        <w:br/>
      </w:r>
      <w:r>
        <w:rPr>
          <w:rStyle w:val="VerbatimChar"/>
        </w:rPr>
        <w:t>| lulcfut(Mint)                                     | ... | 3.252815311652235e-05         |</w:t>
      </w:r>
      <w:r>
        <w:br/>
      </w:r>
      <w:r>
        <w:rPr>
          <w:rStyle w:val="VerbatimChar"/>
        </w:rPr>
        <w:t>+---------------------------------------------------+-----+-------------------------------+</w:t>
      </w:r>
      <w:r>
        <w:br/>
      </w:r>
      <w:r>
        <w:rPr>
          <w:rStyle w:val="VerbatimChar"/>
        </w:rPr>
        <w:t>| lulcfut(Natural grassland)                        | ... | 3.252815311652235e-05         |</w:t>
      </w:r>
      <w:r>
        <w:br/>
      </w:r>
      <w:r>
        <w:rPr>
          <w:rStyle w:val="VerbatimChar"/>
        </w:rPr>
        <w:t>+---------------------------------------------------+-----+-------------------------------+</w:t>
      </w:r>
      <w:r>
        <w:br/>
      </w:r>
      <w:r>
        <w:rPr>
          <w:rStyle w:val="VerbatimChar"/>
        </w:rPr>
        <w:t>| lulcfut(Natural shrub)                            | ... | 3.252815311652235e-05         |</w:t>
      </w:r>
      <w:r>
        <w:br/>
      </w:r>
      <w:r>
        <w:rPr>
          <w:rStyle w:val="VerbatimChar"/>
        </w:rPr>
        <w:t>+---------------------------------------------------+-----+-------------------------------+</w:t>
      </w:r>
      <w:r>
        <w:br/>
      </w:r>
      <w:r>
        <w:rPr>
          <w:rStyle w:val="VerbatimChar"/>
        </w:rPr>
        <w:t>| lulcfut(Orchard)                                  | ... | 3.252815311652235e-05         |</w:t>
      </w:r>
      <w:r>
        <w:br/>
      </w:r>
      <w:r>
        <w:rPr>
          <w:rStyle w:val="VerbatimChar"/>
        </w:rPr>
        <w:t>+---------------------------------------------------+-----+-------------------------------+</w:t>
      </w:r>
      <w:r>
        <w:br/>
      </w:r>
      <w:r>
        <w:rPr>
          <w:rStyle w:val="VerbatimChar"/>
        </w:rPr>
        <w:t>| lulcfut(Pasture)                                  | ... | 3.252815311652235e-05         |</w:t>
      </w:r>
      <w:r>
        <w:br/>
      </w:r>
      <w:r>
        <w:rPr>
          <w:rStyle w:val="VerbatimChar"/>
        </w:rPr>
        <w:t>+---------------------------------------------------+-----+-------------------------------+</w:t>
      </w:r>
      <w:r>
        <w:br/>
      </w:r>
      <w:r>
        <w:rPr>
          <w:rStyle w:val="VerbatimChar"/>
        </w:rPr>
        <w:t>| lulcfut(Permanent lentic water)                   | ... | 3.252815311652235e-05         |</w:t>
      </w:r>
      <w:r>
        <w:br/>
      </w:r>
      <w:r>
        <w:rPr>
          <w:rStyle w:val="VerbatimChar"/>
        </w:rPr>
        <w:t>+---------------------------------------------------+-----+-------------------------------+</w:t>
      </w:r>
      <w:r>
        <w:br/>
      </w:r>
      <w:r>
        <w:rPr>
          <w:rStyle w:val="VerbatimChar"/>
        </w:rPr>
        <w:t>| lulcfut(Railroad)                                 | ... | 3.252815311652235e-05         |</w:t>
      </w:r>
      <w:r>
        <w:br/>
      </w:r>
      <w:r>
        <w:rPr>
          <w:rStyle w:val="VerbatimChar"/>
        </w:rPr>
        <w:t>+---------------------------------------------------+-----+-------------------------------+</w:t>
      </w:r>
      <w:r>
        <w:br/>
      </w:r>
      <w:r>
        <w:rPr>
          <w:rStyle w:val="VerbatimChar"/>
        </w:rPr>
        <w:t>| lulcfut(Residential 0-4 units/acre)               | ... | 3.252815311652235e-05         |</w:t>
      </w:r>
      <w:r>
        <w:br/>
      </w:r>
      <w:r>
        <w:rPr>
          <w:rStyle w:val="VerbatimChar"/>
        </w:rPr>
        <w:t>+---------------------------------------------------+-----+------------</w:t>
      </w:r>
      <w:r>
        <w:rPr>
          <w:rStyle w:val="VerbatimChar"/>
        </w:rPr>
        <w:lastRenderedPageBreak/>
        <w:t>-------------------+</w:t>
      </w:r>
      <w:r>
        <w:br/>
      </w:r>
      <w:r>
        <w:rPr>
          <w:rStyle w:val="VerbatimChar"/>
        </w:rPr>
        <w:t>| lulcfut(Residential 4-9 units/acre)               | ... | 3.252815311652235e-05         |</w:t>
      </w:r>
      <w:r>
        <w:br/>
      </w:r>
      <w:r>
        <w:rPr>
          <w:rStyle w:val="VerbatimChar"/>
        </w:rPr>
        <w:t>+---------------------------------------------------+-----+-------------------------------+</w:t>
      </w:r>
      <w:r>
        <w:br/>
      </w:r>
      <w:r>
        <w:rPr>
          <w:rStyle w:val="VerbatimChar"/>
        </w:rPr>
        <w:t>| lulcfut(Residential 9-16 units/acre)              | ... | 3.252815311652235e-05         |</w:t>
      </w:r>
      <w:r>
        <w:br/>
      </w:r>
      <w:r>
        <w:rPr>
          <w:rStyle w:val="VerbatimChar"/>
        </w:rPr>
        <w:t>+---------------------------------------------------+-----+-------------------------------+</w:t>
      </w:r>
      <w:r>
        <w:br/>
      </w:r>
      <w:r>
        <w:rPr>
          <w:rStyle w:val="VerbatimChar"/>
        </w:rPr>
        <w:t>| lulcfut(Residential &gt;16 units/acre)               | ... | 3.252815311652235e-05         |</w:t>
      </w:r>
      <w:r>
        <w:br/>
      </w:r>
      <w:r>
        <w:rPr>
          <w:rStyle w:val="VerbatimChar"/>
        </w:rPr>
        <w:t>+---------------------------------------------------+-----+-------------------------------+</w:t>
      </w:r>
      <w:r>
        <w:br/>
      </w:r>
      <w:r>
        <w:rPr>
          <w:rStyle w:val="VerbatimChar"/>
        </w:rPr>
        <w:t>| lulcfut(Row crop)                                 | ... | 3.252815311652235e-05         |</w:t>
      </w:r>
      <w:r>
        <w:br/>
      </w:r>
      <w:r>
        <w:rPr>
          <w:rStyle w:val="VerbatimChar"/>
        </w:rPr>
        <w:t>+---------------------------------------------------+-----+-------------------------------+</w:t>
      </w:r>
      <w:r>
        <w:br/>
      </w:r>
      <w:r>
        <w:rPr>
          <w:rStyle w:val="VerbatimChar"/>
        </w:rPr>
        <w:t>| lulcfut(Rural non-vegetated unknown)              | ... | 3.252815311652235e-05         |</w:t>
      </w:r>
      <w:r>
        <w:br/>
      </w:r>
      <w:r>
        <w:rPr>
          <w:rStyle w:val="VerbatimChar"/>
        </w:rPr>
        <w:t>+---------------------------------------------------+-----+-------------------------------+</w:t>
      </w:r>
      <w:r>
        <w:br/>
      </w:r>
      <w:r>
        <w:rPr>
          <w:rStyle w:val="VerbatimChar"/>
        </w:rPr>
        <w:t>| lulcfut(Rural structures)                         | ... | 3.252815311652235e-05         |</w:t>
      </w:r>
      <w:r>
        <w:br/>
      </w:r>
      <w:r>
        <w:rPr>
          <w:rStyle w:val="VerbatimChar"/>
        </w:rPr>
        <w:t>+---------------------------------------------------+-----+-------------------------------+</w:t>
      </w:r>
      <w:r>
        <w:br/>
      </w:r>
      <w:r>
        <w:rPr>
          <w:rStyle w:val="VerbatimChar"/>
        </w:rPr>
        <w:t>| lulcfut(Secondary roads)                          | ... | 3.252815311652235e-05         |</w:t>
      </w:r>
      <w:r>
        <w:br/>
      </w:r>
      <w:r>
        <w:rPr>
          <w:rStyle w:val="VerbatimChar"/>
        </w:rPr>
        <w:t>+---------------------------------------------------+-----+-------------------------------+</w:t>
      </w:r>
      <w:r>
        <w:br/>
      </w:r>
      <w:r>
        <w:rPr>
          <w:rStyle w:val="VerbatimChar"/>
        </w:rPr>
        <w:t>| lulcfut(Stream orders 5-7)                        | ... | 3.252815311652235e-05         |</w:t>
      </w:r>
      <w:r>
        <w:br/>
      </w:r>
      <w:r>
        <w:rPr>
          <w:rStyle w:val="VerbatimChar"/>
        </w:rPr>
        <w:t>+---------------------------------------------------+-----+-------------------------------+</w:t>
      </w:r>
      <w:r>
        <w:br/>
      </w:r>
      <w:r>
        <w:rPr>
          <w:rStyle w:val="VerbatimChar"/>
        </w:rPr>
        <w:t>| lulcfut(Sugar beet seed)                          | ... | 3.252815311652235e-05         |</w:t>
      </w:r>
      <w:r>
        <w:br/>
      </w:r>
      <w:r>
        <w:rPr>
          <w:rStyle w:val="VerbatimChar"/>
        </w:rPr>
        <w:t>+---------------------------------------------------+-----+-------------------------------+</w:t>
      </w:r>
      <w:r>
        <w:br/>
      </w:r>
      <w:r>
        <w:rPr>
          <w:rStyle w:val="VerbatimChar"/>
        </w:rPr>
        <w:t>| lulcfut(Topographic Shadow)                       | ... | 3.252815311652235e-05         |</w:t>
      </w:r>
      <w:r>
        <w:br/>
      </w:r>
      <w:r>
        <w:rPr>
          <w:rStyle w:val="VerbatimChar"/>
        </w:rPr>
        <w:t>+---------------------------------------------------+-----+-------------------------------+</w:t>
      </w:r>
      <w:r>
        <w:br/>
      </w:r>
      <w:r>
        <w:rPr>
          <w:rStyle w:val="VerbatimChar"/>
        </w:rPr>
        <w:t>| lulcfut(Turfgrass)                                | ... | 3.252815311652235e-05         |</w:t>
      </w:r>
      <w:r>
        <w:br/>
      </w:r>
      <w:r>
        <w:rPr>
          <w:rStyle w:val="VerbatimChar"/>
        </w:rPr>
        <w:t>+---------------------------------------------------+-----+-------------------------------+</w:t>
      </w:r>
      <w:r>
        <w:br/>
      </w:r>
      <w:r>
        <w:rPr>
          <w:rStyle w:val="VerbatimChar"/>
        </w:rPr>
        <w:t>| lulcfut(Upland Forest Semi-closed conifer)        | ... | 3.252815311652235e-05         |</w:t>
      </w:r>
      <w:r>
        <w:br/>
      </w:r>
      <w:r>
        <w:rPr>
          <w:rStyle w:val="VerbatimChar"/>
        </w:rPr>
        <w:t>+---------------------------------------------------+-----+-------------------------------+</w:t>
      </w:r>
      <w:r>
        <w:br/>
      </w:r>
      <w:r>
        <w:rPr>
          <w:rStyle w:val="VerbatimChar"/>
        </w:rPr>
        <w:t>| lulcfut(Urban non-vegetated unknown)              | ... | 3.252815311</w:t>
      </w:r>
      <w:r>
        <w:rPr>
          <w:rStyle w:val="VerbatimChar"/>
        </w:rPr>
        <w:lastRenderedPageBreak/>
        <w:t>652235e-05         |</w:t>
      </w:r>
      <w:r>
        <w:br/>
      </w:r>
      <w:r>
        <w:rPr>
          <w:rStyle w:val="VerbatimChar"/>
        </w:rPr>
        <w:t>+---------------------------------------------------+-----+-------------------------------+</w:t>
      </w:r>
      <w:r>
        <w:br/>
      </w:r>
      <w:r>
        <w:rPr>
          <w:rStyle w:val="VerbatimChar"/>
        </w:rPr>
        <w:t>| lulcfut(Urban tree overstory)                     | ... | 0.9984386486504069            |</w:t>
      </w:r>
      <w:r>
        <w:br/>
      </w:r>
      <w:r>
        <w:rPr>
          <w:rStyle w:val="VerbatimChar"/>
        </w:rPr>
        <w:t xml:space="preserve">+---------------------------------------------------+-----+-------------------------------+ </w:t>
      </w:r>
      <w:r>
        <w:br/>
      </w:r>
      <w:r>
        <w:br/>
      </w:r>
      <w:r>
        <w:rPr>
          <w:rStyle w:val="VerbatimChar"/>
        </w:rPr>
        <w:t>CPT of qualityf:</w:t>
      </w:r>
      <w:r>
        <w:br/>
      </w:r>
      <w:r>
        <w:rPr>
          <w:rStyle w:val="VerbatimChar"/>
        </w:rPr>
        <w:t>+-------------+-----------------------+-----+-------------------------------+</w:t>
      </w:r>
      <w:r>
        <w:br/>
      </w:r>
      <w:r>
        <w:rPr>
          <w:rStyle w:val="VerbatimChar"/>
        </w:rPr>
        <w:t>| Urban       | Urban(0)              | ... | Urban(1)                      |</w:t>
      </w:r>
      <w:r>
        <w:br/>
      </w:r>
      <w:r>
        <w:rPr>
          <w:rStyle w:val="VerbatimChar"/>
        </w:rPr>
        <w:t>+-------------+-----------------------+-----+-------------------------------+</w:t>
      </w:r>
      <w:r>
        <w:br/>
      </w:r>
      <w:r>
        <w:rPr>
          <w:rStyle w:val="VerbatimChar"/>
        </w:rPr>
        <w:t>| lulcfut     | lulcfut(Bare/fallow)  | ... | lulcfut(Urban tree overstory) |</w:t>
      </w:r>
      <w:r>
        <w:br/>
      </w:r>
      <w:r>
        <w:rPr>
          <w:rStyle w:val="VerbatimChar"/>
        </w:rPr>
        <w:t>+-------------+-----------------------+-----+-------------------------------+</w:t>
      </w:r>
      <w:r>
        <w:br/>
      </w:r>
      <w:r>
        <w:rPr>
          <w:rStyle w:val="VerbatimChar"/>
        </w:rPr>
        <w:t>| qualityf(0) | 0.6652554332486593    | ... | 0.9925261584454411            |</w:t>
      </w:r>
      <w:r>
        <w:br/>
      </w:r>
      <w:r>
        <w:rPr>
          <w:rStyle w:val="VerbatimChar"/>
        </w:rPr>
        <w:t>+-------------+-----------------------+-----+-------------------------------+</w:t>
      </w:r>
      <w:r>
        <w:br/>
      </w:r>
      <w:r>
        <w:rPr>
          <w:rStyle w:val="VerbatimChar"/>
        </w:rPr>
        <w:t>| qualityf(1) | 0.3333333333333333    | ... | 0.0037369207772795228         |</w:t>
      </w:r>
      <w:r>
        <w:br/>
      </w:r>
      <w:r>
        <w:rPr>
          <w:rStyle w:val="VerbatimChar"/>
        </w:rPr>
        <w:t>+-------------+-----------------------+-----+-------------------------------+</w:t>
      </w:r>
      <w:r>
        <w:br/>
      </w:r>
      <w:r>
        <w:rPr>
          <w:rStyle w:val="VerbatimChar"/>
        </w:rPr>
        <w:t>| qualityf(2) | 0.0014112334180073386 | ... | 0.0037369207772795228         |</w:t>
      </w:r>
      <w:r>
        <w:br/>
      </w:r>
      <w:r>
        <w:rPr>
          <w:rStyle w:val="VerbatimChar"/>
        </w:rPr>
        <w:t xml:space="preserve">+-------------+-----------------------+-----+-------------------------------+ </w:t>
      </w:r>
    </w:p>
    <w:p w14:paraId="2DDA7445" w14:textId="78A5BC63" w:rsidR="00353D42" w:rsidRPr="00353D42" w:rsidRDefault="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6E168E0" w14:textId="77777777" w:rsidR="00395DA6" w:rsidRDefault="00000000">
      <w:pPr>
        <w:pStyle w:val="3"/>
      </w:pPr>
      <w:bookmarkStart w:id="20" w:name="网络分析和推理"/>
      <w:bookmarkEnd w:id="19"/>
      <w:r>
        <w:t xml:space="preserve">3.5.4.3 </w:t>
      </w:r>
      <w:r>
        <w:t>网络分析和推理</w:t>
      </w:r>
    </w:p>
    <w:p w14:paraId="1081073C" w14:textId="77777777" w:rsidR="00395DA6" w:rsidRDefault="00000000">
      <w:pPr>
        <w:pStyle w:val="Compact"/>
        <w:numPr>
          <w:ilvl w:val="0"/>
          <w:numId w:val="14"/>
        </w:numPr>
      </w:pPr>
      <w:r>
        <w:t>独立性分析</w:t>
      </w:r>
    </w:p>
    <w:p w14:paraId="40FF4291" w14:textId="77777777" w:rsidR="00395DA6" w:rsidRDefault="00000000" w:rsidP="00353D42">
      <w:pPr>
        <w:pStyle w:val="FirstParagraph"/>
        <w:ind w:firstLineChars="200" w:firstLine="480"/>
      </w:pPr>
      <w:r>
        <w:t>对于该</w:t>
      </w:r>
      <w:r>
        <w:t xml:space="preserve"> BN </w:t>
      </w:r>
      <w:r>
        <w:t>模型，所有可能给出的证据（</w:t>
      </w:r>
      <w:r>
        <w:t>evidence</w:t>
      </w:r>
      <w:r>
        <w:t>），可以做出</w:t>
      </w:r>
      <w:r>
        <w:t>1110</w:t>
      </w:r>
      <w:r>
        <w:t>个有效的独立性断言（</w:t>
      </w:r>
      <w:r>
        <w:t>valid independence assertions</w:t>
      </w:r>
      <w:r>
        <w:t>）。使用</w:t>
      </w:r>
      <w:r>
        <w:rPr>
          <w:rStyle w:val="VerbatimChar"/>
        </w:rPr>
        <w:t>local_independencies</w:t>
      </w:r>
      <w:r>
        <w:t>方法返回随机变量的局部独立性实例，为网络中任何节点独立于给定其父节点的非后代节点。例如，给定证据</w:t>
      </w:r>
      <w:r>
        <w:rPr>
          <w:rStyle w:val="VerbatimChar"/>
        </w:rPr>
        <w:t>lulccur</w:t>
      </w:r>
      <w:r>
        <w:t>，随机变量</w:t>
      </w:r>
      <w:r>
        <w:rPr>
          <w:rStyle w:val="VerbatimChar"/>
        </w:rPr>
        <w:t xml:space="preserve">lulcfut, wheatproduction, totc, npvfut, </w:t>
      </w:r>
      <w:proofErr w:type="spellStart"/>
      <w:r>
        <w:rPr>
          <w:rStyle w:val="VerbatimChar"/>
        </w:rPr>
        <w:t>totalpollinator</w:t>
      </w:r>
      <w:r>
        <w:t>独立于随机变量</w:t>
      </w:r>
      <w:r>
        <w:rPr>
          <w:rStyle w:val="VerbatimChar"/>
        </w:rPr>
        <w:t>Urban</w:t>
      </w:r>
      <w:proofErr w:type="spellEnd"/>
      <w:r>
        <w:t>。</w:t>
      </w:r>
    </w:p>
    <w:p w14:paraId="300D2E2D" w14:textId="5B76E79D" w:rsidR="00353D42" w:rsidRPr="00353D42" w:rsidRDefault="00353D42" w:rsidP="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BA9903E" w14:textId="77777777" w:rsidR="00395DA6" w:rsidRDefault="00000000">
      <w:pPr>
        <w:pStyle w:val="SourceCode"/>
      </w:pPr>
      <w:proofErr w:type="gramStart"/>
      <w:r>
        <w:rPr>
          <w:rStyle w:val="BuiltInTok"/>
        </w:rPr>
        <w:t>print</w:t>
      </w:r>
      <w:r>
        <w:rPr>
          <w:rStyle w:val="NormalTok"/>
        </w:rPr>
        <w:t>(</w:t>
      </w:r>
      <w:proofErr w:type="gramEnd"/>
      <w:r>
        <w:rPr>
          <w:rStyle w:val="SpecialStringTok"/>
        </w:rPr>
        <w:t xml:space="preserve">f'There can be made </w:t>
      </w:r>
      <w:r>
        <w:rPr>
          <w:rStyle w:val="SpecialCharTok"/>
        </w:rPr>
        <w:t>{</w:t>
      </w:r>
      <w:r>
        <w:rPr>
          <w:rStyle w:val="BuiltInTok"/>
        </w:rPr>
        <w:t>len</w:t>
      </w:r>
      <w:r>
        <w:rPr>
          <w:rStyle w:val="NormalTok"/>
        </w:rPr>
        <w:t>(model_ess.get_independencies().get_assertions())</w:t>
      </w:r>
      <w:r>
        <w:rPr>
          <w:rStyle w:val="SpecialCharTok"/>
        </w:rPr>
        <w:t>}</w:t>
      </w:r>
      <w:r>
        <w:rPr>
          <w:rStyle w:val="SpecialStringTok"/>
        </w:rPr>
        <w:t>'</w:t>
      </w:r>
      <w:r>
        <w:rPr>
          <w:rStyle w:val="NormalTok"/>
        </w:rPr>
        <w:t>,</w:t>
      </w:r>
      <w:r>
        <w:br/>
      </w:r>
      <w:r>
        <w:rPr>
          <w:rStyle w:val="NormalTok"/>
        </w:rPr>
        <w:t xml:space="preserve">      </w:t>
      </w:r>
      <w:r>
        <w:rPr>
          <w:rStyle w:val="StringTok"/>
        </w:rPr>
        <w:t>'valid independence assertions with respect to the all possible given evidence.'</w:t>
      </w:r>
      <w:r>
        <w:rPr>
          <w:rStyle w:val="NormalTok"/>
        </w:rPr>
        <w:t>)</w:t>
      </w:r>
      <w:r>
        <w:br/>
      </w:r>
      <w:r>
        <w:rPr>
          <w:rStyle w:val="BuiltInTok"/>
        </w:rPr>
        <w:lastRenderedPageBreak/>
        <w:t>print</w:t>
      </w:r>
      <w:r>
        <w:rPr>
          <w:rStyle w:val="NormalTok"/>
        </w:rPr>
        <w:t>(</w:t>
      </w:r>
      <w:r>
        <w:rPr>
          <w:rStyle w:val="StringTok"/>
        </w:rPr>
        <w:t>'For instance, any node in the network is independent of its non-descendents given its parents (local semantics):</w:t>
      </w:r>
      <w:r>
        <w:rPr>
          <w:rStyle w:val="CharTok"/>
        </w:rPr>
        <w:t>\n</w:t>
      </w:r>
      <w:r>
        <w:rPr>
          <w:rStyle w:val="StringTok"/>
        </w:rPr>
        <w:t>'</w:t>
      </w:r>
      <w:r>
        <w:rPr>
          <w:rStyle w:val="NormalTok"/>
        </w:rPr>
        <w:t>,</w:t>
      </w:r>
      <w:r>
        <w:br/>
      </w:r>
      <w:r>
        <w:rPr>
          <w:rStyle w:val="NormalTok"/>
        </w:rPr>
        <w:t xml:space="preserve">      </w:t>
      </w:r>
      <w:r>
        <w:rPr>
          <w:rStyle w:val="SpecialStringTok"/>
        </w:rPr>
        <w:t>f'</w:t>
      </w:r>
      <w:r>
        <w:rPr>
          <w:rStyle w:val="CharTok"/>
        </w:rPr>
        <w:t>\n</w:t>
      </w:r>
      <w:r>
        <w:rPr>
          <w:rStyle w:val="SpecialCharTok"/>
        </w:rPr>
        <w:t>{</w:t>
      </w:r>
      <w:r>
        <w:rPr>
          <w:rStyle w:val="NormalTok"/>
        </w:rPr>
        <w:t>model_ess</w:t>
      </w:r>
      <w:r>
        <w:rPr>
          <w:rStyle w:val="SpecialCharTok"/>
        </w:rPr>
        <w:t>.</w:t>
      </w:r>
      <w:r>
        <w:rPr>
          <w:rStyle w:val="NormalTok"/>
        </w:rPr>
        <w:t>local_independencies(</w:t>
      </w:r>
      <w:r>
        <w:rPr>
          <w:rStyle w:val="BuiltInTok"/>
        </w:rPr>
        <w:t>list</w:t>
      </w:r>
      <w:r>
        <w:rPr>
          <w:rStyle w:val="NormalTok"/>
        </w:rPr>
        <w:t>(model_ess.nodes()))</w:t>
      </w:r>
      <w:r>
        <w:rPr>
          <w:rStyle w:val="SpecialCharTok"/>
        </w:rPr>
        <w:t>}</w:t>
      </w:r>
      <w:r>
        <w:rPr>
          <w:rStyle w:val="CharTok"/>
        </w:rPr>
        <w:t>\n</w:t>
      </w:r>
      <w:r>
        <w:rPr>
          <w:rStyle w:val="SpecialStringTok"/>
        </w:rPr>
        <w:t>'</w:t>
      </w:r>
      <w:r>
        <w:rPr>
          <w:rStyle w:val="NormalTok"/>
        </w:rPr>
        <w:t>)</w:t>
      </w:r>
    </w:p>
    <w:p w14:paraId="4F1B8717" w14:textId="04985EF1" w:rsidR="00353D42" w:rsidRPr="00353D42" w:rsidRDefault="00353D42">
      <w:pPr>
        <w:pStyle w:val="SourceCode"/>
        <w:rPr>
          <w:rStyle w:val="VerbatimChar"/>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530F4CA6" w14:textId="7BA048F3" w:rsidR="00395DA6" w:rsidRDefault="00000000">
      <w:pPr>
        <w:pStyle w:val="SourceCode"/>
        <w:rPr>
          <w:rStyle w:val="VerbatimChar"/>
        </w:rPr>
      </w:pPr>
      <w:r>
        <w:rPr>
          <w:rStyle w:val="VerbatimChar"/>
        </w:rPr>
        <w:t>There can be made 1110 valid independence assertions with respect to the all possible given evidence.</w:t>
      </w:r>
      <w:r>
        <w:br/>
      </w:r>
      <w:r>
        <w:rPr>
          <w:rStyle w:val="VerbatimChar"/>
        </w:rPr>
        <w:t>For instance, any node in the network is independent of its non-descendents given its parents (local semantics):</w:t>
      </w:r>
      <w:r>
        <w:br/>
      </w:r>
      <w:r>
        <w:rPr>
          <w:rStyle w:val="VerbatimChar"/>
        </w:rPr>
        <w:t xml:space="preserve"> </w:t>
      </w:r>
      <w:r>
        <w:br/>
      </w:r>
      <w:r>
        <w:rPr>
          <w:rStyle w:val="VerbatimChar"/>
        </w:rPr>
        <w:t>(totc ⟂ Urban, lulcfut, wheatproduction, qualityf, qualityc, totalpollinator | lulccur)</w:t>
      </w:r>
      <w:r>
        <w:br/>
      </w:r>
      <w:r>
        <w:rPr>
          <w:rStyle w:val="VerbatimChar"/>
        </w:rPr>
        <w:t>(npvfut ⟂ Urban, wheatproduction, qualityf, qualityc, totalpollinator | lulcfut, lulccur, totc)</w:t>
      </w:r>
      <w:r>
        <w:br/>
      </w:r>
      <w:r>
        <w:rPr>
          <w:rStyle w:val="VerbatimChar"/>
        </w:rPr>
        <w:t>(qualityc ⟂ lulcfut, wheatproduction, totc, qualityf, npvfut, totalpollinator | Urban, lulccur)</w:t>
      </w:r>
      <w:r>
        <w:br/>
      </w:r>
      <w:r>
        <w:rPr>
          <w:rStyle w:val="VerbatimChar"/>
        </w:rPr>
        <w:t>(totalpollinator ⟂ Urban, lulcfut, wheatproduction, totc, qualityf, qualityc, npvfut | lulccur)</w:t>
      </w:r>
      <w:r>
        <w:br/>
      </w:r>
      <w:r>
        <w:rPr>
          <w:rStyle w:val="VerbatimChar"/>
        </w:rPr>
        <w:t>(wheatproduction ⟂ Urban, lulcfut, totc, qualityf, npvfut, qualityc, totalpollinator | lulccur)</w:t>
      </w:r>
      <w:r>
        <w:br/>
      </w:r>
      <w:r>
        <w:rPr>
          <w:rStyle w:val="VerbatimChar"/>
        </w:rPr>
        <w:t>(Urban ⟂ lulcfut, wheatproduction, totc, npvfut, totalpollinator | lulccur)</w:t>
      </w:r>
      <w:r>
        <w:br/>
      </w:r>
      <w:r>
        <w:rPr>
          <w:rStyle w:val="VerbatimChar"/>
        </w:rPr>
        <w:t>(lulcfut ⟂ Urban, wheatproduction, totc, qualityc, totalpollinator | lulccur)</w:t>
      </w:r>
      <w:r>
        <w:br/>
      </w:r>
      <w:r>
        <w:rPr>
          <w:rStyle w:val="VerbatimChar"/>
        </w:rPr>
        <w:t>(qualityf ⟂ wheatproduction, totc, npvfut, lulccur, qualityc, totalpollinator | Urban, lulcfut)</w:t>
      </w:r>
    </w:p>
    <w:p w14:paraId="767891F8" w14:textId="251C122B"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CFC6A01" w14:textId="77777777" w:rsidR="00395DA6" w:rsidRDefault="00000000">
      <w:pPr>
        <w:pStyle w:val="Compact"/>
        <w:numPr>
          <w:ilvl w:val="0"/>
          <w:numId w:val="15"/>
        </w:numPr>
      </w:pPr>
      <w:proofErr w:type="spellStart"/>
      <w:r>
        <w:t>独立性断言（</w:t>
      </w:r>
      <w:r>
        <w:t>independence</w:t>
      </w:r>
      <w:proofErr w:type="spellEnd"/>
      <w:r>
        <w:t xml:space="preserve"> assertions</w:t>
      </w:r>
      <w:r>
        <w:t>）</w:t>
      </w:r>
    </w:p>
    <w:p w14:paraId="4A7B58D7" w14:textId="77777777" w:rsidR="00395DA6" w:rsidRDefault="00000000" w:rsidP="00353D42">
      <w:pPr>
        <w:pStyle w:val="FirstParagraph"/>
        <w:ind w:firstLineChars="200" w:firstLine="480"/>
        <w:rPr>
          <w:lang w:eastAsia="zh-CN"/>
        </w:rPr>
      </w:pPr>
      <w:r>
        <w:rPr>
          <w:lang w:eastAsia="zh-CN"/>
        </w:rPr>
        <w:t>判断给定的一个随机变量与另一个随机变量之间的独立性，可以给或</w:t>
      </w:r>
      <w:proofErr w:type="gramStart"/>
      <w:r>
        <w:rPr>
          <w:lang w:eastAsia="zh-CN"/>
        </w:rPr>
        <w:t>不</w:t>
      </w:r>
      <w:proofErr w:type="gramEnd"/>
      <w:r>
        <w:rPr>
          <w:lang w:eastAsia="zh-CN"/>
        </w:rPr>
        <w:t>给定证据。例如，没有观测到任何证据时，随机变量</w:t>
      </w:r>
      <w:proofErr w:type="spellStart"/>
      <w:r>
        <w:rPr>
          <w:rStyle w:val="VerbatimChar"/>
          <w:lang w:eastAsia="zh-CN"/>
        </w:rPr>
        <w:t>totalpollinator</w:t>
      </w:r>
      <w:proofErr w:type="spellEnd"/>
      <w:r>
        <w:rPr>
          <w:lang w:eastAsia="zh-CN"/>
        </w:rPr>
        <w:t>和</w:t>
      </w:r>
      <w:proofErr w:type="spellStart"/>
      <w:r>
        <w:rPr>
          <w:rStyle w:val="VerbatimChar"/>
          <w:lang w:eastAsia="zh-CN"/>
        </w:rPr>
        <w:t>wheatproduction</w:t>
      </w:r>
      <w:proofErr w:type="spellEnd"/>
      <w:r>
        <w:rPr>
          <w:lang w:eastAsia="zh-CN"/>
        </w:rPr>
        <w:t>之间并不相互独立（</w:t>
      </w:r>
      <w:r>
        <w:rPr>
          <w:rStyle w:val="VerbatimChar"/>
          <w:lang w:eastAsia="zh-CN"/>
        </w:rPr>
        <w:t>False</w:t>
      </w:r>
      <w:r>
        <w:rPr>
          <w:lang w:eastAsia="zh-CN"/>
        </w:rPr>
        <w:t>）；但给定证据</w:t>
      </w:r>
      <w:proofErr w:type="spellStart"/>
      <w:r>
        <w:rPr>
          <w:rStyle w:val="VerbatimChar"/>
          <w:lang w:eastAsia="zh-CN"/>
        </w:rPr>
        <w:t>lulccur</w:t>
      </w:r>
      <w:proofErr w:type="spellEnd"/>
      <w:r>
        <w:rPr>
          <w:lang w:eastAsia="zh-CN"/>
        </w:rPr>
        <w:t>时，两个随机变量之间相互独立（</w:t>
      </w:r>
      <w:r>
        <w:rPr>
          <w:lang w:eastAsia="zh-CN"/>
        </w:rPr>
        <w:t>True</w:t>
      </w:r>
      <w:r>
        <w:rPr>
          <w:lang w:eastAsia="zh-CN"/>
        </w:rPr>
        <w:t>）。</w:t>
      </w:r>
    </w:p>
    <w:p w14:paraId="3E118C53" w14:textId="4676CC8A" w:rsidR="00353D42" w:rsidRPr="00353D42" w:rsidRDefault="00353D42" w:rsidP="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90C1DF2" w14:textId="77777777" w:rsidR="00395DA6" w:rsidRDefault="00000000">
      <w:pPr>
        <w:pStyle w:val="SourceCode"/>
        <w:rPr>
          <w:rStyle w:val="NormalTok"/>
          <w:lang w:eastAsia="zh-CN"/>
        </w:rPr>
      </w:pPr>
      <w:proofErr w:type="spellStart"/>
      <w:r>
        <w:rPr>
          <w:rStyle w:val="NormalTok"/>
          <w:lang w:eastAsia="zh-CN"/>
        </w:rPr>
        <w:t>usda_pgm.check_assertion</w:t>
      </w:r>
      <w:proofErr w:type="spellEnd"/>
      <w:r>
        <w:rPr>
          <w:rStyle w:val="NormalTok"/>
          <w:lang w:eastAsia="zh-CN"/>
        </w:rPr>
        <w:t>(</w:t>
      </w:r>
      <w:proofErr w:type="spellStart"/>
      <w:r>
        <w:rPr>
          <w:rStyle w:val="NormalTok"/>
          <w:lang w:eastAsia="zh-CN"/>
        </w:rPr>
        <w:t>model_ess</w:t>
      </w:r>
      <w:proofErr w:type="spellEnd"/>
      <w:r>
        <w:rPr>
          <w:rStyle w:val="NormalTok"/>
          <w:lang w:eastAsia="zh-CN"/>
        </w:rPr>
        <w:t>, independent</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qualityc</w:t>
      </w:r>
      <w:proofErr w:type="spellEnd"/>
      <w:r>
        <w:rPr>
          <w:rStyle w:val="StringTok"/>
          <w:lang w:eastAsia="zh-CN"/>
        </w:rPr>
        <w:t>'</w:t>
      </w:r>
      <w:r>
        <w:rPr>
          <w:rStyle w:val="NormalTok"/>
          <w:lang w:eastAsia="zh-CN"/>
        </w:rPr>
        <w:t xml:space="preserve">], </w:t>
      </w:r>
      <w:proofErr w:type="spellStart"/>
      <w:r>
        <w:rPr>
          <w:rStyle w:val="NormalTok"/>
          <w:lang w:eastAsia="zh-CN"/>
        </w:rPr>
        <w:t>from_variables</w:t>
      </w:r>
      <w:proofErr w:type="spellEnd"/>
      <w:r>
        <w:rPr>
          <w:rStyle w:val="OperatorTok"/>
          <w:lang w:eastAsia="zh-CN"/>
        </w:rPr>
        <w:t>=</w:t>
      </w:r>
      <w:r>
        <w:rPr>
          <w:rStyle w:val="NormalTok"/>
          <w:lang w:eastAsia="zh-CN"/>
        </w:rPr>
        <w:t>[</w:t>
      </w:r>
      <w:r>
        <w:rPr>
          <w:rStyle w:val="StringTok"/>
          <w:lang w:eastAsia="zh-CN"/>
        </w:rPr>
        <w:t>'</w:t>
      </w:r>
      <w:proofErr w:type="spellStart"/>
      <w:r>
        <w:rPr>
          <w:rStyle w:val="StringTok"/>
          <w:lang w:eastAsia="zh-CN"/>
        </w:rPr>
        <w:t>lulccur</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lulcfur</w:t>
      </w:r>
      <w:proofErr w:type="spellEnd"/>
      <w:r>
        <w:rPr>
          <w:rStyle w:val="StringTok"/>
          <w:lang w:eastAsia="zh-CN"/>
        </w:rPr>
        <w:t>'</w:t>
      </w:r>
      <w:r>
        <w:rPr>
          <w:rStyle w:val="NormalTok"/>
          <w:lang w:eastAsia="zh-CN"/>
        </w:rPr>
        <w:t>])</w:t>
      </w:r>
      <w:r>
        <w:rPr>
          <w:lang w:eastAsia="zh-CN"/>
        </w:rPr>
        <w:br/>
      </w:r>
      <w:proofErr w:type="spellStart"/>
      <w:r>
        <w:rPr>
          <w:rStyle w:val="NormalTok"/>
          <w:lang w:eastAsia="zh-CN"/>
        </w:rPr>
        <w:t>usda_pgm.check_assertion</w:t>
      </w:r>
      <w:proofErr w:type="spellEnd"/>
      <w:r>
        <w:rPr>
          <w:rStyle w:val="NormalTok"/>
          <w:lang w:eastAsia="zh-CN"/>
        </w:rPr>
        <w:t>(</w:t>
      </w:r>
      <w:proofErr w:type="spellStart"/>
      <w:r>
        <w:rPr>
          <w:rStyle w:val="NormalTok"/>
          <w:lang w:eastAsia="zh-CN"/>
        </w:rPr>
        <w:t>model_ess</w:t>
      </w:r>
      <w:proofErr w:type="spellEnd"/>
      <w:r>
        <w:rPr>
          <w:rStyle w:val="NormalTok"/>
          <w:lang w:eastAsia="zh-CN"/>
        </w:rPr>
        <w:t>, independent</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npvfut</w:t>
      </w:r>
      <w:proofErr w:type="spellEnd"/>
      <w:r>
        <w:rPr>
          <w:rStyle w:val="StringTok"/>
          <w:lang w:eastAsia="zh-CN"/>
        </w:rPr>
        <w:t>'</w:t>
      </w:r>
      <w:r>
        <w:rPr>
          <w:rStyle w:val="NormalTok"/>
          <w:lang w:eastAsia="zh-CN"/>
        </w:rPr>
        <w:t xml:space="preserve">], </w:t>
      </w:r>
      <w:proofErr w:type="spellStart"/>
      <w:r>
        <w:rPr>
          <w:rStyle w:val="NormalTok"/>
          <w:lang w:eastAsia="zh-CN"/>
        </w:rPr>
        <w:t>from_variables</w:t>
      </w:r>
      <w:proofErr w:type="spellEnd"/>
      <w:r>
        <w:rPr>
          <w:rStyle w:val="OperatorTok"/>
          <w:lang w:eastAsia="zh-CN"/>
        </w:rPr>
        <w:t>=</w:t>
      </w:r>
      <w:r>
        <w:rPr>
          <w:rStyle w:val="NormalTok"/>
          <w:lang w:eastAsia="zh-CN"/>
        </w:rPr>
        <w:t>[</w:t>
      </w:r>
      <w:r>
        <w:rPr>
          <w:rStyle w:val="StringTok"/>
          <w:lang w:eastAsia="zh-CN"/>
        </w:rPr>
        <w:t>'</w:t>
      </w:r>
      <w:proofErr w:type="spellStart"/>
      <w:r>
        <w:rPr>
          <w:rStyle w:val="StringTok"/>
          <w:lang w:eastAsia="zh-CN"/>
        </w:rPr>
        <w:t>wheatproduction</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lulccur</w:t>
      </w:r>
      <w:proofErr w:type="spellEnd"/>
      <w:r>
        <w:rPr>
          <w:rStyle w:val="StringTok"/>
          <w:lang w:eastAsia="zh-CN"/>
        </w:rPr>
        <w:t>'</w:t>
      </w:r>
      <w:r>
        <w:rPr>
          <w:rStyle w:val="NormalTok"/>
          <w:lang w:eastAsia="zh-CN"/>
        </w:rPr>
        <w:t>])</w:t>
      </w:r>
      <w:r>
        <w:rPr>
          <w:lang w:eastAsia="zh-CN"/>
        </w:rPr>
        <w:br/>
      </w:r>
      <w:r>
        <w:rPr>
          <w:lang w:eastAsia="zh-CN"/>
        </w:rPr>
        <w:br/>
      </w:r>
      <w:proofErr w:type="spellStart"/>
      <w:r>
        <w:rPr>
          <w:rStyle w:val="NormalTok"/>
          <w:lang w:eastAsia="zh-CN"/>
        </w:rPr>
        <w:t>usda_pgm.check_assertion</w:t>
      </w:r>
      <w:proofErr w:type="spellEnd"/>
      <w:r>
        <w:rPr>
          <w:rStyle w:val="NormalTok"/>
          <w:lang w:eastAsia="zh-CN"/>
        </w:rPr>
        <w:t>(</w:t>
      </w:r>
      <w:proofErr w:type="spellStart"/>
      <w:r>
        <w:rPr>
          <w:rStyle w:val="NormalTok"/>
          <w:lang w:eastAsia="zh-CN"/>
        </w:rPr>
        <w:t>model_ess</w:t>
      </w:r>
      <w:proofErr w:type="spellEnd"/>
      <w:r>
        <w:rPr>
          <w:rStyle w:val="NormalTok"/>
          <w:lang w:eastAsia="zh-CN"/>
        </w:rPr>
        <w:t>, independent</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totalpollinator</w:t>
      </w:r>
      <w:proofErr w:type="spellEnd"/>
      <w:r>
        <w:rPr>
          <w:rStyle w:val="StringTok"/>
          <w:lang w:eastAsia="zh-CN"/>
        </w:rPr>
        <w:t>'</w:t>
      </w:r>
      <w:r>
        <w:rPr>
          <w:rStyle w:val="NormalTok"/>
          <w:lang w:eastAsia="zh-CN"/>
        </w:rPr>
        <w:t xml:space="preserve">], </w:t>
      </w:r>
      <w:proofErr w:type="spellStart"/>
      <w:r>
        <w:rPr>
          <w:rStyle w:val="NormalTok"/>
          <w:lang w:eastAsia="zh-CN"/>
        </w:rPr>
        <w:t>from_variables</w:t>
      </w:r>
      <w:proofErr w:type="spellEnd"/>
      <w:r>
        <w:rPr>
          <w:rStyle w:val="OperatorTok"/>
          <w:lang w:eastAsia="zh-CN"/>
        </w:rPr>
        <w:t>=</w:t>
      </w:r>
      <w:r>
        <w:rPr>
          <w:rStyle w:val="NormalTok"/>
          <w:lang w:eastAsia="zh-CN"/>
        </w:rPr>
        <w:t>[</w:t>
      </w:r>
      <w:r>
        <w:rPr>
          <w:rStyle w:val="StringTok"/>
          <w:lang w:eastAsia="zh-CN"/>
        </w:rPr>
        <w:t>'</w:t>
      </w:r>
      <w:proofErr w:type="spellStart"/>
      <w:r>
        <w:rPr>
          <w:rStyle w:val="StringTok"/>
          <w:lang w:eastAsia="zh-CN"/>
        </w:rPr>
        <w:t>wheatproduction</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lang w:eastAsia="zh-CN"/>
        </w:rPr>
        <w:br/>
      </w:r>
      <w:proofErr w:type="spellStart"/>
      <w:r>
        <w:rPr>
          <w:rStyle w:val="NormalTok"/>
          <w:lang w:eastAsia="zh-CN"/>
        </w:rPr>
        <w:t>usda_pgm.check_assertion</w:t>
      </w:r>
      <w:proofErr w:type="spellEnd"/>
      <w:r>
        <w:rPr>
          <w:rStyle w:val="NormalTok"/>
          <w:lang w:eastAsia="zh-CN"/>
        </w:rPr>
        <w:t>(</w:t>
      </w:r>
      <w:proofErr w:type="spellStart"/>
      <w:r>
        <w:rPr>
          <w:rStyle w:val="NormalTok"/>
          <w:lang w:eastAsia="zh-CN"/>
        </w:rPr>
        <w:t>model_ess</w:t>
      </w:r>
      <w:proofErr w:type="spellEnd"/>
      <w:r>
        <w:rPr>
          <w:rStyle w:val="NormalTok"/>
          <w:lang w:eastAsia="zh-CN"/>
        </w:rPr>
        <w:t>, independent</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totalpollinator</w:t>
      </w:r>
      <w:proofErr w:type="spellEnd"/>
      <w:r>
        <w:rPr>
          <w:rStyle w:val="StringTok"/>
          <w:lang w:eastAsia="zh-CN"/>
        </w:rPr>
        <w:t>'</w:t>
      </w:r>
      <w:r>
        <w:rPr>
          <w:rStyle w:val="NormalTok"/>
          <w:lang w:eastAsia="zh-CN"/>
        </w:rPr>
        <w:t xml:space="preserve">], </w:t>
      </w:r>
      <w:proofErr w:type="spellStart"/>
      <w:r>
        <w:rPr>
          <w:rStyle w:val="NormalTok"/>
          <w:lang w:eastAsia="zh-CN"/>
        </w:rPr>
        <w:t>from_variables</w:t>
      </w:r>
      <w:proofErr w:type="spellEnd"/>
      <w:r>
        <w:rPr>
          <w:rStyle w:val="OperatorTok"/>
          <w:lang w:eastAsia="zh-CN"/>
        </w:rPr>
        <w:t>=</w:t>
      </w:r>
      <w:r>
        <w:rPr>
          <w:rStyle w:val="NormalTok"/>
          <w:lang w:eastAsia="zh-CN"/>
        </w:rPr>
        <w:t>[</w:t>
      </w:r>
      <w:r>
        <w:rPr>
          <w:rStyle w:val="StringTok"/>
          <w:lang w:eastAsia="zh-CN"/>
        </w:rPr>
        <w:t>'</w:t>
      </w:r>
      <w:proofErr w:type="spellStart"/>
      <w:r>
        <w:rPr>
          <w:rStyle w:val="StringTok"/>
          <w:lang w:eastAsia="zh-CN"/>
        </w:rPr>
        <w:t>wheatproduction</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lulccur</w:t>
      </w:r>
      <w:proofErr w:type="spellEnd"/>
      <w:r>
        <w:rPr>
          <w:rStyle w:val="StringTok"/>
          <w:lang w:eastAsia="zh-CN"/>
        </w:rPr>
        <w:t>'</w:t>
      </w:r>
      <w:r>
        <w:rPr>
          <w:rStyle w:val="NormalTok"/>
          <w:lang w:eastAsia="zh-CN"/>
        </w:rPr>
        <w:t>])</w:t>
      </w:r>
    </w:p>
    <w:p w14:paraId="2AF368A6" w14:textId="15955F22"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0E5D80E" w14:textId="77777777" w:rsidR="00395DA6" w:rsidRDefault="00000000">
      <w:pPr>
        <w:pStyle w:val="SourceCode"/>
        <w:rPr>
          <w:rStyle w:val="VerbatimChar"/>
        </w:rPr>
      </w:pPr>
      <w:r>
        <w:rPr>
          <w:rStyle w:val="VerbatimChar"/>
        </w:rPr>
        <w:lastRenderedPageBreak/>
        <w:t>(</w:t>
      </w:r>
      <w:proofErr w:type="spellStart"/>
      <w:r>
        <w:rPr>
          <w:rStyle w:val="VerbatimChar"/>
        </w:rPr>
        <w:t>qualityc</w:t>
      </w:r>
      <w:proofErr w:type="spellEnd"/>
      <w:r>
        <w:rPr>
          <w:rStyle w:val="VerbatimChar"/>
        </w:rPr>
        <w:t xml:space="preserve"> ⟂ </w:t>
      </w:r>
      <w:proofErr w:type="spellStart"/>
      <w:r>
        <w:rPr>
          <w:rStyle w:val="VerbatimChar"/>
        </w:rPr>
        <w:t>lulccur</w:t>
      </w:r>
      <w:proofErr w:type="spellEnd"/>
      <w:r>
        <w:rPr>
          <w:rStyle w:val="VerbatimChar"/>
        </w:rPr>
        <w:t xml:space="preserve"> | </w:t>
      </w:r>
      <w:proofErr w:type="spellStart"/>
      <w:r>
        <w:rPr>
          <w:rStyle w:val="VerbatimChar"/>
        </w:rPr>
        <w:t>lulcfur</w:t>
      </w:r>
      <w:proofErr w:type="spellEnd"/>
      <w:r>
        <w:rPr>
          <w:rStyle w:val="VerbatimChar"/>
        </w:rPr>
        <w:t>): False</w:t>
      </w:r>
      <w:r>
        <w:br/>
      </w:r>
      <w:r>
        <w:rPr>
          <w:rStyle w:val="VerbatimChar"/>
        </w:rPr>
        <w:t>(npvfut ⟂ wheatproduction | lulccur): True</w:t>
      </w:r>
      <w:r>
        <w:br/>
      </w:r>
      <w:r>
        <w:rPr>
          <w:rStyle w:val="VerbatimChar"/>
        </w:rPr>
        <w:t>(totalpollinator ⟂ wheatproduction): False</w:t>
      </w:r>
      <w:r>
        <w:br/>
      </w:r>
      <w:r>
        <w:rPr>
          <w:rStyle w:val="VerbatimChar"/>
        </w:rPr>
        <w:t xml:space="preserve">(totalpollinator ⟂ </w:t>
      </w:r>
      <w:proofErr w:type="spellStart"/>
      <w:r>
        <w:rPr>
          <w:rStyle w:val="VerbatimChar"/>
        </w:rPr>
        <w:t>wheatproduction</w:t>
      </w:r>
      <w:proofErr w:type="spellEnd"/>
      <w:r>
        <w:rPr>
          <w:rStyle w:val="VerbatimChar"/>
        </w:rPr>
        <w:t xml:space="preserve"> | </w:t>
      </w:r>
      <w:proofErr w:type="spellStart"/>
      <w:r>
        <w:rPr>
          <w:rStyle w:val="VerbatimChar"/>
        </w:rPr>
        <w:t>lulccur</w:t>
      </w:r>
      <w:proofErr w:type="spellEnd"/>
      <w:r>
        <w:rPr>
          <w:rStyle w:val="VerbatimChar"/>
        </w:rPr>
        <w:t>): True</w:t>
      </w:r>
    </w:p>
    <w:p w14:paraId="32EA41C1" w14:textId="13A36910" w:rsidR="00353D42" w:rsidRPr="00353D42" w:rsidRDefault="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C9E76C3" w14:textId="77777777" w:rsidR="00395DA6" w:rsidRDefault="00000000">
      <w:pPr>
        <w:pStyle w:val="Compact"/>
        <w:numPr>
          <w:ilvl w:val="0"/>
          <w:numId w:val="16"/>
        </w:numPr>
      </w:pPr>
      <w:r>
        <w:t>有效迹分析</w:t>
      </w:r>
    </w:p>
    <w:p w14:paraId="163F0357" w14:textId="77777777" w:rsidR="00395DA6" w:rsidRDefault="00000000" w:rsidP="00353D42">
      <w:pPr>
        <w:pStyle w:val="FirstParagraph"/>
        <w:ind w:firstLineChars="200" w:firstLine="480"/>
        <w:rPr>
          <w:lang w:eastAsia="zh-CN"/>
        </w:rPr>
      </w:pPr>
      <w:r>
        <w:rPr>
          <w:lang w:eastAsia="zh-CN"/>
        </w:rPr>
        <w:t>检查一个随机变量是否对另一个随机变量有影响时，可以通过有效</w:t>
      </w:r>
      <w:proofErr w:type="gramStart"/>
      <w:r>
        <w:rPr>
          <w:lang w:eastAsia="zh-CN"/>
        </w:rPr>
        <w:t>迹</w:t>
      </w:r>
      <w:proofErr w:type="gramEnd"/>
      <w:r>
        <w:rPr>
          <w:lang w:eastAsia="zh-CN"/>
        </w:rPr>
        <w:t>计算查看。例如，当没有观测到的证据时，</w:t>
      </w:r>
      <w:proofErr w:type="spellStart"/>
      <w:r>
        <w:rPr>
          <w:rStyle w:val="VerbatimChar"/>
          <w:lang w:eastAsia="zh-CN"/>
        </w:rPr>
        <w:t>wheatproduction</w:t>
      </w:r>
      <w:proofErr w:type="spellEnd"/>
      <w:r>
        <w:rPr>
          <w:lang w:eastAsia="zh-CN"/>
        </w:rPr>
        <w:t>与其它的所有变量之间均存在有效迹；但是，当观测到证据</w:t>
      </w:r>
      <w:proofErr w:type="spellStart"/>
      <w:r>
        <w:rPr>
          <w:rStyle w:val="VerbatimChar"/>
          <w:lang w:eastAsia="zh-CN"/>
        </w:rPr>
        <w:t>lulccur</w:t>
      </w:r>
      <w:proofErr w:type="spellEnd"/>
      <w:r>
        <w:rPr>
          <w:lang w:eastAsia="zh-CN"/>
        </w:rPr>
        <w:t>时，该变量和其它变量之间则无有效迹。</w:t>
      </w:r>
    </w:p>
    <w:p w14:paraId="5EC3E585" w14:textId="1D80445E" w:rsidR="00353D42" w:rsidRPr="00353D42" w:rsidRDefault="00353D42" w:rsidP="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A6FD4AF" w14:textId="77777777" w:rsidR="00395DA6" w:rsidRDefault="00000000">
      <w:pPr>
        <w:pStyle w:val="SourceCode"/>
        <w:rPr>
          <w:rStyle w:val="NormalTok"/>
        </w:rPr>
      </w:pPr>
      <w:proofErr w:type="spellStart"/>
      <w:r>
        <w:rPr>
          <w:rStyle w:val="NormalTok"/>
        </w:rPr>
        <w:t>usda_</w:t>
      </w:r>
      <w:proofErr w:type="gramStart"/>
      <w:r>
        <w:rPr>
          <w:rStyle w:val="NormalTok"/>
        </w:rPr>
        <w:t>pgm.active</w:t>
      </w:r>
      <w:proofErr w:type="gramEnd"/>
      <w:r>
        <w:rPr>
          <w:rStyle w:val="NormalTok"/>
        </w:rPr>
        <w:t>_trails_of</w:t>
      </w:r>
      <w:proofErr w:type="spellEnd"/>
      <w:r>
        <w:rPr>
          <w:rStyle w:val="NormalTok"/>
        </w:rPr>
        <w:t>(</w:t>
      </w:r>
      <w:proofErr w:type="spellStart"/>
      <w:r>
        <w:rPr>
          <w:rStyle w:val="NormalTok"/>
        </w:rPr>
        <w:t>model_ess,query</w:t>
      </w:r>
      <w:proofErr w:type="spellEnd"/>
      <w:r>
        <w:rPr>
          <w:rStyle w:val="OperatorTok"/>
        </w:rPr>
        <w:t>=</w:t>
      </w:r>
      <w:r>
        <w:rPr>
          <w:rStyle w:val="StringTok"/>
        </w:rPr>
        <w:t>'</w:t>
      </w:r>
      <w:proofErr w:type="spellStart"/>
      <w:r>
        <w:rPr>
          <w:rStyle w:val="StringTok"/>
        </w:rPr>
        <w:t>wheatproduction</w:t>
      </w:r>
      <w:proofErr w:type="spellEnd"/>
      <w:r>
        <w:rPr>
          <w:rStyle w:val="StringTok"/>
        </w:rPr>
        <w:t>'</w:t>
      </w:r>
      <w:r>
        <w:rPr>
          <w:rStyle w:val="NormalTok"/>
        </w:rPr>
        <w:t>, evidence</w:t>
      </w:r>
      <w:r>
        <w:rPr>
          <w:rStyle w:val="OperatorTok"/>
        </w:rPr>
        <w:t>=</w:t>
      </w:r>
      <w:r>
        <w:rPr>
          <w:rStyle w:val="NormalTok"/>
        </w:rPr>
        <w:t>[])</w:t>
      </w:r>
      <w:r>
        <w:br/>
      </w:r>
      <w:proofErr w:type="spellStart"/>
      <w:r>
        <w:rPr>
          <w:rStyle w:val="NormalTok"/>
        </w:rPr>
        <w:t>usda_pgm.active_trails_of</w:t>
      </w:r>
      <w:proofErr w:type="spellEnd"/>
      <w:r>
        <w:rPr>
          <w:rStyle w:val="NormalTok"/>
        </w:rPr>
        <w:t>(</w:t>
      </w:r>
      <w:proofErr w:type="spellStart"/>
      <w:r>
        <w:rPr>
          <w:rStyle w:val="NormalTok"/>
        </w:rPr>
        <w:t>model_ess,query</w:t>
      </w:r>
      <w:proofErr w:type="spellEnd"/>
      <w:r>
        <w:rPr>
          <w:rStyle w:val="OperatorTok"/>
        </w:rPr>
        <w:t>=</w:t>
      </w:r>
      <w:r>
        <w:rPr>
          <w:rStyle w:val="StringTok"/>
        </w:rPr>
        <w:t>'</w:t>
      </w:r>
      <w:proofErr w:type="spellStart"/>
      <w:r>
        <w:rPr>
          <w:rStyle w:val="StringTok"/>
        </w:rPr>
        <w:t>wheatproduction</w:t>
      </w:r>
      <w:proofErr w:type="spellEnd"/>
      <w:r>
        <w:rPr>
          <w:rStyle w:val="StringTok"/>
        </w:rPr>
        <w:t>'</w:t>
      </w:r>
      <w:r>
        <w:rPr>
          <w:rStyle w:val="NormalTok"/>
        </w:rPr>
        <w:t>, evidence</w:t>
      </w:r>
      <w:r>
        <w:rPr>
          <w:rStyle w:val="OperatorTok"/>
        </w:rPr>
        <w:t>=</w:t>
      </w:r>
      <w:r>
        <w:rPr>
          <w:rStyle w:val="NormalTok"/>
        </w:rPr>
        <w:t>[</w:t>
      </w:r>
      <w:r>
        <w:rPr>
          <w:rStyle w:val="StringTok"/>
        </w:rPr>
        <w:t>'</w:t>
      </w:r>
      <w:proofErr w:type="spellStart"/>
      <w:r>
        <w:rPr>
          <w:rStyle w:val="StringTok"/>
        </w:rPr>
        <w:t>lulccur</w:t>
      </w:r>
      <w:proofErr w:type="spellEnd"/>
      <w:r>
        <w:rPr>
          <w:rStyle w:val="StringTok"/>
        </w:rPr>
        <w:t>'</w:t>
      </w:r>
      <w:r>
        <w:rPr>
          <w:rStyle w:val="NormalTok"/>
        </w:rPr>
        <w:t>])</w:t>
      </w:r>
    </w:p>
    <w:p w14:paraId="07D85B32" w14:textId="3831B7E0"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F3EFA43" w14:textId="77777777" w:rsidR="00395DA6" w:rsidRDefault="00000000">
      <w:pPr>
        <w:pStyle w:val="SourceCode"/>
        <w:rPr>
          <w:rStyle w:val="VerbatimChar"/>
        </w:rPr>
      </w:pPr>
      <w:r>
        <w:rPr>
          <w:rStyle w:val="VerbatimChar"/>
        </w:rPr>
        <w:t>Active trails between '</w:t>
      </w:r>
      <w:proofErr w:type="spellStart"/>
      <w:r>
        <w:rPr>
          <w:rStyle w:val="VerbatimChar"/>
        </w:rPr>
        <w:t>wheatproduction</w:t>
      </w:r>
      <w:proofErr w:type="spellEnd"/>
      <w:r>
        <w:rPr>
          <w:rStyle w:val="VerbatimChar"/>
        </w:rPr>
        <w:t>' and {'totc', 'qualityf', 'qualityc', 'totalpollinator', 'Urban', 'lulcfut', 'lulccur', 'npvfut'} given no evidence.</w:t>
      </w:r>
      <w:r>
        <w:br/>
      </w:r>
      <w:r>
        <w:rPr>
          <w:rStyle w:val="VerbatimChar"/>
        </w:rPr>
        <w:t>No active trails for 'wheatproduction' given the evidence {'</w:t>
      </w:r>
      <w:proofErr w:type="spellStart"/>
      <w:r>
        <w:rPr>
          <w:rStyle w:val="VerbatimChar"/>
        </w:rPr>
        <w:t>lulccur</w:t>
      </w:r>
      <w:proofErr w:type="spellEnd"/>
      <w:r>
        <w:rPr>
          <w:rStyle w:val="VerbatimChar"/>
        </w:rPr>
        <w:t>'}.</w:t>
      </w:r>
    </w:p>
    <w:p w14:paraId="37D8819B" w14:textId="40859A4E"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E13E17D" w14:textId="77777777" w:rsidR="00395DA6" w:rsidRDefault="00000000">
      <w:pPr>
        <w:pStyle w:val="Compact"/>
        <w:numPr>
          <w:ilvl w:val="0"/>
          <w:numId w:val="17"/>
        </w:numPr>
      </w:pPr>
      <w:proofErr w:type="spellStart"/>
      <w:r>
        <w:t>推理</w:t>
      </w:r>
      <w:proofErr w:type="spellEnd"/>
    </w:p>
    <w:p w14:paraId="4BBE49B5" w14:textId="77777777" w:rsidR="00395DA6" w:rsidRDefault="00000000" w:rsidP="00353D42">
      <w:pPr>
        <w:pStyle w:val="FirstParagraph"/>
        <w:ind w:firstLineChars="200" w:firstLine="480"/>
        <w:rPr>
          <w:lang w:eastAsia="zh-CN"/>
        </w:rPr>
      </w:pPr>
      <w:r>
        <w:rPr>
          <w:lang w:eastAsia="zh-CN"/>
        </w:rPr>
        <w:t>首先试验因果推理（预测），例如观测到证据</w:t>
      </w:r>
      <w:r>
        <w:rPr>
          <w:lang w:eastAsia="zh-CN"/>
        </w:rPr>
        <w:t xml:space="preserve"> LULC </w:t>
      </w:r>
      <w:r>
        <w:rPr>
          <w:lang w:eastAsia="zh-CN"/>
        </w:rPr>
        <w:t>类型（</w:t>
      </w:r>
      <w:proofErr w:type="spellStart"/>
      <w:r>
        <w:rPr>
          <w:rStyle w:val="VerbatimChar"/>
          <w:lang w:eastAsia="zh-CN"/>
        </w:rPr>
        <w:t>lulccur</w:t>
      </w:r>
      <w:proofErr w:type="spellEnd"/>
      <w:r>
        <w:rPr>
          <w:lang w:eastAsia="zh-CN"/>
        </w:rPr>
        <w:t>）为商业用地（</w:t>
      </w:r>
      <w:r>
        <w:rPr>
          <w:rStyle w:val="VerbatimChar"/>
          <w:lang w:eastAsia="zh-CN"/>
        </w:rPr>
        <w:t>Commercial</w:t>
      </w:r>
      <w:r>
        <w:rPr>
          <w:lang w:eastAsia="zh-CN"/>
        </w:rPr>
        <w:t>）时，碳封存的经济价值（</w:t>
      </w:r>
      <w:proofErr w:type="spellStart"/>
      <w:r>
        <w:rPr>
          <w:rStyle w:val="VerbatimChar"/>
          <w:lang w:eastAsia="zh-CN"/>
        </w:rPr>
        <w:t>npvfut</w:t>
      </w:r>
      <w:proofErr w:type="spellEnd"/>
      <w:r>
        <w:rPr>
          <w:lang w:eastAsia="zh-CN"/>
        </w:rPr>
        <w:t>）的状态更可能为状态</w:t>
      </w:r>
      <w:r>
        <w:rPr>
          <w:lang w:eastAsia="zh-CN"/>
        </w:rPr>
        <w:t xml:space="preserve"> 0</w:t>
      </w:r>
      <w:r>
        <w:rPr>
          <w:lang w:eastAsia="zh-CN"/>
        </w:rPr>
        <w:t>，</w:t>
      </w:r>
      <w:proofErr w:type="gramStart"/>
      <w:r>
        <w:rPr>
          <w:lang w:eastAsia="zh-CN"/>
        </w:rPr>
        <w:t>即值</w:t>
      </w:r>
      <w:proofErr w:type="gramEnd"/>
      <w:r>
        <w:rPr>
          <w:rStyle w:val="VerbatimChar"/>
          <w:lang w:eastAsia="zh-CN"/>
        </w:rPr>
        <w:t>[4419.10, 0.00]</w:t>
      </w:r>
      <w:r>
        <w:rPr>
          <w:lang w:eastAsia="zh-CN"/>
        </w:rPr>
        <w:t>区间，其状态概率为</w:t>
      </w:r>
      <w:r>
        <w:rPr>
          <w:lang w:eastAsia="zh-CN"/>
        </w:rPr>
        <w:t>0.8373</w:t>
      </w:r>
      <w:r>
        <w:rPr>
          <w:lang w:eastAsia="zh-CN"/>
        </w:rPr>
        <w:t>；当</w:t>
      </w:r>
      <w:r>
        <w:rPr>
          <w:lang w:eastAsia="zh-CN"/>
        </w:rPr>
        <w:t>LULC</w:t>
      </w:r>
      <w:r>
        <w:rPr>
          <w:lang w:eastAsia="zh-CN"/>
        </w:rPr>
        <w:t>类型为草地（</w:t>
      </w:r>
      <w:r>
        <w:rPr>
          <w:rStyle w:val="VerbatimChar"/>
          <w:lang w:eastAsia="zh-CN"/>
        </w:rPr>
        <w:t>Grass</w:t>
      </w:r>
      <w:r>
        <w:rPr>
          <w:lang w:eastAsia="zh-CN"/>
        </w:rPr>
        <w:t>）时，可以发现状态为</w:t>
      </w:r>
      <w:r>
        <w:rPr>
          <w:lang w:eastAsia="zh-CN"/>
        </w:rPr>
        <w:t>0</w:t>
      </w:r>
      <w:r>
        <w:rPr>
          <w:lang w:eastAsia="zh-CN"/>
        </w:rPr>
        <w:t>的概率有所下降，而为状态</w:t>
      </w:r>
      <w:r>
        <w:rPr>
          <w:lang w:eastAsia="zh-CN"/>
        </w:rPr>
        <w:t xml:space="preserve"> 1 </w:t>
      </w:r>
      <w:r>
        <w:rPr>
          <w:lang w:eastAsia="zh-CN"/>
        </w:rPr>
        <w:t>（区间</w:t>
      </w:r>
      <w:r>
        <w:rPr>
          <w:rStyle w:val="VerbatimChar"/>
          <w:lang w:eastAsia="zh-CN"/>
        </w:rPr>
        <w:t>(0.00,  1000.00]</w:t>
      </w:r>
      <w:r>
        <w:rPr>
          <w:lang w:eastAsia="zh-CN"/>
        </w:rPr>
        <w:t>）的概率从</w:t>
      </w:r>
      <w:r>
        <w:rPr>
          <w:lang w:eastAsia="zh-CN"/>
        </w:rPr>
        <w:t>0.097</w:t>
      </w:r>
      <w:r>
        <w:rPr>
          <w:lang w:eastAsia="zh-CN"/>
        </w:rPr>
        <w:t>上升至</w:t>
      </w:r>
      <w:r>
        <w:rPr>
          <w:lang w:eastAsia="zh-CN"/>
        </w:rPr>
        <w:t>0.2024</w:t>
      </w:r>
      <w:r>
        <w:rPr>
          <w:lang w:eastAsia="zh-CN"/>
        </w:rPr>
        <w:t>，表明碳封存的经济价值可能有所增加。下述计算结果的其它推理分析同。</w:t>
      </w:r>
    </w:p>
    <w:p w14:paraId="3770183E" w14:textId="2E9EBAFA" w:rsidR="00353D42" w:rsidRPr="00353D42" w:rsidRDefault="00353D42" w:rsidP="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E1E81AA" w14:textId="77777777" w:rsidR="00395DA6" w:rsidRDefault="00000000">
      <w:pPr>
        <w:pStyle w:val="SourceCode"/>
        <w:rPr>
          <w:rStyle w:val="NormalTok"/>
          <w:lang w:eastAsia="zh-CN"/>
        </w:rPr>
      </w:pPr>
      <w:r>
        <w:rPr>
          <w:rStyle w:val="NormalTok"/>
          <w:lang w:eastAsia="zh-CN"/>
        </w:rPr>
        <w:t>infer</w:t>
      </w:r>
      <w:r>
        <w:rPr>
          <w:rStyle w:val="OperatorTok"/>
          <w:lang w:eastAsia="zh-CN"/>
        </w:rPr>
        <w:t>=</w:t>
      </w:r>
      <w:proofErr w:type="spellStart"/>
      <w:r>
        <w:rPr>
          <w:rStyle w:val="NormalTok"/>
          <w:lang w:eastAsia="zh-CN"/>
        </w:rPr>
        <w:t>VariableElimination</w:t>
      </w:r>
      <w:proofErr w:type="spellEnd"/>
      <w:r>
        <w:rPr>
          <w:rStyle w:val="NormalTok"/>
          <w:lang w:eastAsia="zh-CN"/>
        </w:rPr>
        <w:t>(</w:t>
      </w:r>
      <w:proofErr w:type="spellStart"/>
      <w:r>
        <w:rPr>
          <w:rStyle w:val="NormalTok"/>
          <w:lang w:eastAsia="zh-CN"/>
        </w:rPr>
        <w:t>model_ess</w:t>
      </w:r>
      <w:proofErr w:type="spellEnd"/>
      <w:r>
        <w:rPr>
          <w:rStyle w:val="NormalTok"/>
          <w:lang w:eastAsia="zh-CN"/>
        </w:rPr>
        <w:t>)</w:t>
      </w:r>
      <w:r>
        <w:rPr>
          <w:lang w:eastAsia="zh-CN"/>
        </w:rPr>
        <w:br/>
      </w:r>
      <w:proofErr w:type="spellStart"/>
      <w:r>
        <w:rPr>
          <w:rStyle w:val="NormalTok"/>
          <w:lang w:eastAsia="zh-CN"/>
        </w:rPr>
        <w:t>usda_pgm.query_report</w:t>
      </w:r>
      <w:proofErr w:type="spellEnd"/>
      <w:r>
        <w:rPr>
          <w:rStyle w:val="NormalTok"/>
          <w:lang w:eastAsia="zh-CN"/>
        </w:rPr>
        <w:t>(infer, variables</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totc</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lulccur</w:t>
      </w:r>
      <w:proofErr w:type="spellEnd"/>
      <w:r>
        <w:rPr>
          <w:rStyle w:val="StringTok"/>
          <w:lang w:eastAsia="zh-CN"/>
        </w:rPr>
        <w:t>'</w:t>
      </w:r>
      <w:r>
        <w:rPr>
          <w:rStyle w:val="NormalTok"/>
          <w:lang w:eastAsia="zh-CN"/>
        </w:rPr>
        <w:t>:</w:t>
      </w:r>
      <w:r>
        <w:rPr>
          <w:rStyle w:val="StringTok"/>
          <w:lang w:eastAsia="zh-CN"/>
        </w:rPr>
        <w:t xml:space="preserve">'Forest closed conifer 21-40 </w:t>
      </w:r>
      <w:proofErr w:type="spellStart"/>
      <w:r>
        <w:rPr>
          <w:rStyle w:val="StringTok"/>
          <w:lang w:eastAsia="zh-CN"/>
        </w:rPr>
        <w:t>yrs</w:t>
      </w:r>
      <w:proofErr w:type="spellEnd"/>
      <w:r>
        <w:rPr>
          <w:rStyle w:val="StringTok"/>
          <w:lang w:eastAsia="zh-CN"/>
        </w:rPr>
        <w:t>'</w:t>
      </w:r>
      <w:r>
        <w:rPr>
          <w:rStyle w:val="NormalTok"/>
          <w:lang w:eastAsia="zh-CN"/>
        </w:rPr>
        <w:t>,})</w:t>
      </w:r>
      <w:r>
        <w:rPr>
          <w:lang w:eastAsia="zh-CN"/>
        </w:rPr>
        <w:br/>
      </w:r>
      <w:proofErr w:type="spellStart"/>
      <w:r>
        <w:rPr>
          <w:rStyle w:val="NormalTok"/>
          <w:lang w:eastAsia="zh-CN"/>
        </w:rPr>
        <w:t>usda_pgm.query_report</w:t>
      </w:r>
      <w:proofErr w:type="spellEnd"/>
      <w:r>
        <w:rPr>
          <w:rStyle w:val="NormalTok"/>
          <w:lang w:eastAsia="zh-CN"/>
        </w:rPr>
        <w:t>(infer, variables</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npvfut</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lulccur</w:t>
      </w:r>
      <w:proofErr w:type="spellEnd"/>
      <w:r>
        <w:rPr>
          <w:rStyle w:val="StringTok"/>
          <w:lang w:eastAsia="zh-CN"/>
        </w:rPr>
        <w:t>'</w:t>
      </w:r>
      <w:r>
        <w:rPr>
          <w:rStyle w:val="NormalTok"/>
          <w:lang w:eastAsia="zh-CN"/>
        </w:rPr>
        <w:t>:</w:t>
      </w:r>
      <w:r>
        <w:rPr>
          <w:rStyle w:val="StringTok"/>
          <w:lang w:eastAsia="zh-CN"/>
        </w:rPr>
        <w:t>'Commercial'</w:t>
      </w:r>
      <w:r>
        <w:rPr>
          <w:rStyle w:val="NormalTok"/>
          <w:lang w:eastAsia="zh-CN"/>
        </w:rPr>
        <w:t>})</w:t>
      </w:r>
      <w:r>
        <w:rPr>
          <w:lang w:eastAsia="zh-CN"/>
        </w:rPr>
        <w:br/>
      </w:r>
      <w:proofErr w:type="spellStart"/>
      <w:r>
        <w:rPr>
          <w:rStyle w:val="NormalTok"/>
          <w:lang w:eastAsia="zh-CN"/>
        </w:rPr>
        <w:t>usda_pgm.query_report</w:t>
      </w:r>
      <w:proofErr w:type="spellEnd"/>
      <w:r>
        <w:rPr>
          <w:rStyle w:val="NormalTok"/>
          <w:lang w:eastAsia="zh-CN"/>
        </w:rPr>
        <w:t>(infer, variables</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npvfut</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lulccur</w:t>
      </w:r>
      <w:proofErr w:type="spellEnd"/>
      <w:r>
        <w:rPr>
          <w:rStyle w:val="StringTok"/>
          <w:lang w:eastAsia="zh-CN"/>
        </w:rPr>
        <w:t>'</w:t>
      </w:r>
      <w:r>
        <w:rPr>
          <w:rStyle w:val="NormalTok"/>
          <w:lang w:eastAsia="zh-CN"/>
        </w:rPr>
        <w:t>:</w:t>
      </w:r>
      <w:r>
        <w:rPr>
          <w:rStyle w:val="StringTok"/>
          <w:lang w:eastAsia="zh-CN"/>
        </w:rPr>
        <w:t>'Grass'</w:t>
      </w:r>
      <w:r>
        <w:rPr>
          <w:rStyle w:val="NormalTok"/>
          <w:lang w:eastAsia="zh-CN"/>
        </w:rPr>
        <w:t>})</w:t>
      </w:r>
      <w:r>
        <w:rPr>
          <w:lang w:eastAsia="zh-CN"/>
        </w:rPr>
        <w:br/>
      </w:r>
      <w:proofErr w:type="spellStart"/>
      <w:r>
        <w:rPr>
          <w:rStyle w:val="NormalTok"/>
          <w:lang w:eastAsia="zh-CN"/>
        </w:rPr>
        <w:t>usda_pgm.query_report</w:t>
      </w:r>
      <w:proofErr w:type="spellEnd"/>
      <w:r>
        <w:rPr>
          <w:rStyle w:val="NormalTok"/>
          <w:lang w:eastAsia="zh-CN"/>
        </w:rPr>
        <w:t>(infer, variables</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qualityc</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'Urban'</w:t>
      </w:r>
      <w:r>
        <w:rPr>
          <w:rStyle w:val="NormalTok"/>
          <w:lang w:eastAsia="zh-CN"/>
        </w:rPr>
        <w:t>:</w:t>
      </w:r>
      <w:r>
        <w:rPr>
          <w:rStyle w:val="DecValTok"/>
          <w:lang w:eastAsia="zh-CN"/>
        </w:rPr>
        <w:t>0</w:t>
      </w:r>
      <w:r>
        <w:rPr>
          <w:rStyle w:val="NormalTok"/>
          <w:lang w:eastAsia="zh-CN"/>
        </w:rPr>
        <w:t>})</w:t>
      </w:r>
      <w:r>
        <w:rPr>
          <w:lang w:eastAsia="zh-CN"/>
        </w:rPr>
        <w:br/>
      </w:r>
      <w:proofErr w:type="spellStart"/>
      <w:r>
        <w:rPr>
          <w:rStyle w:val="NormalTok"/>
          <w:lang w:eastAsia="zh-CN"/>
        </w:rPr>
        <w:t>usda_pgm.query_report</w:t>
      </w:r>
      <w:proofErr w:type="spellEnd"/>
      <w:r>
        <w:rPr>
          <w:rStyle w:val="NormalTok"/>
          <w:lang w:eastAsia="zh-CN"/>
        </w:rPr>
        <w:t>(infer, variables</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qualityc</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'Urban'</w:t>
      </w:r>
      <w:r>
        <w:rPr>
          <w:rStyle w:val="NormalTok"/>
          <w:lang w:eastAsia="zh-CN"/>
        </w:rPr>
        <w:t>:</w:t>
      </w:r>
      <w:r>
        <w:rPr>
          <w:rStyle w:val="DecValTok"/>
          <w:lang w:eastAsia="zh-CN"/>
        </w:rPr>
        <w:lastRenderedPageBreak/>
        <w:t>1</w:t>
      </w:r>
      <w:r>
        <w:rPr>
          <w:rStyle w:val="NormalTok"/>
          <w:lang w:eastAsia="zh-CN"/>
        </w:rPr>
        <w:t>})</w:t>
      </w:r>
      <w:r>
        <w:rPr>
          <w:lang w:eastAsia="zh-CN"/>
        </w:rPr>
        <w:br/>
      </w:r>
      <w:proofErr w:type="spellStart"/>
      <w:r>
        <w:rPr>
          <w:rStyle w:val="NormalTok"/>
          <w:lang w:eastAsia="zh-CN"/>
        </w:rPr>
        <w:t>usda_pgm.query_report</w:t>
      </w:r>
      <w:proofErr w:type="spellEnd"/>
      <w:r>
        <w:rPr>
          <w:rStyle w:val="NormalTok"/>
          <w:lang w:eastAsia="zh-CN"/>
        </w:rPr>
        <w:t>(infer, variables</w:t>
      </w:r>
      <w:r>
        <w:rPr>
          <w:rStyle w:val="OperatorTok"/>
          <w:lang w:eastAsia="zh-CN"/>
        </w:rPr>
        <w:t>=</w:t>
      </w:r>
      <w:r>
        <w:rPr>
          <w:rStyle w:val="NormalTok"/>
          <w:lang w:eastAsia="zh-CN"/>
        </w:rPr>
        <w:t>[</w:t>
      </w:r>
      <w:r>
        <w:rPr>
          <w:rStyle w:val="StringTok"/>
          <w:lang w:eastAsia="zh-CN"/>
        </w:rPr>
        <w:t>'</w:t>
      </w:r>
      <w:proofErr w:type="spellStart"/>
      <w:r>
        <w:rPr>
          <w:rStyle w:val="StringTok"/>
          <w:lang w:eastAsia="zh-CN"/>
        </w:rPr>
        <w:t>qualityc</w:t>
      </w:r>
      <w:proofErr w:type="spellEnd"/>
      <w:r>
        <w:rPr>
          <w:rStyle w:val="StringTok"/>
          <w:lang w:eastAsia="zh-CN"/>
        </w:rPr>
        <w:t>'</w:t>
      </w:r>
      <w:r>
        <w:rPr>
          <w:rStyle w:val="NormalTok"/>
          <w:lang w:eastAsia="zh-CN"/>
        </w:rPr>
        <w:t>], evidence</w:t>
      </w:r>
      <w:r>
        <w:rPr>
          <w:rStyle w:val="OperatorTok"/>
          <w:lang w:eastAsia="zh-CN"/>
        </w:rPr>
        <w:t>=</w:t>
      </w:r>
      <w:r>
        <w:rPr>
          <w:rStyle w:val="NormalTok"/>
          <w:lang w:eastAsia="zh-CN"/>
        </w:rPr>
        <w:t>{</w:t>
      </w:r>
      <w:r>
        <w:rPr>
          <w:rStyle w:val="StringTok"/>
          <w:lang w:eastAsia="zh-CN"/>
        </w:rPr>
        <w:t>'totc'</w:t>
      </w:r>
      <w:r>
        <w:rPr>
          <w:rStyle w:val="NormalTok"/>
          <w:lang w:eastAsia="zh-CN"/>
        </w:rPr>
        <w:t>:</w:t>
      </w:r>
      <w:r>
        <w:rPr>
          <w:rStyle w:val="DecValTok"/>
          <w:lang w:eastAsia="zh-CN"/>
        </w:rPr>
        <w:t>4</w:t>
      </w:r>
      <w:r>
        <w:rPr>
          <w:rStyle w:val="NormalTok"/>
          <w:lang w:eastAsia="zh-CN"/>
        </w:rPr>
        <w:t>})</w:t>
      </w:r>
    </w:p>
    <w:p w14:paraId="013A01DC" w14:textId="49B36A5C"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3613996" w14:textId="77777777" w:rsidR="00395DA6" w:rsidRDefault="00000000">
      <w:pPr>
        <w:pStyle w:val="SourceCode"/>
        <w:rPr>
          <w:rStyle w:val="VerbatimChar"/>
        </w:rPr>
      </w:pPr>
      <w:r>
        <w:rPr>
          <w:rStyle w:val="VerbatimChar"/>
        </w:rPr>
        <w:t>+---------+-------------+</w:t>
      </w:r>
      <w:r>
        <w:br/>
      </w:r>
      <w:r>
        <w:rPr>
          <w:rStyle w:val="VerbatimChar"/>
        </w:rPr>
        <w:t xml:space="preserve">| </w:t>
      </w:r>
      <w:proofErr w:type="spellStart"/>
      <w:r>
        <w:rPr>
          <w:rStyle w:val="VerbatimChar"/>
        </w:rPr>
        <w:t>totc</w:t>
      </w:r>
      <w:proofErr w:type="spellEnd"/>
      <w:r>
        <w:rPr>
          <w:rStyle w:val="VerbatimChar"/>
        </w:rPr>
        <w:t xml:space="preserve">    |   phi(totc) |</w:t>
      </w:r>
      <w:r>
        <w:br/>
      </w:r>
      <w:r>
        <w:rPr>
          <w:rStyle w:val="VerbatimChar"/>
        </w:rPr>
        <w:t>+=========+=============+</w:t>
      </w:r>
      <w:r>
        <w:br/>
      </w:r>
      <w:r>
        <w:rPr>
          <w:rStyle w:val="VerbatimChar"/>
        </w:rPr>
        <w:t>| totc(0) |      0.5233 |</w:t>
      </w:r>
      <w:r>
        <w:br/>
      </w:r>
      <w:r>
        <w:rPr>
          <w:rStyle w:val="VerbatimChar"/>
        </w:rPr>
        <w:t>+---------+-------------+</w:t>
      </w:r>
      <w:r>
        <w:br/>
      </w:r>
      <w:r>
        <w:rPr>
          <w:rStyle w:val="VerbatimChar"/>
        </w:rPr>
        <w:t>| totc(1) |      0.1112 |</w:t>
      </w:r>
      <w:r>
        <w:br/>
      </w:r>
      <w:r>
        <w:rPr>
          <w:rStyle w:val="VerbatimChar"/>
        </w:rPr>
        <w:t>+---------+-------------+</w:t>
      </w:r>
      <w:r>
        <w:br/>
      </w:r>
      <w:r>
        <w:rPr>
          <w:rStyle w:val="VerbatimChar"/>
        </w:rPr>
        <w:t>| totc(2) |      0.2777 |</w:t>
      </w:r>
      <w:r>
        <w:br/>
      </w:r>
      <w:r>
        <w:rPr>
          <w:rStyle w:val="VerbatimChar"/>
        </w:rPr>
        <w:t>+---------+-------------+</w:t>
      </w:r>
      <w:r>
        <w:br/>
      </w:r>
      <w:r>
        <w:rPr>
          <w:rStyle w:val="VerbatimChar"/>
        </w:rPr>
        <w:t>| totc(3) |      0.0320 |</w:t>
      </w:r>
      <w:r>
        <w:br/>
      </w:r>
      <w:r>
        <w:rPr>
          <w:rStyle w:val="VerbatimChar"/>
        </w:rPr>
        <w:t>+---------+-------------+</w:t>
      </w:r>
      <w:r>
        <w:br/>
      </w:r>
      <w:r>
        <w:rPr>
          <w:rStyle w:val="VerbatimChar"/>
        </w:rPr>
        <w:t>| totc(4) |      0.0558 |</w:t>
      </w:r>
      <w:r>
        <w:br/>
      </w:r>
      <w:r>
        <w:rPr>
          <w:rStyle w:val="VerbatimChar"/>
        </w:rPr>
        <w:t>+---------+-------------+</w:t>
      </w:r>
      <w:r>
        <w:br/>
      </w:r>
      <w:r>
        <w:rPr>
          <w:rStyle w:val="VerbatimChar"/>
        </w:rPr>
        <w:t>--- Query executed in 0.0020 seconds ---</w:t>
      </w:r>
      <w:r>
        <w:br/>
      </w:r>
      <w:r>
        <w:br/>
      </w:r>
      <w:r>
        <w:rPr>
          <w:rStyle w:val="VerbatimChar"/>
        </w:rPr>
        <w:t>+-----------+---------------+</w:t>
      </w:r>
      <w:r>
        <w:br/>
      </w:r>
      <w:r>
        <w:rPr>
          <w:rStyle w:val="VerbatimChar"/>
        </w:rPr>
        <w:t>| npvfut    |   phi(npvfut) |</w:t>
      </w:r>
      <w:r>
        <w:br/>
      </w:r>
      <w:r>
        <w:rPr>
          <w:rStyle w:val="VerbatimChar"/>
        </w:rPr>
        <w:t>+===========+===============+</w:t>
      </w:r>
      <w:r>
        <w:br/>
      </w:r>
      <w:r>
        <w:rPr>
          <w:rStyle w:val="VerbatimChar"/>
        </w:rPr>
        <w:t>| npvfut(0) |        0.8373 |</w:t>
      </w:r>
      <w:r>
        <w:br/>
      </w:r>
      <w:r>
        <w:rPr>
          <w:rStyle w:val="VerbatimChar"/>
        </w:rPr>
        <w:t>+-----------+---------------+</w:t>
      </w:r>
      <w:r>
        <w:br/>
      </w:r>
      <w:r>
        <w:rPr>
          <w:rStyle w:val="VerbatimChar"/>
        </w:rPr>
        <w:t>| npvfut(1) |        0.0971 |</w:t>
      </w:r>
      <w:r>
        <w:br/>
      </w:r>
      <w:r>
        <w:rPr>
          <w:rStyle w:val="VerbatimChar"/>
        </w:rPr>
        <w:t>+-----------+---------------+</w:t>
      </w:r>
      <w:r>
        <w:br/>
      </w:r>
      <w:r>
        <w:rPr>
          <w:rStyle w:val="VerbatimChar"/>
        </w:rPr>
        <w:t>| npvfut(2) |        0.0655 |</w:t>
      </w:r>
      <w:r>
        <w:br/>
      </w:r>
      <w:r>
        <w:rPr>
          <w:rStyle w:val="VerbatimChar"/>
        </w:rPr>
        <w:t>+-----------+---------------+</w:t>
      </w:r>
      <w:r>
        <w:br/>
      </w:r>
      <w:r>
        <w:rPr>
          <w:rStyle w:val="VerbatimChar"/>
        </w:rPr>
        <w:t>--- Query executed in 0.0070 seconds ---</w:t>
      </w:r>
      <w:r>
        <w:br/>
      </w:r>
      <w:r>
        <w:br/>
      </w:r>
      <w:r>
        <w:rPr>
          <w:rStyle w:val="VerbatimChar"/>
        </w:rPr>
        <w:t>+-----------+---------------+</w:t>
      </w:r>
      <w:r>
        <w:br/>
      </w:r>
      <w:r>
        <w:rPr>
          <w:rStyle w:val="VerbatimChar"/>
        </w:rPr>
        <w:t>| npvfut    |   phi(npvfut) |</w:t>
      </w:r>
      <w:r>
        <w:br/>
      </w:r>
      <w:r>
        <w:rPr>
          <w:rStyle w:val="VerbatimChar"/>
        </w:rPr>
        <w:t>+===========+===============+</w:t>
      </w:r>
      <w:r>
        <w:br/>
      </w:r>
      <w:r>
        <w:rPr>
          <w:rStyle w:val="VerbatimChar"/>
        </w:rPr>
        <w:t>| npvfut(0) |        0.7411 |</w:t>
      </w:r>
      <w:r>
        <w:br/>
      </w:r>
      <w:r>
        <w:rPr>
          <w:rStyle w:val="VerbatimChar"/>
        </w:rPr>
        <w:t>+-----------+---------------+</w:t>
      </w:r>
      <w:r>
        <w:br/>
      </w:r>
      <w:r>
        <w:rPr>
          <w:rStyle w:val="VerbatimChar"/>
        </w:rPr>
        <w:t>| npvfut(1) |        0.2024 |</w:t>
      </w:r>
      <w:r>
        <w:br/>
      </w:r>
      <w:r>
        <w:rPr>
          <w:rStyle w:val="VerbatimChar"/>
        </w:rPr>
        <w:t>+-----------+---------------+</w:t>
      </w:r>
      <w:r>
        <w:br/>
      </w:r>
      <w:r>
        <w:rPr>
          <w:rStyle w:val="VerbatimChar"/>
        </w:rPr>
        <w:t>| npvfut(2) |        0.0566 |</w:t>
      </w:r>
      <w:r>
        <w:br/>
      </w:r>
      <w:r>
        <w:rPr>
          <w:rStyle w:val="VerbatimChar"/>
        </w:rPr>
        <w:t>+-----------+---------------+</w:t>
      </w:r>
      <w:r>
        <w:br/>
      </w:r>
      <w:r>
        <w:rPr>
          <w:rStyle w:val="VerbatimChar"/>
        </w:rPr>
        <w:t>--- Query executed in 0.0060 seconds ---</w:t>
      </w:r>
      <w:r>
        <w:br/>
      </w:r>
      <w:r>
        <w:br/>
      </w:r>
      <w:r>
        <w:rPr>
          <w:rStyle w:val="VerbatimChar"/>
        </w:rPr>
        <w:t>+-------------+-----------------+</w:t>
      </w:r>
      <w:r>
        <w:br/>
      </w:r>
      <w:r>
        <w:rPr>
          <w:rStyle w:val="VerbatimChar"/>
        </w:rPr>
        <w:t>| qualityc    |   phi(qualityc) |</w:t>
      </w:r>
      <w:r>
        <w:br/>
      </w:r>
      <w:r>
        <w:rPr>
          <w:rStyle w:val="VerbatimChar"/>
        </w:rPr>
        <w:t>+=============+=================+</w:t>
      </w:r>
      <w:r>
        <w:br/>
      </w:r>
      <w:r>
        <w:rPr>
          <w:rStyle w:val="VerbatimChar"/>
        </w:rPr>
        <w:t>| qualityc(0) |          0.7902 |</w:t>
      </w:r>
      <w:r>
        <w:br/>
      </w:r>
      <w:r>
        <w:rPr>
          <w:rStyle w:val="VerbatimChar"/>
        </w:rPr>
        <w:t>+-------------+-----------------+</w:t>
      </w:r>
      <w:r>
        <w:br/>
      </w:r>
      <w:r>
        <w:rPr>
          <w:rStyle w:val="VerbatimChar"/>
        </w:rPr>
        <w:t>| qualityc(1) |          0.1997 |</w:t>
      </w:r>
      <w:r>
        <w:br/>
      </w:r>
      <w:r>
        <w:rPr>
          <w:rStyle w:val="VerbatimChar"/>
        </w:rPr>
        <w:t>+-------------+-----------------+</w:t>
      </w:r>
      <w:r>
        <w:br/>
      </w:r>
      <w:r>
        <w:rPr>
          <w:rStyle w:val="VerbatimChar"/>
        </w:rPr>
        <w:lastRenderedPageBreak/>
        <w:t>| qualityc(2) |          0.0101 |</w:t>
      </w:r>
      <w:r>
        <w:br/>
      </w:r>
      <w:r>
        <w:rPr>
          <w:rStyle w:val="VerbatimChar"/>
        </w:rPr>
        <w:t>+-------------+-----------------+</w:t>
      </w:r>
      <w:r>
        <w:br/>
      </w:r>
      <w:r>
        <w:rPr>
          <w:rStyle w:val="VerbatimChar"/>
        </w:rPr>
        <w:t>--- Query executed in 0.0020 seconds ---</w:t>
      </w:r>
      <w:r>
        <w:br/>
      </w:r>
      <w:r>
        <w:br/>
      </w:r>
      <w:r>
        <w:rPr>
          <w:rStyle w:val="VerbatimChar"/>
        </w:rPr>
        <w:t>+-------------+-----------------+</w:t>
      </w:r>
      <w:r>
        <w:br/>
      </w:r>
      <w:r>
        <w:rPr>
          <w:rStyle w:val="VerbatimChar"/>
        </w:rPr>
        <w:t>| qualityc    |   phi(qualityc) |</w:t>
      </w:r>
      <w:r>
        <w:br/>
      </w:r>
      <w:r>
        <w:rPr>
          <w:rStyle w:val="VerbatimChar"/>
        </w:rPr>
        <w:t>+=============+=================+</w:t>
      </w:r>
      <w:r>
        <w:br/>
      </w:r>
      <w:r>
        <w:rPr>
          <w:rStyle w:val="VerbatimChar"/>
        </w:rPr>
        <w:t>| qualityc(0) |          0.9938 |</w:t>
      </w:r>
      <w:r>
        <w:br/>
      </w:r>
      <w:r>
        <w:rPr>
          <w:rStyle w:val="VerbatimChar"/>
        </w:rPr>
        <w:t>+-------------+-----------------+</w:t>
      </w:r>
      <w:r>
        <w:br/>
      </w:r>
      <w:r>
        <w:rPr>
          <w:rStyle w:val="VerbatimChar"/>
        </w:rPr>
        <w:t>| qualityc(1) |          0.0031 |</w:t>
      </w:r>
      <w:r>
        <w:br/>
      </w:r>
      <w:r>
        <w:rPr>
          <w:rStyle w:val="VerbatimChar"/>
        </w:rPr>
        <w:t>+-------------+-----------------+</w:t>
      </w:r>
      <w:r>
        <w:br/>
      </w:r>
      <w:r>
        <w:rPr>
          <w:rStyle w:val="VerbatimChar"/>
        </w:rPr>
        <w:t>| qualityc(2) |          0.0031 |</w:t>
      </w:r>
      <w:r>
        <w:br/>
      </w:r>
      <w:r>
        <w:rPr>
          <w:rStyle w:val="VerbatimChar"/>
        </w:rPr>
        <w:t>+-------------+-----------------+</w:t>
      </w:r>
      <w:r>
        <w:br/>
      </w:r>
      <w:r>
        <w:rPr>
          <w:rStyle w:val="VerbatimChar"/>
        </w:rPr>
        <w:t>--- Query executed in 0.0020 seconds ---</w:t>
      </w:r>
      <w:r>
        <w:br/>
      </w:r>
      <w:r>
        <w:br/>
      </w:r>
      <w:r>
        <w:rPr>
          <w:rStyle w:val="VerbatimChar"/>
        </w:rPr>
        <w:t>+-------------+-----------------+</w:t>
      </w:r>
      <w:r>
        <w:br/>
      </w:r>
      <w:r>
        <w:rPr>
          <w:rStyle w:val="VerbatimChar"/>
        </w:rPr>
        <w:t>| qualityc    |   phi(qualityc) |</w:t>
      </w:r>
      <w:r>
        <w:br/>
      </w:r>
      <w:r>
        <w:rPr>
          <w:rStyle w:val="VerbatimChar"/>
        </w:rPr>
        <w:t>+=============+=================+</w:t>
      </w:r>
      <w:r>
        <w:br/>
      </w:r>
      <w:r>
        <w:rPr>
          <w:rStyle w:val="VerbatimChar"/>
        </w:rPr>
        <w:t>| qualityc(0) |          0.8014 |</w:t>
      </w:r>
      <w:r>
        <w:br/>
      </w:r>
      <w:r>
        <w:rPr>
          <w:rStyle w:val="VerbatimChar"/>
        </w:rPr>
        <w:t>+-------------+-----------------+</w:t>
      </w:r>
      <w:r>
        <w:br/>
      </w:r>
      <w:r>
        <w:rPr>
          <w:rStyle w:val="VerbatimChar"/>
        </w:rPr>
        <w:t>| qualityc(1) |          0.1888 |</w:t>
      </w:r>
      <w:r>
        <w:br/>
      </w:r>
      <w:r>
        <w:rPr>
          <w:rStyle w:val="VerbatimChar"/>
        </w:rPr>
        <w:t>+-------------+-----------------+</w:t>
      </w:r>
      <w:r>
        <w:br/>
      </w:r>
      <w:r>
        <w:rPr>
          <w:rStyle w:val="VerbatimChar"/>
        </w:rPr>
        <w:t>| qualityc(2) |          0.0098 |</w:t>
      </w:r>
      <w:r>
        <w:br/>
      </w:r>
      <w:r>
        <w:rPr>
          <w:rStyle w:val="VerbatimChar"/>
        </w:rPr>
        <w:t>+-------------+-----------------+</w:t>
      </w:r>
      <w:r>
        <w:br/>
      </w:r>
      <w:r>
        <w:rPr>
          <w:rStyle w:val="VerbatimChar"/>
        </w:rPr>
        <w:t>--- Query executed in 0.0020 seconds ---</w:t>
      </w:r>
    </w:p>
    <w:p w14:paraId="4EEFD5BD" w14:textId="0DDE3124" w:rsidR="00353D42" w:rsidRPr="00353D42" w:rsidRDefault="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3EB1FBC" w14:textId="77777777" w:rsidR="00395DA6" w:rsidRDefault="00000000" w:rsidP="00353D42">
      <w:pPr>
        <w:pStyle w:val="FirstParagraph"/>
        <w:ind w:firstLineChars="200" w:firstLine="480"/>
      </w:pPr>
      <w:r>
        <w:t>试验证据推理（解释），例如如果希望碳储量（</w:t>
      </w:r>
      <w:r>
        <w:rPr>
          <w:rStyle w:val="VerbatimChar"/>
        </w:rPr>
        <w:t>totc</w:t>
      </w:r>
      <w:r>
        <w:t>）、生境质量（</w:t>
      </w:r>
      <w:r>
        <w:rPr>
          <w:rStyle w:val="VerbatimChar"/>
        </w:rPr>
        <w:t>qualityc</w:t>
      </w:r>
      <w:r>
        <w:t>）和授粉者丰度（</w:t>
      </w:r>
      <w:r>
        <w:rPr>
          <w:rStyle w:val="VerbatimChar"/>
        </w:rPr>
        <w:t>totalpollinator</w:t>
      </w:r>
      <w:r>
        <w:t>）的值都趋向于高值，即为状态</w:t>
      </w:r>
      <w:r>
        <w:t xml:space="preserve"> 2 </w:t>
      </w:r>
      <w:r>
        <w:t>时，那么推断</w:t>
      </w:r>
      <w:r>
        <w:t xml:space="preserve"> LULC </w:t>
      </w:r>
      <w:r>
        <w:t>各分类的概率可以得知，土地覆盖类型更可能为郁闭混交林（</w:t>
      </w:r>
      <w:r>
        <w:rPr>
          <w:rStyle w:val="VerbatimChar"/>
        </w:rPr>
        <w:t>Forest Closed mixed</w:t>
      </w:r>
      <w:r>
        <w:t>），其状态概率为</w:t>
      </w:r>
      <w:r>
        <w:t>0.2031</w:t>
      </w:r>
      <w:r>
        <w:t>；而最不可能的土地覆盖类型有被烧过的草地（</w:t>
      </w:r>
      <w:r>
        <w:rPr>
          <w:rStyle w:val="VerbatimChar"/>
        </w:rPr>
        <w:t>Burned grass</w:t>
      </w:r>
      <w:r>
        <w:t>）、针叶林（</w:t>
      </w:r>
      <w:r>
        <w:rPr>
          <w:rStyle w:val="VerbatimChar"/>
        </w:rPr>
        <w:t>Conifer Woodlot</w:t>
      </w:r>
      <w:r>
        <w:t>）、杂交杨树（</w:t>
      </w:r>
      <w:r>
        <w:rPr>
          <w:rStyle w:val="VerbatimChar"/>
        </w:rPr>
        <w:t>Hybrid poplar</w:t>
      </w:r>
      <w:r>
        <w:t>）等，其状态概率均为</w:t>
      </w:r>
      <w:r>
        <w:t>0</w:t>
      </w:r>
      <w:r>
        <w:t>。</w:t>
      </w:r>
    </w:p>
    <w:p w14:paraId="4BB44FA5" w14:textId="3119A2A8" w:rsidR="00353D42" w:rsidRPr="00353D42" w:rsidRDefault="00353D42" w:rsidP="00353D4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E2D4CE1" w14:textId="77777777" w:rsidR="00395DA6" w:rsidRDefault="00000000">
      <w:pPr>
        <w:pStyle w:val="SourceCode"/>
        <w:rPr>
          <w:rStyle w:val="NormalTok"/>
        </w:rPr>
      </w:pPr>
      <w:r>
        <w:rPr>
          <w:rStyle w:val="NormalTok"/>
        </w:rPr>
        <w:t>usda_</w:t>
      </w:r>
      <w:proofErr w:type="gramStart"/>
      <w:r>
        <w:rPr>
          <w:rStyle w:val="NormalTok"/>
        </w:rPr>
        <w:t>pgm.query</w:t>
      </w:r>
      <w:proofErr w:type="gramEnd"/>
      <w:r>
        <w:rPr>
          <w:rStyle w:val="NormalTok"/>
        </w:rPr>
        <w:t>_report(infer, variables</w:t>
      </w:r>
      <w:r>
        <w:rPr>
          <w:rStyle w:val="OperatorTok"/>
        </w:rPr>
        <w:t>=</w:t>
      </w:r>
      <w:r>
        <w:rPr>
          <w:rStyle w:val="NormalTok"/>
        </w:rPr>
        <w:t>[</w:t>
      </w:r>
      <w:r>
        <w:rPr>
          <w:rStyle w:val="StringTok"/>
        </w:rPr>
        <w:t>'lulccur'</w:t>
      </w:r>
      <w:r>
        <w:rPr>
          <w:rStyle w:val="NormalTok"/>
        </w:rPr>
        <w:t>], evidence</w:t>
      </w:r>
      <w:r>
        <w:rPr>
          <w:rStyle w:val="OperatorTok"/>
        </w:rPr>
        <w:t>=</w:t>
      </w:r>
      <w:r>
        <w:rPr>
          <w:rStyle w:val="NormalTok"/>
        </w:rPr>
        <w:t>{</w:t>
      </w:r>
      <w:r>
        <w:rPr>
          <w:rStyle w:val="StringTok"/>
        </w:rPr>
        <w:t>'totc'</w:t>
      </w:r>
      <w:r>
        <w:rPr>
          <w:rStyle w:val="NormalTok"/>
        </w:rPr>
        <w:t>:</w:t>
      </w:r>
      <w:r>
        <w:rPr>
          <w:rStyle w:val="DecValTok"/>
        </w:rPr>
        <w:t>2</w:t>
      </w:r>
      <w:r>
        <w:rPr>
          <w:rStyle w:val="NormalTok"/>
        </w:rPr>
        <w:t>,</w:t>
      </w:r>
      <w:r>
        <w:rPr>
          <w:rStyle w:val="StringTok"/>
        </w:rPr>
        <w:t>'qualityc'</w:t>
      </w:r>
      <w:r>
        <w:rPr>
          <w:rStyle w:val="NormalTok"/>
        </w:rPr>
        <w:t>:</w:t>
      </w:r>
      <w:r>
        <w:rPr>
          <w:rStyle w:val="DecValTok"/>
        </w:rPr>
        <w:t>2</w:t>
      </w:r>
      <w:r>
        <w:rPr>
          <w:rStyle w:val="NormalTok"/>
        </w:rPr>
        <w:t>,</w:t>
      </w:r>
      <w:r>
        <w:rPr>
          <w:rStyle w:val="StringTok"/>
        </w:rPr>
        <w:t>'totalpollinator'</w:t>
      </w:r>
      <w:r>
        <w:rPr>
          <w:rStyle w:val="NormalTok"/>
        </w:rPr>
        <w:t>:</w:t>
      </w:r>
      <w:r>
        <w:rPr>
          <w:rStyle w:val="DecValTok"/>
        </w:rPr>
        <w:t>2</w:t>
      </w:r>
      <w:r>
        <w:rPr>
          <w:rStyle w:val="NormalTok"/>
        </w:rPr>
        <w:t>,},)</w:t>
      </w:r>
    </w:p>
    <w:p w14:paraId="7590F1B0" w14:textId="6F887957"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AEB4EEC" w14:textId="77777777" w:rsidR="00395DA6" w:rsidRDefault="00000000">
      <w:pPr>
        <w:pStyle w:val="SourceCode"/>
        <w:rPr>
          <w:rStyle w:val="VerbatimChar"/>
        </w:rPr>
      </w:pPr>
      <w:r>
        <w:rPr>
          <w:rStyle w:val="VerbatimChar"/>
        </w:rPr>
        <w:t>+---------------------------------------------------+----------------+</w:t>
      </w:r>
      <w:r>
        <w:br/>
      </w:r>
      <w:r>
        <w:rPr>
          <w:rStyle w:val="VerbatimChar"/>
        </w:rPr>
        <w:t xml:space="preserve">| </w:t>
      </w:r>
      <w:proofErr w:type="spellStart"/>
      <w:r>
        <w:rPr>
          <w:rStyle w:val="VerbatimChar"/>
        </w:rPr>
        <w:t>lulccur</w:t>
      </w:r>
      <w:proofErr w:type="spellEnd"/>
      <w:r>
        <w:rPr>
          <w:rStyle w:val="VerbatimChar"/>
        </w:rPr>
        <w:t xml:space="preserve">                                           |   phi(lulccur) |</w:t>
      </w:r>
      <w:r>
        <w:br/>
      </w:r>
      <w:r>
        <w:rPr>
          <w:rStyle w:val="VerbatimChar"/>
        </w:rPr>
        <w:t>+===================================================+================+</w:t>
      </w:r>
      <w:r>
        <w:br/>
      </w:r>
      <w:r>
        <w:rPr>
          <w:rStyle w:val="VerbatimChar"/>
        </w:rPr>
        <w:t>| lulccur(Bare/fallow)                              |         0.0129 |</w:t>
      </w:r>
      <w:r>
        <w:br/>
      </w:r>
      <w:r>
        <w:rPr>
          <w:rStyle w:val="VerbatimChar"/>
        </w:rPr>
        <w:t>+---------------------------------------------------+----------------+</w:t>
      </w:r>
      <w:r>
        <w:br/>
      </w:r>
      <w:r>
        <w:rPr>
          <w:rStyle w:val="VerbatimChar"/>
        </w:rPr>
        <w:t>| lulccur(Berries &amp; Vineyards)                      |         0.0008 |</w:t>
      </w:r>
      <w:r>
        <w:br/>
      </w:r>
      <w:r>
        <w:rPr>
          <w:rStyle w:val="VerbatimChar"/>
        </w:rPr>
        <w:t>+---------------------------------------------------+----------------+</w:t>
      </w:r>
      <w:r>
        <w:br/>
      </w:r>
      <w:r>
        <w:rPr>
          <w:rStyle w:val="VerbatimChar"/>
        </w:rPr>
        <w:t>| lulccur(Burned grass)                             |         0.0000 |</w:t>
      </w:r>
      <w:r>
        <w:br/>
      </w:r>
      <w:r>
        <w:rPr>
          <w:rStyle w:val="VerbatimChar"/>
        </w:rPr>
        <w:lastRenderedPageBreak/>
        <w:t>+---------------------------------------------------+----------------+</w:t>
      </w:r>
      <w:r>
        <w:br/>
      </w:r>
      <w:r>
        <w:rPr>
          <w:rStyle w:val="VerbatimChar"/>
        </w:rPr>
        <w:t>| lulccur(Christmas trees)                          |         0.0072 |</w:t>
      </w:r>
      <w:r>
        <w:br/>
      </w:r>
      <w:r>
        <w:rPr>
          <w:rStyle w:val="VerbatimChar"/>
        </w:rPr>
        <w:t>+---------------------------------------------------+----------------+</w:t>
      </w:r>
      <w:r>
        <w:br/>
      </w:r>
      <w:r>
        <w:rPr>
          <w:rStyle w:val="VerbatimChar"/>
        </w:rPr>
        <w:t>| lulccur(Commercial)                               |         0.0003 |</w:t>
      </w:r>
      <w:r>
        <w:br/>
      </w:r>
      <w:r>
        <w:rPr>
          <w:rStyle w:val="VerbatimChar"/>
        </w:rPr>
        <w:t>+---------------------------------------------------+----------------+</w:t>
      </w:r>
      <w:r>
        <w:br/>
      </w:r>
      <w:r>
        <w:rPr>
          <w:rStyle w:val="VerbatimChar"/>
        </w:rPr>
        <w:t>| lulccur(Commercial/Industrial)                    |         0.0003 |</w:t>
      </w:r>
      <w:r>
        <w:br/>
      </w:r>
      <w:r>
        <w:rPr>
          <w:rStyle w:val="VerbatimChar"/>
        </w:rPr>
        <w:t>+---------------------------------------------------+----------------+</w:t>
      </w:r>
      <w:r>
        <w:br/>
      </w:r>
      <w:r>
        <w:rPr>
          <w:rStyle w:val="VerbatimChar"/>
        </w:rPr>
        <w:t>| lulccur(Conifer Woodlot)                          |         0.0000 |</w:t>
      </w:r>
      <w:r>
        <w:br/>
      </w:r>
      <w:r>
        <w:rPr>
          <w:rStyle w:val="VerbatimChar"/>
        </w:rPr>
        <w:t>+---------------------------------------------------+----------------+</w:t>
      </w:r>
      <w:r>
        <w:br/>
      </w:r>
      <w:r>
        <w:rPr>
          <w:rStyle w:val="VerbatimChar"/>
        </w:rPr>
        <w:t>| lulccur(Conifers 0-20 yrs)                        |         0.0005 |</w:t>
      </w:r>
      <w:r>
        <w:br/>
      </w:r>
      <w:r>
        <w:rPr>
          <w:rStyle w:val="VerbatimChar"/>
        </w:rPr>
        <w:t>+---------------------------------------------------+----------------+</w:t>
      </w:r>
      <w:r>
        <w:br/>
      </w:r>
      <w:r>
        <w:rPr>
          <w:rStyle w:val="VerbatimChar"/>
        </w:rPr>
        <w:t>| lulccur(Double cropping)                          |         0.0006 |</w:t>
      </w:r>
      <w:r>
        <w:br/>
      </w:r>
      <w:r>
        <w:rPr>
          <w:rStyle w:val="VerbatimChar"/>
        </w:rPr>
        <w:t>+---------------------------------------------------+----------------+</w:t>
      </w:r>
      <w:r>
        <w:br/>
      </w:r>
      <w:r>
        <w:rPr>
          <w:rStyle w:val="VerbatimChar"/>
        </w:rPr>
        <w:t>| lulccur(Field crop)                               |         0.0473 |</w:t>
      </w:r>
      <w:r>
        <w:br/>
      </w:r>
      <w:r>
        <w:rPr>
          <w:rStyle w:val="VerbatimChar"/>
        </w:rPr>
        <w:t>+---------------------------------------------------+----------------+</w:t>
      </w:r>
      <w:r>
        <w:br/>
      </w:r>
      <w:r>
        <w:rPr>
          <w:rStyle w:val="VerbatimChar"/>
        </w:rPr>
        <w:t>| lulccur(Flooded/marsh)                            |         0.0006 |</w:t>
      </w:r>
      <w:r>
        <w:br/>
      </w:r>
      <w:r>
        <w:rPr>
          <w:rStyle w:val="VerbatimChar"/>
        </w:rPr>
        <w:t>+---------------------------------------------------+----------------+</w:t>
      </w:r>
      <w:r>
        <w:br/>
      </w:r>
      <w:r>
        <w:rPr>
          <w:rStyle w:val="VerbatimChar"/>
        </w:rPr>
        <w:t>| lulccur(Forest Closed hardwood)                   |         0.0746 |</w:t>
      </w:r>
      <w:r>
        <w:br/>
      </w:r>
      <w:r>
        <w:rPr>
          <w:rStyle w:val="VerbatimChar"/>
        </w:rPr>
        <w:t>+---------------------------------------------------+----------------+</w:t>
      </w:r>
      <w:r>
        <w:br/>
      </w:r>
      <w:r>
        <w:rPr>
          <w:rStyle w:val="VerbatimChar"/>
        </w:rPr>
        <w:t>| lulccur(Forest Closed mixed)                      |         0.2031 |</w:t>
      </w:r>
      <w:r>
        <w:br/>
      </w:r>
      <w:r>
        <w:rPr>
          <w:rStyle w:val="VerbatimChar"/>
        </w:rPr>
        <w:t>+---------------------------------------------------+----------------+</w:t>
      </w:r>
      <w:r>
        <w:br/>
      </w:r>
      <w:r>
        <w:rPr>
          <w:rStyle w:val="VerbatimChar"/>
        </w:rPr>
        <w:t>| lulccur(Forest closed conifer 21-40 yrs)          |         0.0004 |</w:t>
      </w:r>
      <w:r>
        <w:br/>
      </w:r>
      <w:r>
        <w:rPr>
          <w:rStyle w:val="VerbatimChar"/>
        </w:rPr>
        <w:t>+---------------------------------------------------+----------------+</w:t>
      </w:r>
      <w:r>
        <w:br/>
      </w:r>
      <w:r>
        <w:rPr>
          <w:rStyle w:val="VerbatimChar"/>
        </w:rPr>
        <w:t>| lulccur(Forest closed conifer 41-60 yrs)          |         0.0530 |</w:t>
      </w:r>
      <w:r>
        <w:br/>
      </w:r>
      <w:r>
        <w:rPr>
          <w:rStyle w:val="VerbatimChar"/>
        </w:rPr>
        <w:t>+---------------------------------------------------+----------------+</w:t>
      </w:r>
      <w:r>
        <w:br/>
      </w:r>
      <w:r>
        <w:rPr>
          <w:rStyle w:val="VerbatimChar"/>
        </w:rPr>
        <w:t>| lulccur(Forest closed conifer 61-80 yrs)          |         0.0151 |</w:t>
      </w:r>
      <w:r>
        <w:br/>
      </w:r>
      <w:r>
        <w:rPr>
          <w:rStyle w:val="VerbatimChar"/>
        </w:rPr>
        <w:t>+---------------------------------------------------+----------------+</w:t>
      </w:r>
      <w:r>
        <w:br/>
      </w:r>
      <w:r>
        <w:rPr>
          <w:rStyle w:val="VerbatimChar"/>
        </w:rPr>
        <w:t>| lulccur(Forest closed conifer 81-200 yrs)         |         0.0124 |</w:t>
      </w:r>
      <w:r>
        <w:br/>
      </w:r>
      <w:r>
        <w:rPr>
          <w:rStyle w:val="VerbatimChar"/>
        </w:rPr>
        <w:t>+---------------------------------------------------+----------------+</w:t>
      </w:r>
      <w:r>
        <w:br/>
      </w:r>
      <w:r>
        <w:rPr>
          <w:rStyle w:val="VerbatimChar"/>
        </w:rPr>
        <w:t>| lulccur(Forest closed conifer older than 200 yrs) |         0.0123 |</w:t>
      </w:r>
      <w:r>
        <w:br/>
      </w:r>
      <w:r>
        <w:rPr>
          <w:rStyle w:val="VerbatimChar"/>
        </w:rPr>
        <w:t>+---------------------------------------------------+----------------+</w:t>
      </w:r>
      <w:r>
        <w:br/>
      </w:r>
      <w:r>
        <w:rPr>
          <w:rStyle w:val="VerbatimChar"/>
        </w:rPr>
        <w:t>| lulccur(Grains)                                   |         0.0368 |</w:t>
      </w:r>
      <w:r>
        <w:br/>
      </w:r>
      <w:r>
        <w:rPr>
          <w:rStyle w:val="VerbatimChar"/>
        </w:rPr>
        <w:t>+---------------------------------------------------+----------------+</w:t>
      </w:r>
      <w:r>
        <w:br/>
      </w:r>
      <w:r>
        <w:rPr>
          <w:rStyle w:val="VerbatimChar"/>
        </w:rPr>
        <w:t>| lulccur(Grass)                                    |         0.0007 |</w:t>
      </w:r>
      <w:r>
        <w:br/>
      </w:r>
      <w:r>
        <w:rPr>
          <w:rStyle w:val="VerbatimChar"/>
        </w:rPr>
        <w:t>+---------------------------------------------------+----------------+</w:t>
      </w:r>
      <w:r>
        <w:br/>
      </w:r>
      <w:r>
        <w:rPr>
          <w:rStyle w:val="VerbatimChar"/>
        </w:rPr>
        <w:t>| lulccur(Grass seed rotation)                      |         0.0522 |</w:t>
      </w:r>
      <w:r>
        <w:br/>
      </w:r>
      <w:r>
        <w:rPr>
          <w:rStyle w:val="VerbatimChar"/>
        </w:rPr>
        <w:t>+---------------------------------------------------+----------------+</w:t>
      </w:r>
      <w:r>
        <w:br/>
      </w:r>
      <w:r>
        <w:rPr>
          <w:rStyle w:val="VerbatimChar"/>
        </w:rPr>
        <w:t>| lulccur(Hayfield)                                 |         0.0371 |</w:t>
      </w:r>
      <w:r>
        <w:br/>
      </w:r>
      <w:r>
        <w:rPr>
          <w:rStyle w:val="VerbatimChar"/>
        </w:rPr>
        <w:t>+---------------------------------------------------+----------------+</w:t>
      </w:r>
      <w:r>
        <w:br/>
      </w:r>
      <w:r>
        <w:rPr>
          <w:rStyle w:val="VerbatimChar"/>
        </w:rPr>
        <w:t>| lulccur(Hybrid poplar)                            |         0.0000 |</w:t>
      </w:r>
      <w:r>
        <w:br/>
      </w:r>
      <w:r>
        <w:rPr>
          <w:rStyle w:val="VerbatimChar"/>
        </w:rPr>
        <w:t>+---------------------------------------------------+----------------+</w:t>
      </w:r>
      <w:r>
        <w:br/>
      </w:r>
      <w:r>
        <w:rPr>
          <w:rStyle w:val="VerbatimChar"/>
        </w:rPr>
        <w:t>| lulccur(Industrial)                               |         0.0127 |</w:t>
      </w:r>
      <w:r>
        <w:br/>
      </w:r>
      <w:r>
        <w:rPr>
          <w:rStyle w:val="VerbatimChar"/>
        </w:rPr>
        <w:t>+---------------------------------------------------+----------------+</w:t>
      </w:r>
      <w:r>
        <w:br/>
      </w:r>
      <w:r>
        <w:rPr>
          <w:rStyle w:val="VerbatimChar"/>
        </w:rPr>
        <w:t>| lulccur(Irrigated annual crop rotation)           |         0.0296 |</w:t>
      </w:r>
      <w:r>
        <w:br/>
      </w:r>
      <w:r>
        <w:rPr>
          <w:rStyle w:val="VerbatimChar"/>
        </w:rPr>
        <w:t>+---------------------------------------------------+----------------+</w:t>
      </w:r>
      <w:r>
        <w:br/>
      </w:r>
      <w:r>
        <w:rPr>
          <w:rStyle w:val="VerbatimChar"/>
        </w:rPr>
        <w:t>| lulccur(Irrigated perennial)                      |         0.0007 |</w:t>
      </w:r>
      <w:r>
        <w:br/>
      </w:r>
      <w:r>
        <w:rPr>
          <w:rStyle w:val="VerbatimChar"/>
        </w:rPr>
        <w:t>+---------------------------------------------------+----------------+</w:t>
      </w:r>
      <w:r>
        <w:br/>
      </w:r>
      <w:r>
        <w:rPr>
          <w:rStyle w:val="VerbatimChar"/>
        </w:rPr>
        <w:t>| lulccur(Late field crop)                          |         0.0005 |</w:t>
      </w:r>
      <w:r>
        <w:br/>
      </w:r>
      <w:r>
        <w:rPr>
          <w:rStyle w:val="VerbatimChar"/>
        </w:rPr>
        <w:t>+---------------------------------------------------+----------------+</w:t>
      </w:r>
      <w:r>
        <w:br/>
      </w:r>
      <w:r>
        <w:rPr>
          <w:rStyle w:val="VerbatimChar"/>
        </w:rPr>
        <w:t>| lulccur(Light duty roads)                         |         0.0430 |</w:t>
      </w:r>
      <w:r>
        <w:br/>
      </w:r>
      <w:r>
        <w:rPr>
          <w:rStyle w:val="VerbatimChar"/>
        </w:rPr>
        <w:lastRenderedPageBreak/>
        <w:t>+---------------------------------------------------+----------------+</w:t>
      </w:r>
      <w:r>
        <w:br/>
      </w:r>
      <w:r>
        <w:rPr>
          <w:rStyle w:val="VerbatimChar"/>
        </w:rPr>
        <w:t>| lulccur(Main channel non-vegetated)               |         0.0011 |</w:t>
      </w:r>
      <w:r>
        <w:br/>
      </w:r>
      <w:r>
        <w:rPr>
          <w:rStyle w:val="VerbatimChar"/>
        </w:rPr>
        <w:t>+---------------------------------------------------+----------------+</w:t>
      </w:r>
      <w:r>
        <w:br/>
      </w:r>
      <w:r>
        <w:rPr>
          <w:rStyle w:val="VerbatimChar"/>
        </w:rPr>
        <w:t>| lulccur(Mint)                                     |         0.0002 |</w:t>
      </w:r>
      <w:r>
        <w:br/>
      </w:r>
      <w:r>
        <w:rPr>
          <w:rStyle w:val="VerbatimChar"/>
        </w:rPr>
        <w:t>+---------------------------------------------------+----------------+</w:t>
      </w:r>
      <w:r>
        <w:br/>
      </w:r>
      <w:r>
        <w:rPr>
          <w:rStyle w:val="VerbatimChar"/>
        </w:rPr>
        <w:t>| lulccur(Natural grassland)                        |         0.0007 |</w:t>
      </w:r>
      <w:r>
        <w:br/>
      </w:r>
      <w:r>
        <w:rPr>
          <w:rStyle w:val="VerbatimChar"/>
        </w:rPr>
        <w:t>+---------------------------------------------------+----------------+</w:t>
      </w:r>
      <w:r>
        <w:br/>
      </w:r>
      <w:r>
        <w:rPr>
          <w:rStyle w:val="VerbatimChar"/>
        </w:rPr>
        <w:t>| lulccur(Natural shrub)                            |         0.0832 |</w:t>
      </w:r>
      <w:r>
        <w:br/>
      </w:r>
      <w:r>
        <w:rPr>
          <w:rStyle w:val="VerbatimChar"/>
        </w:rPr>
        <w:t>+---------------------------------------------------+----------------+</w:t>
      </w:r>
      <w:r>
        <w:br/>
      </w:r>
      <w:r>
        <w:rPr>
          <w:rStyle w:val="VerbatimChar"/>
        </w:rPr>
        <w:t>| lulccur(Orchard)                                  |         0.0157 |</w:t>
      </w:r>
      <w:r>
        <w:br/>
      </w:r>
      <w:r>
        <w:rPr>
          <w:rStyle w:val="VerbatimChar"/>
        </w:rPr>
        <w:t>+---------------------------------------------------+----------------+</w:t>
      </w:r>
      <w:r>
        <w:br/>
      </w:r>
      <w:r>
        <w:rPr>
          <w:rStyle w:val="VerbatimChar"/>
        </w:rPr>
        <w:t>| lulccur(Pasture)                                  |         0.0738 |</w:t>
      </w:r>
      <w:r>
        <w:br/>
      </w:r>
      <w:r>
        <w:rPr>
          <w:rStyle w:val="VerbatimChar"/>
        </w:rPr>
        <w:t>+---------------------------------------------------+----------------+</w:t>
      </w:r>
      <w:r>
        <w:br/>
      </w:r>
      <w:r>
        <w:rPr>
          <w:rStyle w:val="VerbatimChar"/>
        </w:rPr>
        <w:t>| lulccur(Permanent lentic water)                   |         0.0006 |</w:t>
      </w:r>
      <w:r>
        <w:br/>
      </w:r>
      <w:r>
        <w:rPr>
          <w:rStyle w:val="VerbatimChar"/>
        </w:rPr>
        <w:t>+---------------------------------------------------+----------------+</w:t>
      </w:r>
      <w:r>
        <w:br/>
      </w:r>
      <w:r>
        <w:rPr>
          <w:rStyle w:val="VerbatimChar"/>
        </w:rPr>
        <w:t>| lulccur(Railroad)                                 |         0.0102 |</w:t>
      </w:r>
      <w:r>
        <w:br/>
      </w:r>
      <w:r>
        <w:rPr>
          <w:rStyle w:val="VerbatimChar"/>
        </w:rPr>
        <w:t>+---------------------------------------------------+----------------+</w:t>
      </w:r>
      <w:r>
        <w:br/>
      </w:r>
      <w:r>
        <w:rPr>
          <w:rStyle w:val="VerbatimChar"/>
        </w:rPr>
        <w:t>| lulccur(Residential 0-4 units/acre)               |         0.0712 |</w:t>
      </w:r>
      <w:r>
        <w:br/>
      </w:r>
      <w:r>
        <w:rPr>
          <w:rStyle w:val="VerbatimChar"/>
        </w:rPr>
        <w:t>+---------------------------------------------------+----------------+</w:t>
      </w:r>
      <w:r>
        <w:br/>
      </w:r>
      <w:r>
        <w:rPr>
          <w:rStyle w:val="VerbatimChar"/>
        </w:rPr>
        <w:t>| lulccur(Residential 4-9 units/acre)               |         0.0007 |</w:t>
      </w:r>
      <w:r>
        <w:br/>
      </w:r>
      <w:r>
        <w:rPr>
          <w:rStyle w:val="VerbatimChar"/>
        </w:rPr>
        <w:t>+---------------------------------------------------+----------------+</w:t>
      </w:r>
      <w:r>
        <w:br/>
      </w:r>
      <w:r>
        <w:rPr>
          <w:rStyle w:val="VerbatimChar"/>
        </w:rPr>
        <w:t>| lulccur(Residential 9-16 units/acre)              |         0.0057 |</w:t>
      </w:r>
      <w:r>
        <w:br/>
      </w:r>
      <w:r>
        <w:rPr>
          <w:rStyle w:val="VerbatimChar"/>
        </w:rPr>
        <w:t>+---------------------------------------------------+----------------+</w:t>
      </w:r>
      <w:r>
        <w:br/>
      </w:r>
      <w:r>
        <w:rPr>
          <w:rStyle w:val="VerbatimChar"/>
        </w:rPr>
        <w:t>| lulccur(Residential &gt;16 units/acre)               |         0.0002 |</w:t>
      </w:r>
      <w:r>
        <w:br/>
      </w:r>
      <w:r>
        <w:rPr>
          <w:rStyle w:val="VerbatimChar"/>
        </w:rPr>
        <w:t>+---------------------------------------------------+----------------+</w:t>
      </w:r>
      <w:r>
        <w:br/>
      </w:r>
      <w:r>
        <w:rPr>
          <w:rStyle w:val="VerbatimChar"/>
        </w:rPr>
        <w:t>| lulccur(Row crop)                                 |         0.0007 |</w:t>
      </w:r>
      <w:r>
        <w:br/>
      </w:r>
      <w:r>
        <w:rPr>
          <w:rStyle w:val="VerbatimChar"/>
        </w:rPr>
        <w:t>+---------------------------------------------------+----------------+</w:t>
      </w:r>
      <w:r>
        <w:br/>
      </w:r>
      <w:r>
        <w:rPr>
          <w:rStyle w:val="VerbatimChar"/>
        </w:rPr>
        <w:t>| lulccur(Rural non-vegetated unknown)              |         0.0007 |</w:t>
      </w:r>
      <w:r>
        <w:br/>
      </w:r>
      <w:r>
        <w:rPr>
          <w:rStyle w:val="VerbatimChar"/>
        </w:rPr>
        <w:t>+---------------------------------------------------+----------------+</w:t>
      </w:r>
      <w:r>
        <w:br/>
      </w:r>
      <w:r>
        <w:rPr>
          <w:rStyle w:val="VerbatimChar"/>
        </w:rPr>
        <w:t>| lulccur(Rural structures)                         |         0.0101 |</w:t>
      </w:r>
      <w:r>
        <w:br/>
      </w:r>
      <w:r>
        <w:rPr>
          <w:rStyle w:val="VerbatimChar"/>
        </w:rPr>
        <w:t>+---------------------------------------------------+----------------+</w:t>
      </w:r>
      <w:r>
        <w:br/>
      </w:r>
      <w:r>
        <w:rPr>
          <w:rStyle w:val="VerbatimChar"/>
        </w:rPr>
        <w:t>| lulccur(Secondary roads)                          |         0.0008 |</w:t>
      </w:r>
      <w:r>
        <w:br/>
      </w:r>
      <w:r>
        <w:rPr>
          <w:rStyle w:val="VerbatimChar"/>
        </w:rPr>
        <w:t>+---------------------------------------------------+----------------+</w:t>
      </w:r>
      <w:r>
        <w:br/>
      </w:r>
      <w:r>
        <w:rPr>
          <w:rStyle w:val="VerbatimChar"/>
        </w:rPr>
        <w:t>| lulccur(Stream orders 5-7)                        |         0.0102 |</w:t>
      </w:r>
      <w:r>
        <w:br/>
      </w:r>
      <w:r>
        <w:rPr>
          <w:rStyle w:val="VerbatimChar"/>
        </w:rPr>
        <w:t>+---------------------------------------------------+----------------+</w:t>
      </w:r>
      <w:r>
        <w:br/>
      </w:r>
      <w:r>
        <w:rPr>
          <w:rStyle w:val="VerbatimChar"/>
        </w:rPr>
        <w:t>| lulccur(Sugar beet seed)                          |         0.0002 |</w:t>
      </w:r>
      <w:r>
        <w:br/>
      </w:r>
      <w:r>
        <w:rPr>
          <w:rStyle w:val="VerbatimChar"/>
        </w:rPr>
        <w:t>+---------------------------------------------------+----------------+</w:t>
      </w:r>
      <w:r>
        <w:br/>
      </w:r>
      <w:r>
        <w:rPr>
          <w:rStyle w:val="VerbatimChar"/>
        </w:rPr>
        <w:t>| lulccur(Topographic Shadow)                       |         0.0006 |</w:t>
      </w:r>
      <w:r>
        <w:br/>
      </w:r>
      <w:r>
        <w:rPr>
          <w:rStyle w:val="VerbatimChar"/>
        </w:rPr>
        <w:t>+---------------------------------------------------+----------------+</w:t>
      </w:r>
      <w:r>
        <w:br/>
      </w:r>
      <w:r>
        <w:rPr>
          <w:rStyle w:val="VerbatimChar"/>
        </w:rPr>
        <w:t>| lulccur(Turfgrass)                                |         0.0058 |</w:t>
      </w:r>
      <w:r>
        <w:br/>
      </w:r>
      <w:r>
        <w:rPr>
          <w:rStyle w:val="VerbatimChar"/>
        </w:rPr>
        <w:t>+---------------------------------------------------+----------------+</w:t>
      </w:r>
      <w:r>
        <w:br/>
      </w:r>
      <w:r>
        <w:rPr>
          <w:rStyle w:val="VerbatimChar"/>
        </w:rPr>
        <w:t>| lulccur(Upland Forest Semi-closed conifer)        |         0.0010 |</w:t>
      </w:r>
      <w:r>
        <w:br/>
      </w:r>
      <w:r>
        <w:rPr>
          <w:rStyle w:val="VerbatimChar"/>
        </w:rPr>
        <w:t>+---------------------------------------------------+----------------+</w:t>
      </w:r>
      <w:r>
        <w:br/>
      </w:r>
      <w:r>
        <w:rPr>
          <w:rStyle w:val="VerbatimChar"/>
        </w:rPr>
        <w:t>| lulccur(Upland Forest Semi-closed hardwood)       |         0.0006 |</w:t>
      </w:r>
      <w:r>
        <w:br/>
      </w:r>
      <w:r>
        <w:rPr>
          <w:rStyle w:val="VerbatimChar"/>
        </w:rPr>
        <w:t>+---------------------------------------------------+----------------+</w:t>
      </w:r>
      <w:r>
        <w:br/>
      </w:r>
      <w:r>
        <w:rPr>
          <w:rStyle w:val="VerbatimChar"/>
        </w:rPr>
        <w:t>| lulccur(Upland Forest Semi-closed mixed)          |         0.0114 |</w:t>
      </w:r>
      <w:r>
        <w:br/>
      </w:r>
      <w:r>
        <w:rPr>
          <w:rStyle w:val="VerbatimChar"/>
        </w:rPr>
        <w:t>+---------------------------------------------------+----------------+</w:t>
      </w:r>
      <w:r>
        <w:br/>
      </w:r>
      <w:r>
        <w:rPr>
          <w:rStyle w:val="VerbatimChar"/>
        </w:rPr>
        <w:t>| lulccur(Upland Forest open)                       |         0.0007 |</w:t>
      </w:r>
      <w:r>
        <w:br/>
      </w:r>
      <w:r>
        <w:rPr>
          <w:rStyle w:val="VerbatimChar"/>
        </w:rPr>
        <w:t>+---------------------------------------------------+----------------+</w:t>
      </w:r>
      <w:r>
        <w:br/>
      </w:r>
      <w:r>
        <w:rPr>
          <w:rStyle w:val="VerbatimChar"/>
        </w:rPr>
        <w:t>| lulccur(Urban non-vegetated unknown)              |         0.0265 |</w:t>
      </w:r>
      <w:r>
        <w:br/>
      </w:r>
      <w:r>
        <w:rPr>
          <w:rStyle w:val="VerbatimChar"/>
        </w:rPr>
        <w:lastRenderedPageBreak/>
        <w:t>+---------------------------------------------------+----------------+</w:t>
      </w:r>
      <w:r>
        <w:br/>
      </w:r>
      <w:r>
        <w:rPr>
          <w:rStyle w:val="VerbatimChar"/>
        </w:rPr>
        <w:t>| lulccur(Urban tree overstory)                     |         0.0128 |</w:t>
      </w:r>
      <w:r>
        <w:br/>
      </w:r>
      <w:r>
        <w:rPr>
          <w:rStyle w:val="VerbatimChar"/>
        </w:rPr>
        <w:t>+---------------------------------------------------+----------------+</w:t>
      </w:r>
      <w:r>
        <w:br/>
      </w:r>
      <w:r>
        <w:rPr>
          <w:rStyle w:val="VerbatimChar"/>
        </w:rPr>
        <w:t>--- Query executed in 0.0060 seconds ---</w:t>
      </w:r>
    </w:p>
    <w:p w14:paraId="66CFF26E" w14:textId="207F5DAF" w:rsidR="00353D42" w:rsidRPr="00353D42" w:rsidRDefault="00353D4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03F7EE4" w14:textId="77777777" w:rsidR="00395DA6" w:rsidRDefault="00000000">
      <w:r>
        <w:pict w14:anchorId="0F5D5605">
          <v:rect id="_x0000_i1025" style="width:0;height:1.5pt" o:hralign="center" o:hrstd="t" o:hr="t"/>
        </w:pict>
      </w:r>
    </w:p>
    <w:p w14:paraId="3EF3AB6C" w14:textId="77777777" w:rsidR="00395DA6" w:rsidRDefault="00000000">
      <w:pPr>
        <w:pStyle w:val="FirstParagraph"/>
      </w:pPr>
      <w:r>
        <w:t>注释（</w:t>
      </w:r>
      <w:r>
        <w:t>Notes</w:t>
      </w:r>
      <w:r>
        <w:t>）：</w:t>
      </w:r>
    </w:p>
    <w:p w14:paraId="250429B9" w14:textId="77777777" w:rsidR="00395DA6" w:rsidRDefault="00000000">
      <w:pPr>
        <w:pStyle w:val="a0"/>
      </w:pPr>
      <w:r>
        <w:t>① 2005</w:t>
      </w:r>
      <w:r>
        <w:t>年千年生态系统评估（</w:t>
      </w:r>
      <w:r>
        <w:t>Millennium Ecosystem Assessment</w:t>
      </w:r>
      <w:r>
        <w:t>，</w:t>
      </w:r>
      <w:r>
        <w:t>MA</w:t>
      </w:r>
      <w:r>
        <w:t>）报告，（</w:t>
      </w:r>
      <w:hyperlink r:id="rId51">
        <w:r>
          <w:rPr>
            <w:rStyle w:val="ad"/>
          </w:rPr>
          <w:t>https://www.millenniumassessment.org/en/Index-2.html</w:t>
        </w:r>
      </w:hyperlink>
      <w:r>
        <w:t>）。</w:t>
      </w:r>
    </w:p>
    <w:p w14:paraId="2BC16FBB" w14:textId="77777777" w:rsidR="00395DA6" w:rsidRDefault="00000000">
      <w:pPr>
        <w:pStyle w:val="a0"/>
      </w:pPr>
      <w:r>
        <w:t>② Luke Brander</w:t>
      </w:r>
      <w:r>
        <w:t>，（</w:t>
      </w:r>
      <w:hyperlink r:id="rId52">
        <w:r>
          <w:rPr>
            <w:rStyle w:val="ad"/>
          </w:rPr>
          <w:t>http://lukebrander.com/</w:t>
        </w:r>
      </w:hyperlink>
      <w:r>
        <w:t>）。</w:t>
      </w:r>
    </w:p>
    <w:p w14:paraId="36E82463" w14:textId="77777777" w:rsidR="00395DA6" w:rsidRDefault="00000000">
      <w:pPr>
        <w:pStyle w:val="a0"/>
      </w:pPr>
      <w:r>
        <w:t xml:space="preserve">③ </w:t>
      </w:r>
      <w:r>
        <w:t>可持续发展基金会（</w:t>
      </w:r>
      <w:r>
        <w:t>Foundation for Sustainable Development</w:t>
      </w:r>
      <w:r>
        <w:t>，</w:t>
      </w:r>
      <w:r>
        <w:t>FSD</w:t>
      </w:r>
      <w:r>
        <w:t>），（</w:t>
      </w:r>
      <w:hyperlink r:id="rId53">
        <w:r>
          <w:rPr>
            <w:rStyle w:val="ad"/>
          </w:rPr>
          <w:t>https://fsd.nl/who-we-are/</w:t>
        </w:r>
      </w:hyperlink>
      <w:r>
        <w:t>）。</w:t>
      </w:r>
    </w:p>
    <w:p w14:paraId="02C8C070" w14:textId="77777777" w:rsidR="00395DA6" w:rsidRDefault="00000000">
      <w:pPr>
        <w:pStyle w:val="a0"/>
      </w:pPr>
      <w:r>
        <w:t xml:space="preserve">④ </w:t>
      </w:r>
      <w:r>
        <w:t>英国苏格兰农业学院（</w:t>
      </w:r>
      <w:r>
        <w:t>Scotlands Rural College</w:t>
      </w:r>
      <w:r>
        <w:t>，</w:t>
      </w:r>
      <w:r>
        <w:t>SRUC</w:t>
      </w:r>
      <w:r>
        <w:t>），（</w:t>
      </w:r>
      <w:hyperlink r:id="rId54">
        <w:r>
          <w:rPr>
            <w:rStyle w:val="ad"/>
          </w:rPr>
          <w:t>https://www.sruc.ac.uk/</w:t>
        </w:r>
      </w:hyperlink>
      <w:r>
        <w:t>）。</w:t>
      </w:r>
    </w:p>
    <w:p w14:paraId="6A8B2D53" w14:textId="77777777" w:rsidR="00395DA6" w:rsidRDefault="00000000">
      <w:pPr>
        <w:pStyle w:val="a0"/>
      </w:pPr>
      <w:r>
        <w:t>⑤ ESVD</w:t>
      </w:r>
      <w:r>
        <w:t>（</w:t>
      </w:r>
      <w:r>
        <w:t>Ecosystem Services Valuation Database</w:t>
      </w:r>
      <w:r>
        <w:t>，（</w:t>
      </w:r>
      <w:hyperlink r:id="rId55">
        <w:r>
          <w:rPr>
            <w:rStyle w:val="ad"/>
          </w:rPr>
          <w:t>https://www.esvd.net/</w:t>
        </w:r>
      </w:hyperlink>
      <w:r>
        <w:t>）。</w:t>
      </w:r>
    </w:p>
    <w:p w14:paraId="7856C289" w14:textId="77777777" w:rsidR="00395DA6" w:rsidRDefault="00000000">
      <w:pPr>
        <w:pStyle w:val="a0"/>
      </w:pPr>
      <w:r>
        <w:t>⑥ InVEST</w:t>
      </w:r>
      <w:r>
        <w:t>（</w:t>
      </w:r>
      <w:r>
        <w:t>Integrated Valuation of Ecosystem Services and Tradeoffs</w:t>
      </w:r>
      <w:r>
        <w:t>），（</w:t>
      </w:r>
      <w:hyperlink r:id="rId56">
        <w:r>
          <w:rPr>
            <w:rStyle w:val="ad"/>
          </w:rPr>
          <w:t>https://naturalcapitalproject.stanford.edu/software/invest</w:t>
        </w:r>
      </w:hyperlink>
      <w:r>
        <w:t>）。</w:t>
      </w:r>
    </w:p>
    <w:p w14:paraId="3371FC81" w14:textId="77777777" w:rsidR="00395DA6" w:rsidRDefault="00000000">
      <w:pPr>
        <w:pStyle w:val="a0"/>
      </w:pPr>
      <w:r>
        <w:t xml:space="preserve">⑦ InVEST </w:t>
      </w:r>
      <w:r>
        <w:t>应用程序编程接口（</w:t>
      </w:r>
      <w:r>
        <w:t>application programming interface</w:t>
      </w:r>
      <w:r>
        <w:t>，</w:t>
      </w:r>
      <w:r>
        <w:t xml:space="preserve">API </w:t>
      </w:r>
      <w:r>
        <w:t>），（</w:t>
      </w:r>
      <w:hyperlink r:id="rId57">
        <w:r>
          <w:rPr>
            <w:rStyle w:val="ad"/>
          </w:rPr>
          <w:t>https://invest.readthedocs.io/en/latest/</w:t>
        </w:r>
      </w:hyperlink>
      <w:r>
        <w:t>）。</w:t>
      </w:r>
    </w:p>
    <w:p w14:paraId="36F0A8B8" w14:textId="77777777" w:rsidR="00395DA6" w:rsidRDefault="00000000">
      <w:pPr>
        <w:pStyle w:val="a0"/>
      </w:pPr>
      <w:r>
        <w:t>⑧ NatCap</w:t>
      </w:r>
      <w:r>
        <w:t>（</w:t>
      </w:r>
      <w:r>
        <w:t>natural capital</w:t>
      </w:r>
      <w:r>
        <w:t>）</w:t>
      </w:r>
      <w:r>
        <w:t xml:space="preserve"> </w:t>
      </w:r>
      <w:r>
        <w:t>研究团队，（</w:t>
      </w:r>
      <w:hyperlink r:id="rId58">
        <w:r>
          <w:rPr>
            <w:rStyle w:val="ad"/>
          </w:rPr>
          <w:t>https://naturalcapitalproject.stanford.edu/about/people</w:t>
        </w:r>
      </w:hyperlink>
      <w:r>
        <w:t>）。</w:t>
      </w:r>
    </w:p>
    <w:p w14:paraId="49857C1A" w14:textId="77777777" w:rsidR="00395DA6" w:rsidRDefault="00000000">
      <w:pPr>
        <w:pStyle w:val="a0"/>
      </w:pPr>
      <w:r>
        <w:t>⑨ PyGeoprocessing</w:t>
      </w:r>
      <w:r>
        <w:t>，（</w:t>
      </w:r>
      <w:hyperlink r:id="rId59">
        <w:r>
          <w:rPr>
            <w:rStyle w:val="ad"/>
          </w:rPr>
          <w:t>https://pygeoprocessing.readthedocs.io/en/latest/</w:t>
        </w:r>
      </w:hyperlink>
      <w:r>
        <w:t>）。</w:t>
      </w:r>
    </w:p>
    <w:p w14:paraId="20F6C272" w14:textId="77777777" w:rsidR="00395DA6" w:rsidRDefault="00000000">
      <w:pPr>
        <w:pStyle w:val="a0"/>
      </w:pPr>
      <w:r>
        <w:t>⑩ VITO</w:t>
      </w:r>
      <w:r>
        <w:t>，（</w:t>
      </w:r>
      <w:hyperlink r:id="rId60">
        <w:r>
          <w:rPr>
            <w:rStyle w:val="ad"/>
          </w:rPr>
          <w:t>https://vito.be/en</w:t>
        </w:r>
      </w:hyperlink>
      <w:r>
        <w:t>）。</w:t>
      </w:r>
    </w:p>
    <w:p w14:paraId="358E5074" w14:textId="77777777" w:rsidR="00395DA6" w:rsidRDefault="00000000">
      <w:pPr>
        <w:pStyle w:val="a0"/>
      </w:pPr>
      <w:r>
        <w:t>⑪ Nature Value Explorer</w:t>
      </w:r>
      <w:r>
        <w:t>（</w:t>
      </w:r>
      <w:r>
        <w:t>NVE</w:t>
      </w:r>
      <w:r>
        <w:t>）（</w:t>
      </w:r>
      <w:r>
        <w:t>Natuur waarde verkenner</w:t>
      </w:r>
      <w:r>
        <w:t>（荷兰语），</w:t>
      </w:r>
      <w:r>
        <w:t>NWV</w:t>
      </w:r>
      <w:r>
        <w:t>），（</w:t>
      </w:r>
      <w:hyperlink r:id="rId61" w:anchor="contact">
        <w:r>
          <w:rPr>
            <w:rStyle w:val="ad"/>
          </w:rPr>
          <w:t>https://www.natuurwaardeverkenner.be/#contact</w:t>
        </w:r>
      </w:hyperlink>
      <w:r>
        <w:t>）。</w:t>
      </w:r>
    </w:p>
    <w:p w14:paraId="2FB13F18" w14:textId="77777777" w:rsidR="00395DA6" w:rsidRDefault="00000000">
      <w:pPr>
        <w:pStyle w:val="a0"/>
      </w:pPr>
      <w:r>
        <w:t xml:space="preserve">⑫ </w:t>
      </w:r>
      <w:r>
        <w:t>全球大气研究排放数据库（</w:t>
      </w:r>
      <w:r>
        <w:t>Emissions Database for Global Atmospheric Research</w:t>
      </w:r>
      <w:r>
        <w:t>，</w:t>
      </w:r>
      <w:r>
        <w:t>EDGAR</w:t>
      </w:r>
      <w:r>
        <w:t>，（</w:t>
      </w:r>
      <w:hyperlink r:id="rId62">
        <w:r>
          <w:rPr>
            <w:rStyle w:val="ad"/>
          </w:rPr>
          <w:t>https://edgar.jrc.ec.europa.eu/</w:t>
        </w:r>
      </w:hyperlink>
      <w:r>
        <w:t>）。</w:t>
      </w:r>
    </w:p>
    <w:p w14:paraId="3DCE441A" w14:textId="77777777" w:rsidR="00395DA6" w:rsidRDefault="00000000">
      <w:pPr>
        <w:pStyle w:val="a0"/>
      </w:pPr>
      <w:r>
        <w:t xml:space="preserve">⑬ </w:t>
      </w:r>
      <w:r>
        <w:t>政府间气候变化专门委员会（</w:t>
      </w:r>
      <w:r>
        <w:t>Intergovernmental Panel on Climate Change</w:t>
      </w:r>
      <w:r>
        <w:t>，</w:t>
      </w:r>
      <w:r>
        <w:t>IPCC</w:t>
      </w:r>
      <w:r>
        <w:t>），（</w:t>
      </w:r>
      <w:hyperlink r:id="rId63">
        <w:r>
          <w:rPr>
            <w:rStyle w:val="ad"/>
          </w:rPr>
          <w:t>https://www.ipcc.ch/</w:t>
        </w:r>
      </w:hyperlink>
      <w:r>
        <w:t>）。</w:t>
      </w:r>
    </w:p>
    <w:p w14:paraId="2D175EC1" w14:textId="77777777" w:rsidR="00395DA6" w:rsidRDefault="00000000">
      <w:pPr>
        <w:pStyle w:val="a0"/>
      </w:pPr>
      <w:r>
        <w:t>⑭ EDGAR</w:t>
      </w:r>
      <w:r>
        <w:t>，（</w:t>
      </w:r>
      <w:hyperlink r:id="rId64">
        <w:r>
          <w:rPr>
            <w:rStyle w:val="ad"/>
          </w:rPr>
          <w:t>https://edgar.jrc.ec.europa.eu/report_2022</w:t>
        </w:r>
      </w:hyperlink>
      <w:r>
        <w:t>）。</w:t>
      </w:r>
    </w:p>
    <w:p w14:paraId="749AECA0" w14:textId="77777777" w:rsidR="00395DA6" w:rsidRDefault="00000000">
      <w:pPr>
        <w:pStyle w:val="a0"/>
      </w:pPr>
      <w:r>
        <w:t>⑮ Dash</w:t>
      </w:r>
      <w:r>
        <w:t>（</w:t>
      </w:r>
      <w:r>
        <w:t>plotly</w:t>
      </w:r>
      <w:r>
        <w:t>），（</w:t>
      </w:r>
      <w:hyperlink r:id="rId65">
        <w:r>
          <w:rPr>
            <w:rStyle w:val="ad"/>
          </w:rPr>
          <w:t>https://dash.plotly.com/installation</w:t>
        </w:r>
      </w:hyperlink>
      <w:r>
        <w:t>）。</w:t>
      </w:r>
    </w:p>
    <w:p w14:paraId="7674A025" w14:textId="77777777" w:rsidR="00395DA6" w:rsidRDefault="00000000">
      <w:pPr>
        <w:pStyle w:val="a0"/>
      </w:pPr>
      <w:r>
        <w:lastRenderedPageBreak/>
        <w:t>⑯ USDA_dashboard</w:t>
      </w:r>
      <w:r>
        <w:t>，（</w:t>
      </w:r>
      <w:hyperlink r:id="rId66">
        <w:r>
          <w:rPr>
            <w:rStyle w:val="ad"/>
          </w:rPr>
          <w:t>https://github.com/richieBao/USDA_dashboard</w:t>
        </w:r>
      </w:hyperlink>
      <w:r>
        <w:t>）。</w:t>
      </w:r>
    </w:p>
    <w:p w14:paraId="7330AC8A" w14:textId="77777777" w:rsidR="00395DA6" w:rsidRDefault="00000000">
      <w:pPr>
        <w:pStyle w:val="a0"/>
      </w:pPr>
      <w:r>
        <w:t xml:space="preserve">⑰ </w:t>
      </w:r>
      <w:r>
        <w:t>联合国环境规划署（</w:t>
      </w:r>
      <w:r>
        <w:t>United Nations Environment Programme</w:t>
      </w:r>
      <w:r>
        <w:t>）对世界各国温室气体（</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）数据的可视化描述，（</w:t>
      </w:r>
      <w:hyperlink r:id="rId67">
        <w:r>
          <w:rPr>
            <w:rStyle w:val="ad"/>
          </w:rPr>
          <w:t>https://www.unep.org/explore-topics/climate-action/what-we-do/climate-action-note/state-of-climate.html</w:t>
        </w:r>
      </w:hyperlink>
      <w:r>
        <w:t>）。</w:t>
      </w:r>
    </w:p>
    <w:p w14:paraId="2D582923" w14:textId="77777777" w:rsidR="00395DA6" w:rsidRDefault="00000000">
      <w:pPr>
        <w:pStyle w:val="a0"/>
      </w:pPr>
      <w:r>
        <w:t>⑱ NWV</w:t>
      </w:r>
      <w:r>
        <w:t>土壤中的碳封存，（</w:t>
      </w:r>
      <w:hyperlink r:id="rId68">
        <w:r>
          <w:rPr>
            <w:rStyle w:val="ad"/>
          </w:rPr>
          <w:t>https://natuurwaardeverkenner.be/docs/manual_EN/regulerende_diensten/omgeving/carbonsoil</w:t>
        </w:r>
      </w:hyperlink>
      <w:r>
        <w:t>）。</w:t>
      </w:r>
    </w:p>
    <w:p w14:paraId="2A2EF90F" w14:textId="77777777" w:rsidR="00395DA6" w:rsidRDefault="00000000">
      <w:pPr>
        <w:pStyle w:val="a0"/>
      </w:pPr>
      <w:r>
        <w:t>⑲ NWV</w:t>
      </w:r>
      <w:r>
        <w:t>生物质能（</w:t>
      </w:r>
      <w:r>
        <w:t>biomass</w:t>
      </w:r>
      <w:r>
        <w:t>）中的碳封存，（</w:t>
      </w:r>
      <w:hyperlink r:id="rId69">
        <w:r>
          <w:rPr>
            <w:rStyle w:val="ad"/>
          </w:rPr>
          <w:t>https://natuurwaardeverkenner.be/docs/manual_EN/regulerende_diensten/omgeving/carbonbiomass</w:t>
        </w:r>
      </w:hyperlink>
      <w:r>
        <w:t>）。</w:t>
      </w:r>
    </w:p>
    <w:p w14:paraId="67158A04" w14:textId="77777777" w:rsidR="00395DA6" w:rsidRDefault="00000000">
      <w:pPr>
        <w:pStyle w:val="a0"/>
      </w:pPr>
      <w:r>
        <w:t xml:space="preserve">⑳ NWV </w:t>
      </w:r>
      <w:r>
        <w:t>生态系统服务在线计算，（</w:t>
      </w:r>
      <w:hyperlink r:id="rId70">
        <w:r>
          <w:rPr>
            <w:rStyle w:val="ad"/>
          </w:rPr>
          <w:t>https://www.natuurwaardeverkenner.be/</w:t>
        </w:r>
      </w:hyperlink>
      <w:r>
        <w:t>）。</w:t>
      </w:r>
    </w:p>
    <w:p w14:paraId="405CA5ED" w14:textId="77777777" w:rsidR="00395DA6" w:rsidRDefault="00000000">
      <w:pPr>
        <w:pStyle w:val="a0"/>
      </w:pPr>
      <w:r>
        <w:t>㉑</w:t>
      </w:r>
      <w:r>
        <w:t xml:space="preserve"> InVEST </w:t>
      </w:r>
      <w:r>
        <w:t>碳储存和封存，（</w:t>
      </w:r>
      <w:hyperlink r:id="rId71">
        <w:r>
          <w:rPr>
            <w:rStyle w:val="ad"/>
          </w:rPr>
          <w:t>https://storage.googleapis.com/releases.naturalcapitalproject.org/invest-userguide/latest/zh/carbonstorage.html)</w:t>
        </w:r>
      </w:hyperlink>
      <w:r>
        <w:t>）。</w:t>
      </w:r>
    </w:p>
    <w:p w14:paraId="3D565335" w14:textId="77777777" w:rsidR="00395DA6" w:rsidRDefault="00000000">
      <w:pPr>
        <w:pStyle w:val="a0"/>
      </w:pPr>
      <w:r>
        <w:t>㉒</w:t>
      </w:r>
      <w:r>
        <w:t xml:space="preserve"> InVEST </w:t>
      </w:r>
      <w:r>
        <w:t>海岸带蓝碳（</w:t>
      </w:r>
      <w:r>
        <w:t>Coastal Blue Carbon</w:t>
      </w:r>
      <w:r>
        <w:t>），</w:t>
      </w:r>
      <w:r>
        <w:t xml:space="preserve"> </w:t>
      </w:r>
      <w:r>
        <w:t>（</w:t>
      </w:r>
      <w:hyperlink r:id="rId72">
        <w:r>
          <w:rPr>
            <w:rStyle w:val="ad"/>
          </w:rPr>
          <w:t>https://storage.googleapis.com/releases.naturalcapitalproject.org/invest-userguide/latest/zh/coastal_blue_carbon.html</w:t>
        </w:r>
      </w:hyperlink>
      <w:r>
        <w:t>）。</w:t>
      </w:r>
    </w:p>
    <w:p w14:paraId="33C2F77D" w14:textId="77777777" w:rsidR="00395DA6" w:rsidRDefault="00000000">
      <w:pPr>
        <w:pStyle w:val="a0"/>
      </w:pPr>
      <w:r>
        <w:t>㉓</w:t>
      </w:r>
      <w:r>
        <w:t xml:space="preserve"> InVEST </w:t>
      </w:r>
      <w:r>
        <w:t>森林碳边缘效应（</w:t>
      </w:r>
      <w:r>
        <w:t>Forest Carbon Edge Effect</w:t>
      </w:r>
      <w:r>
        <w:t>），（</w:t>
      </w:r>
      <w:hyperlink r:id="rId73">
        <w:r>
          <w:rPr>
            <w:rStyle w:val="ad"/>
          </w:rPr>
          <w:t>https://storage.googleapis.com/releases.naturalcapitalproject.org/invest-userguide/latest/zh/carbon_edge.html</w:t>
        </w:r>
      </w:hyperlink>
      <w:r>
        <w:t>）。</w:t>
      </w:r>
    </w:p>
    <w:p w14:paraId="599D4B14" w14:textId="77777777" w:rsidR="00395DA6" w:rsidRDefault="00000000">
      <w:pPr>
        <w:pStyle w:val="a0"/>
      </w:pPr>
      <w:r>
        <w:t>㉔</w:t>
      </w:r>
      <w:r>
        <w:t xml:space="preserve"> InVEST </w:t>
      </w:r>
      <w:r>
        <w:t>案例数据，（</w:t>
      </w:r>
      <w:hyperlink r:id="rId74">
        <w:r>
          <w:rPr>
            <w:rStyle w:val="ad"/>
          </w:rPr>
          <w:t>http://releases.naturalcapitalproject.org/?prefix=invest/3.13.0/data/</w:t>
        </w:r>
      </w:hyperlink>
      <w:r>
        <w:t>）。</w:t>
      </w:r>
    </w:p>
    <w:p w14:paraId="025621D9" w14:textId="77777777" w:rsidR="00395DA6" w:rsidRDefault="00000000">
      <w:pPr>
        <w:pStyle w:val="a0"/>
      </w:pPr>
      <w:r>
        <w:t>㉕</w:t>
      </w:r>
      <w:r>
        <w:t xml:space="preserve"> </w:t>
      </w:r>
      <w:r>
        <w:t>杨元合课题组发布青藏高原高寒草地土壤碳库及其动态变化专题数据，（</w:t>
      </w:r>
      <w:hyperlink r:id="rId75">
        <w:r>
          <w:rPr>
            <w:rStyle w:val="ad"/>
          </w:rPr>
          <w:t>http://www.nesdc.org.cn/collection/view/6124789b7e28172cbed3d803</w:t>
        </w:r>
      </w:hyperlink>
      <w:r>
        <w:t>）。</w:t>
      </w:r>
    </w:p>
    <w:p w14:paraId="3D5D44AB" w14:textId="77777777" w:rsidR="00395DA6" w:rsidRDefault="00000000">
      <w:pPr>
        <w:pStyle w:val="a0"/>
      </w:pPr>
      <w:r>
        <w:t>㉖</w:t>
      </w:r>
      <w:r>
        <w:t xml:space="preserve"> </w:t>
      </w:r>
      <w:r>
        <w:t>国家温室气体清单指南（农业、森林和其它土地利用），（</w:t>
      </w:r>
      <w:hyperlink r:id="rId76">
        <w:r>
          <w:rPr>
            <w:rStyle w:val="ad"/>
          </w:rPr>
          <w:t>https://www.ipcc-nggip.iges.or.jp/public/2006gl/vol4.html</w:t>
        </w:r>
      </w:hyperlink>
      <w:r>
        <w:t>）。</w:t>
      </w:r>
    </w:p>
    <w:p w14:paraId="3E202EDD" w14:textId="77777777" w:rsidR="00395DA6" w:rsidRDefault="00000000">
      <w:pPr>
        <w:pStyle w:val="a0"/>
      </w:pPr>
      <w:r>
        <w:t>㉗</w:t>
      </w:r>
      <w:r>
        <w:t xml:space="preserve"> InVEST </w:t>
      </w:r>
      <w:r>
        <w:t>其它一些碳库碳储存估算的数据来源，（</w:t>
      </w:r>
      <w:hyperlink r:id="rId77" w:anchor="belowground-biomass">
        <w:r>
          <w:rPr>
            <w:rStyle w:val="ad"/>
          </w:rPr>
          <w:t>https://storage.googleapis.com/releases.naturalcapitalproject.org/invest-userguide/latest/zh/data_sources.html#belowground-biomass</w:t>
        </w:r>
      </w:hyperlink>
      <w:r>
        <w:t>）。</w:t>
      </w:r>
    </w:p>
    <w:p w14:paraId="73B29D7D" w14:textId="77777777" w:rsidR="00395DA6" w:rsidRDefault="00000000">
      <w:pPr>
        <w:pStyle w:val="a0"/>
      </w:pPr>
      <w:r>
        <w:t>㉘</w:t>
      </w:r>
      <w:r>
        <w:t xml:space="preserve"> pygeoprocessin</w:t>
      </w:r>
      <w:r>
        <w:t>库</w:t>
      </w:r>
      <w:r>
        <w:t>distance_transform_edt</w:t>
      </w:r>
      <w:r>
        <w:t>距离计算方法，（</w:t>
      </w:r>
      <w:hyperlink r:id="rId78" w:anchor="pygeoprocessing.distance_transform_edt">
        <w:r>
          <w:rPr>
            <w:rStyle w:val="ad"/>
          </w:rPr>
          <w:t>https://pygeoprocessing.readthedocs.io/en/latest/api/pygeoprocessing.html#pygeoprocessing.distance_transform_edt</w:t>
        </w:r>
      </w:hyperlink>
      <w:r>
        <w:t>）。</w:t>
      </w:r>
    </w:p>
    <w:p w14:paraId="2650B002" w14:textId="77777777" w:rsidR="00395DA6" w:rsidRDefault="00000000">
      <w:pPr>
        <w:pStyle w:val="a0"/>
      </w:pPr>
      <w:r>
        <w:lastRenderedPageBreak/>
        <w:t>㉙</w:t>
      </w:r>
      <w:r>
        <w:t xml:space="preserve"> pgmpy</w:t>
      </w:r>
      <w:r>
        <w:t>库，（</w:t>
      </w:r>
      <w:hyperlink r:id="rId79">
        <w:r>
          <w:rPr>
            <w:rStyle w:val="ad"/>
          </w:rPr>
          <w:t>https://github.com/pgmpy/pgmpy</w:t>
        </w:r>
      </w:hyperlink>
      <w:r>
        <w:t>）。</w:t>
      </w:r>
    </w:p>
    <w:p w14:paraId="007D1047" w14:textId="77777777" w:rsidR="00395DA6" w:rsidRDefault="00000000">
      <w:pPr>
        <w:pStyle w:val="a0"/>
      </w:pPr>
      <w:r>
        <w:t>参考文献（</w:t>
      </w:r>
      <w:r>
        <w:t>References</w:t>
      </w:r>
      <w:r>
        <w:t>）</w:t>
      </w:r>
      <w:r>
        <w:t>:</w:t>
      </w:r>
    </w:p>
    <w:p w14:paraId="58E61536" w14:textId="77777777" w:rsidR="00395DA6" w:rsidRDefault="00000000">
      <w:pPr>
        <w:pStyle w:val="a0"/>
      </w:pPr>
      <w:r>
        <w:t>[1] Chapin, F. Stuart, Pamela A. Matson, and Peter M. Vitousek. 2011. Principles of Terrestrial Ecosystem Ecology. 2nd ed. New York, NY: Springer.</w:t>
      </w:r>
    </w:p>
    <w:p w14:paraId="0DC892E9" w14:textId="77777777" w:rsidR="00395DA6" w:rsidRDefault="00000000">
      <w:pPr>
        <w:pStyle w:val="a0"/>
      </w:pPr>
      <w:r>
        <w:t xml:space="preserve">[2] Ecosystem-Wikipedia, </w:t>
      </w:r>
      <w:hyperlink r:id="rId80">
        <w:r>
          <w:rPr>
            <w:rStyle w:val="ad"/>
          </w:rPr>
          <w:t>https://en.wikipedia.org/wiki/Ecosystem</w:t>
        </w:r>
      </w:hyperlink>
      <w:r>
        <w:t>.</w:t>
      </w:r>
    </w:p>
    <w:p w14:paraId="62B8AEDD" w14:textId="77777777" w:rsidR="00395DA6" w:rsidRDefault="00000000">
      <w:pPr>
        <w:pStyle w:val="a0"/>
      </w:pPr>
      <w:r>
        <w:t xml:space="preserve">[3] Ecosystem service-Wikipedia, </w:t>
      </w:r>
      <w:hyperlink r:id="rId81">
        <w:r>
          <w:rPr>
            <w:rStyle w:val="ad"/>
          </w:rPr>
          <w:t>https://en.wikipedia.org/wiki/Ecosystem_service</w:t>
        </w:r>
      </w:hyperlink>
      <w:r>
        <w:t>.</w:t>
      </w:r>
    </w:p>
    <w:p w14:paraId="6219334B" w14:textId="77777777" w:rsidR="00395DA6" w:rsidRDefault="00000000">
      <w:pPr>
        <w:pStyle w:val="a0"/>
      </w:pPr>
      <w:r>
        <w:t>[4] What is biodiversity? Why it’s under threat and why it matters,</w:t>
      </w:r>
      <w:hyperlink r:id="rId82">
        <w:r>
          <w:rPr>
            <w:rStyle w:val="ad"/>
          </w:rPr>
          <w:t>https://www.worldwildlife.org/pages/what-is-biodiversity</w:t>
        </w:r>
      </w:hyperlink>
      <w:r>
        <w:t>.</w:t>
      </w:r>
    </w:p>
    <w:p w14:paraId="7BD1AA5F" w14:textId="77777777" w:rsidR="00395DA6" w:rsidRDefault="00000000">
      <w:pPr>
        <w:pStyle w:val="a0"/>
      </w:pPr>
      <w:r>
        <w:t>[5] Barbier, E. B. et al. The value of estuarine and coastal ecosystem services. Ecological Monographs vol. 81 (2011).</w:t>
      </w:r>
    </w:p>
    <w:p w14:paraId="3581EE75" w14:textId="77777777" w:rsidR="00395DA6" w:rsidRDefault="00000000">
      <w:pPr>
        <w:pStyle w:val="a0"/>
      </w:pPr>
      <w:r>
        <w:t xml:space="preserve">[6] </w:t>
      </w:r>
      <w:r>
        <w:t>刘纪远，岳天祥，鞠洪波等主编</w:t>
      </w:r>
      <w:r>
        <w:t>.</w:t>
      </w:r>
      <w:r>
        <w:t>中国西部生态系统综合评估概要（千年生态系统评估国际合作项目）</w:t>
      </w:r>
      <w:r>
        <w:t>.2005.</w:t>
      </w:r>
    </w:p>
    <w:p w14:paraId="54A5C05D" w14:textId="77777777" w:rsidR="00395DA6" w:rsidRDefault="00000000">
      <w:pPr>
        <w:pStyle w:val="a0"/>
      </w:pPr>
      <w:r>
        <w:t>[7] Ecosystem valuation-Wikipedia,</w:t>
      </w:r>
      <w:hyperlink r:id="rId83">
        <w:r>
          <w:rPr>
            <w:rStyle w:val="ad"/>
          </w:rPr>
          <w:t>https://en.wikipedia.org/wiki/Ecosystem_valuation</w:t>
        </w:r>
      </w:hyperlink>
      <w:r>
        <w:t>.</w:t>
      </w:r>
    </w:p>
    <w:p w14:paraId="75D1A306" w14:textId="77777777" w:rsidR="00395DA6" w:rsidRDefault="00000000">
      <w:pPr>
        <w:pStyle w:val="a0"/>
      </w:pPr>
      <w:r>
        <w:t>[8] Seminar, J. B. &amp; Boyd, J. Speaker Economic Valuation, Ecosystem Services, and Conservation Strategy.</w:t>
      </w:r>
    </w:p>
    <w:p w14:paraId="066804F6" w14:textId="77777777" w:rsidR="00395DA6" w:rsidRDefault="00000000">
      <w:pPr>
        <w:pStyle w:val="a0"/>
      </w:pPr>
      <w:r>
        <w:t>[9] Brander, L.M. de Groot, R, Guisado Goñi, V., van ’t Hoff, V., Schägner, P., Solomonides, S., McVittie, A., Eppink, F., Sposato, M., Do, L., Ghermandi, A., and Sinclair, M. (2023). Ecosystem Services Valuation Database (ESVD). Foundation for Sustainable Development and Brander Environmental Economics.</w:t>
      </w:r>
    </w:p>
    <w:p w14:paraId="5F92F482" w14:textId="77777777" w:rsidR="00395DA6" w:rsidRDefault="00000000">
      <w:pPr>
        <w:pStyle w:val="a0"/>
        <w:rPr>
          <w:lang w:eastAsia="zh-CN"/>
        </w:rPr>
      </w:pPr>
      <w:r>
        <w:rPr>
          <w:lang w:eastAsia="zh-CN"/>
        </w:rPr>
        <w:t xml:space="preserve">[10] </w:t>
      </w:r>
      <w:r>
        <w:rPr>
          <w:lang w:eastAsia="zh-CN"/>
        </w:rPr>
        <w:t>石铁矛</w:t>
      </w:r>
      <w:r>
        <w:rPr>
          <w:lang w:eastAsia="zh-CN"/>
        </w:rPr>
        <w:t>,</w:t>
      </w:r>
      <w:r>
        <w:rPr>
          <w:lang w:eastAsia="zh-CN"/>
        </w:rPr>
        <w:t>李沛颖</w:t>
      </w:r>
      <w:r>
        <w:rPr>
          <w:lang w:eastAsia="zh-CN"/>
        </w:rPr>
        <w:t>,</w:t>
      </w:r>
      <w:r>
        <w:rPr>
          <w:lang w:eastAsia="zh-CN"/>
        </w:rPr>
        <w:t>汤煜</w:t>
      </w:r>
      <w:r>
        <w:rPr>
          <w:lang w:eastAsia="zh-CN"/>
        </w:rPr>
        <w:t>.</w:t>
      </w:r>
      <w:r>
        <w:rPr>
          <w:lang w:eastAsia="zh-CN"/>
        </w:rPr>
        <w:t>碳中和背景下城市</w:t>
      </w:r>
      <w:proofErr w:type="gramStart"/>
      <w:r>
        <w:rPr>
          <w:lang w:eastAsia="zh-CN"/>
        </w:rPr>
        <w:t>碳汇功能</w:t>
      </w:r>
      <w:proofErr w:type="gramEnd"/>
      <w:r>
        <w:rPr>
          <w:lang w:eastAsia="zh-CN"/>
        </w:rPr>
        <w:t>及提升策略</w:t>
      </w:r>
      <w:r>
        <w:rPr>
          <w:lang w:eastAsia="zh-CN"/>
        </w:rPr>
        <w:t>——</w:t>
      </w:r>
      <w:r>
        <w:rPr>
          <w:lang w:eastAsia="zh-CN"/>
        </w:rPr>
        <w:t>以沈阳核心区为例</w:t>
      </w:r>
      <w:r>
        <w:rPr>
          <w:lang w:eastAsia="zh-CN"/>
        </w:rPr>
        <w:t>[J].</w:t>
      </w:r>
      <w:r>
        <w:rPr>
          <w:lang w:eastAsia="zh-CN"/>
        </w:rPr>
        <w:t>中国园林</w:t>
      </w:r>
      <w:r>
        <w:rPr>
          <w:lang w:eastAsia="zh-CN"/>
        </w:rPr>
        <w:t>,2022,38(03):</w:t>
      </w:r>
      <w:proofErr w:type="gramStart"/>
      <w:r>
        <w:rPr>
          <w:lang w:eastAsia="zh-CN"/>
        </w:rPr>
        <w:t>78-83.DOI:10.19775/j.cla</w:t>
      </w:r>
      <w:proofErr w:type="gramEnd"/>
      <w:r>
        <w:rPr>
          <w:lang w:eastAsia="zh-CN"/>
        </w:rPr>
        <w:t>.2022.03.0078.</w:t>
      </w:r>
    </w:p>
    <w:p w14:paraId="23BB0056" w14:textId="77777777" w:rsidR="00395DA6" w:rsidRDefault="00000000">
      <w:pPr>
        <w:pStyle w:val="a0"/>
      </w:pPr>
      <w:r>
        <w:t>[11] Crippa, M., Guizzardi, D., Banja, M., Solazzo, E., Muntean, M., Schaaf, E., Pagani, F., Monforti-Ferrario, F., Olivier, J., Quadrelli, R., Risquez Martin, A., Taghavi-Moharamli, P., Grassi, G., Rossi, S., Jacome Felix Oom, D., Branco, A., San-Miguel-Ayanz, J. and Vignati, E., CO2 emissions of all world countries - JRC/IEA/PBL 2022 Report, EUR 31182 EN, Publications Office of the European Union, Luxembourg, 2022, doi:10.2760/730164, JRC130363.</w:t>
      </w:r>
    </w:p>
    <w:p w14:paraId="5808A64D" w14:textId="77777777" w:rsidR="00395DA6" w:rsidRDefault="00000000">
      <w:pPr>
        <w:pStyle w:val="a0"/>
      </w:pPr>
      <w:r>
        <w:t>[12] IEA-EDGAR CO2, a component of the EDGAR (Emissions Database for Global Atmospheric Research) Community GHG database version 7.0 (2022) including or based on data from IEA (2021) Greenhouse Gas Emissions from Energy, www.iea.org/data-and-statistics, as modified by the Joint Research Centre.</w:t>
      </w:r>
    </w:p>
    <w:p w14:paraId="5EE0C79D" w14:textId="77777777" w:rsidR="00395DA6" w:rsidRDefault="00000000">
      <w:pPr>
        <w:pStyle w:val="a0"/>
        <w:rPr>
          <w:lang w:eastAsia="zh-CN"/>
        </w:rPr>
      </w:pPr>
      <w:r>
        <w:rPr>
          <w:lang w:eastAsia="zh-CN"/>
        </w:rPr>
        <w:t xml:space="preserve">[13] </w:t>
      </w:r>
      <w:r>
        <w:rPr>
          <w:lang w:eastAsia="zh-CN"/>
        </w:rPr>
        <w:t>张桂莲</w:t>
      </w:r>
      <w:r>
        <w:rPr>
          <w:lang w:eastAsia="zh-CN"/>
        </w:rPr>
        <w:t>,</w:t>
      </w:r>
      <w:r>
        <w:rPr>
          <w:lang w:eastAsia="zh-CN"/>
        </w:rPr>
        <w:t>仲启铖</w:t>
      </w:r>
      <w:r>
        <w:rPr>
          <w:lang w:eastAsia="zh-CN"/>
        </w:rPr>
        <w:t>,</w:t>
      </w:r>
      <w:r>
        <w:rPr>
          <w:lang w:eastAsia="zh-CN"/>
        </w:rPr>
        <w:t>张浪</w:t>
      </w:r>
      <w:r>
        <w:rPr>
          <w:lang w:eastAsia="zh-CN"/>
        </w:rPr>
        <w:t>.</w:t>
      </w:r>
      <w:r>
        <w:rPr>
          <w:lang w:eastAsia="zh-CN"/>
        </w:rPr>
        <w:t>面向碳中和的城市园林绿化</w:t>
      </w:r>
      <w:proofErr w:type="gramStart"/>
      <w:r>
        <w:rPr>
          <w:lang w:eastAsia="zh-CN"/>
        </w:rPr>
        <w:t>碳汇能力</w:t>
      </w:r>
      <w:proofErr w:type="gramEnd"/>
      <w:r>
        <w:rPr>
          <w:lang w:eastAsia="zh-CN"/>
        </w:rPr>
        <w:t>建设研究</w:t>
      </w:r>
      <w:r>
        <w:rPr>
          <w:lang w:eastAsia="zh-CN"/>
        </w:rPr>
        <w:t>[J].</w:t>
      </w:r>
      <w:r>
        <w:rPr>
          <w:lang w:eastAsia="zh-CN"/>
        </w:rPr>
        <w:t>风景园林</w:t>
      </w:r>
      <w:r>
        <w:rPr>
          <w:lang w:eastAsia="zh-CN"/>
        </w:rPr>
        <w:t>,2022,29(05):</w:t>
      </w:r>
      <w:proofErr w:type="gramStart"/>
      <w:r>
        <w:rPr>
          <w:lang w:eastAsia="zh-CN"/>
        </w:rPr>
        <w:t>12-16.DOI:10.14085/j.fjyl</w:t>
      </w:r>
      <w:proofErr w:type="gramEnd"/>
      <w:r>
        <w:rPr>
          <w:lang w:eastAsia="zh-CN"/>
        </w:rPr>
        <w:t>.2022.05.0012.05.</w:t>
      </w:r>
    </w:p>
    <w:p w14:paraId="7056C499" w14:textId="77777777" w:rsidR="00395DA6" w:rsidRDefault="00000000">
      <w:pPr>
        <w:pStyle w:val="a0"/>
        <w:rPr>
          <w:lang w:eastAsia="zh-CN"/>
        </w:rPr>
      </w:pPr>
      <w:r>
        <w:rPr>
          <w:lang w:eastAsia="zh-CN"/>
        </w:rPr>
        <w:lastRenderedPageBreak/>
        <w:t xml:space="preserve">[14] </w:t>
      </w:r>
      <w:proofErr w:type="gramStart"/>
      <w:r>
        <w:rPr>
          <w:lang w:eastAsia="zh-CN"/>
        </w:rPr>
        <w:t>武静</w:t>
      </w:r>
      <w:proofErr w:type="gramEnd"/>
      <w:r>
        <w:rPr>
          <w:lang w:eastAsia="zh-CN"/>
        </w:rPr>
        <w:t>,</w:t>
      </w:r>
      <w:r>
        <w:rPr>
          <w:lang w:eastAsia="zh-CN"/>
        </w:rPr>
        <w:t>蒋卓利</w:t>
      </w:r>
      <w:r>
        <w:rPr>
          <w:lang w:eastAsia="zh-CN"/>
        </w:rPr>
        <w:t>,</w:t>
      </w:r>
      <w:r>
        <w:rPr>
          <w:lang w:eastAsia="zh-CN"/>
        </w:rPr>
        <w:t>吴晓露</w:t>
      </w:r>
      <w:r>
        <w:rPr>
          <w:lang w:eastAsia="zh-CN"/>
        </w:rPr>
        <w:t>.</w:t>
      </w:r>
      <w:r>
        <w:rPr>
          <w:lang w:eastAsia="zh-CN"/>
        </w:rPr>
        <w:t>城市蓝</w:t>
      </w:r>
      <w:proofErr w:type="gramStart"/>
      <w:r>
        <w:rPr>
          <w:lang w:eastAsia="zh-CN"/>
        </w:rPr>
        <w:t>绿空间的碳汇研究</w:t>
      </w:r>
      <w:proofErr w:type="gramEnd"/>
      <w:r>
        <w:rPr>
          <w:lang w:eastAsia="zh-CN"/>
        </w:rPr>
        <w:t>热点与趋势分析</w:t>
      </w:r>
      <w:r>
        <w:rPr>
          <w:lang w:eastAsia="zh-CN"/>
        </w:rPr>
        <w:t>[J].</w:t>
      </w:r>
      <w:r>
        <w:rPr>
          <w:lang w:eastAsia="zh-CN"/>
        </w:rPr>
        <w:t>风景园林</w:t>
      </w:r>
      <w:r>
        <w:rPr>
          <w:lang w:eastAsia="zh-CN"/>
        </w:rPr>
        <w:t>,2022,29(12):</w:t>
      </w:r>
      <w:proofErr w:type="gramStart"/>
      <w:r>
        <w:rPr>
          <w:lang w:eastAsia="zh-CN"/>
        </w:rPr>
        <w:t>43-49.DOI:10.14085/j.fjyl</w:t>
      </w:r>
      <w:proofErr w:type="gramEnd"/>
      <w:r>
        <w:rPr>
          <w:lang w:eastAsia="zh-CN"/>
        </w:rPr>
        <w:t>.2022.12.0043.07.</w:t>
      </w:r>
    </w:p>
    <w:p w14:paraId="4BC1175E" w14:textId="77777777" w:rsidR="00395DA6" w:rsidRDefault="00000000">
      <w:pPr>
        <w:pStyle w:val="a0"/>
        <w:rPr>
          <w:lang w:eastAsia="zh-CN"/>
        </w:rPr>
      </w:pPr>
      <w:r>
        <w:rPr>
          <w:lang w:eastAsia="zh-CN"/>
        </w:rPr>
        <w:t xml:space="preserve">[15] </w:t>
      </w:r>
      <w:r>
        <w:rPr>
          <w:lang w:eastAsia="zh-CN"/>
        </w:rPr>
        <w:t>王振坤</w:t>
      </w:r>
      <w:r>
        <w:rPr>
          <w:lang w:eastAsia="zh-CN"/>
        </w:rPr>
        <w:t>,</w:t>
      </w:r>
      <w:r>
        <w:rPr>
          <w:lang w:eastAsia="zh-CN"/>
        </w:rPr>
        <w:t>董心悦</w:t>
      </w:r>
      <w:r>
        <w:rPr>
          <w:lang w:eastAsia="zh-CN"/>
        </w:rPr>
        <w:t>,</w:t>
      </w:r>
      <w:r>
        <w:rPr>
          <w:lang w:eastAsia="zh-CN"/>
        </w:rPr>
        <w:t>邵明</w:t>
      </w:r>
      <w:r>
        <w:rPr>
          <w:lang w:eastAsia="zh-CN"/>
        </w:rPr>
        <w:t>,</w:t>
      </w:r>
      <w:r>
        <w:rPr>
          <w:lang w:eastAsia="zh-CN"/>
        </w:rPr>
        <w:t>姚朋</w:t>
      </w:r>
      <w:r>
        <w:rPr>
          <w:lang w:eastAsia="zh-CN"/>
        </w:rPr>
        <w:t>.</w:t>
      </w:r>
      <w:r>
        <w:rPr>
          <w:lang w:eastAsia="zh-CN"/>
        </w:rPr>
        <w:t>国内外城乡绿色空间</w:t>
      </w:r>
      <w:proofErr w:type="gramStart"/>
      <w:r>
        <w:rPr>
          <w:lang w:eastAsia="zh-CN"/>
        </w:rPr>
        <w:t>碳汇研究</w:t>
      </w:r>
      <w:proofErr w:type="gramEnd"/>
      <w:r>
        <w:rPr>
          <w:lang w:eastAsia="zh-CN"/>
        </w:rPr>
        <w:t>进展与展望</w:t>
      </w:r>
      <w:r>
        <w:rPr>
          <w:lang w:eastAsia="zh-CN"/>
        </w:rPr>
        <w:t>[J].</w:t>
      </w:r>
      <w:r>
        <w:rPr>
          <w:lang w:eastAsia="zh-CN"/>
        </w:rPr>
        <w:t>风景园林</w:t>
      </w:r>
      <w:r>
        <w:rPr>
          <w:lang w:eastAsia="zh-CN"/>
        </w:rPr>
        <w:t>,2023,30(02):</w:t>
      </w:r>
      <w:proofErr w:type="gramStart"/>
      <w:r>
        <w:rPr>
          <w:lang w:eastAsia="zh-CN"/>
        </w:rPr>
        <w:t>115-122.DOI:10.14085/j.fjyl</w:t>
      </w:r>
      <w:proofErr w:type="gramEnd"/>
      <w:r>
        <w:rPr>
          <w:lang w:eastAsia="zh-CN"/>
        </w:rPr>
        <w:t>.202207310459.</w:t>
      </w:r>
    </w:p>
    <w:p w14:paraId="49AA5FAB" w14:textId="77777777" w:rsidR="00395DA6" w:rsidRDefault="00000000">
      <w:pPr>
        <w:pStyle w:val="a0"/>
      </w:pPr>
      <w:r>
        <w:t>[16] Huang, L., Chen, K. &amp; Zhou, M. Climate change and carbon sink: a bibliometric analysis. Environmental Science and Pollution Research 27, 8740–8758 (2020).</w:t>
      </w:r>
    </w:p>
    <w:p w14:paraId="2824F9E4" w14:textId="77777777" w:rsidR="00395DA6" w:rsidRDefault="00000000">
      <w:pPr>
        <w:pStyle w:val="a0"/>
      </w:pPr>
      <w:r>
        <w:t>[17] Meersmans, J., F. De Ridder, et al. 2008. “A multiple regression approach to assess the spatial distribution of Soil Organic Carbon (SOC) at the regional scale (Flanders, Belgium).” Geoderma 143(1-2): 1-13.</w:t>
      </w:r>
    </w:p>
    <w:p w14:paraId="2D936058" w14:textId="77777777" w:rsidR="00395DA6" w:rsidRDefault="00000000">
      <w:pPr>
        <w:pStyle w:val="a0"/>
      </w:pPr>
      <w:r>
        <w:t>[18] Vos, P., Janssen, S., Verhees, L., de Wolff, J., Erbrink, H., 2012. Modellering van het effect van wegbegeleidend luchtgroen op de luchtkwaliteit. VITO Rapport nr 2012/RMA/R/112, VITO.</w:t>
      </w:r>
    </w:p>
    <w:p w14:paraId="09E3D282" w14:textId="77777777" w:rsidR="00395DA6" w:rsidRDefault="00000000">
      <w:pPr>
        <w:pStyle w:val="a0"/>
      </w:pPr>
      <w:r>
        <w:t>[19] Altor, A. E. and W. J. Mitsch, 2008. “Methane and carbon dioxide dynamics in wetland mesocosms: Effects of hydrology and soils.” Ecological Applications 18(5): 1307-1320</w:t>
      </w:r>
    </w:p>
    <w:p w14:paraId="040F8418" w14:textId="77777777" w:rsidR="00395DA6" w:rsidRDefault="00000000">
      <w:pPr>
        <w:pStyle w:val="a0"/>
      </w:pPr>
      <w:r>
        <w:t>[20] Kuik O, Brander L, Tol RSJ. Marginal abatement costs of greenhouse gas emissions: A meta-analysis. Energy Policy 2009; 37:1395–1403.</w:t>
      </w:r>
    </w:p>
    <w:p w14:paraId="624B4F67" w14:textId="77777777" w:rsidR="00395DA6" w:rsidRDefault="00000000">
      <w:pPr>
        <w:pStyle w:val="a0"/>
      </w:pPr>
      <w:r>
        <w:t>[21] De Nocker, L; Michiels, H; Deutsch, F; Lefebvre, W; Buekers, J; Torfs R. 2010. Actualisering van de externe milieuschadekosten (algemeen voor Vlaanderen) met betrekking tot luchtverontreiniging en klimaatverandering; Studie uitgevoerd in opdracht van MIRA, Milieurapport Vlaanderen MIRA/2010/03; December 2010; 122 p. , https://www.milieurapport.be/</w:t>
      </w:r>
    </w:p>
    <w:p w14:paraId="7E321594" w14:textId="77777777" w:rsidR="00395DA6" w:rsidRDefault="00000000">
      <w:pPr>
        <w:pStyle w:val="a0"/>
      </w:pPr>
      <w:r>
        <w:t>[22] Van de Walle et al. 2005 Growing stock-based assessment of the carbon stock in the Belgian forest biomass. Annals of Forest Science 62: 1-12</w:t>
      </w:r>
    </w:p>
    <w:p w14:paraId="6272D5EF" w14:textId="77777777" w:rsidR="00395DA6" w:rsidRDefault="00000000">
      <w:pPr>
        <w:pStyle w:val="a0"/>
      </w:pPr>
      <w:r>
        <w:t xml:space="preserve">[23] Carbon Storage and Sequestration, </w:t>
      </w:r>
      <w:hyperlink r:id="rId84">
        <w:r>
          <w:rPr>
            <w:rStyle w:val="ad"/>
          </w:rPr>
          <w:t>https://storage.googleapis.com/releases.naturalcapitalproject.org/invest-userguide/latest/en/carbonstorage.html</w:t>
        </w:r>
      </w:hyperlink>
      <w:r>
        <w:t>.</w:t>
      </w:r>
    </w:p>
    <w:p w14:paraId="6A8625BC" w14:textId="77777777" w:rsidR="00395DA6" w:rsidRDefault="00000000">
      <w:pPr>
        <w:pStyle w:val="a0"/>
      </w:pPr>
      <w:r>
        <w:t>[24] Stern, N. 2007. The Economics of Climate Change: The Stern Review. Cambridge and New York: Cambridge University Press.</w:t>
      </w:r>
    </w:p>
    <w:p w14:paraId="37629D6D" w14:textId="77777777" w:rsidR="00395DA6" w:rsidRDefault="00000000">
      <w:pPr>
        <w:pStyle w:val="a0"/>
      </w:pPr>
      <w:r>
        <w:t>[25] Tol, RSJ. 2009. The Economic Effects of Climate Change.Journal of Economic Perspectives 23:29-51.</w:t>
      </w:r>
    </w:p>
    <w:p w14:paraId="5D3E294D" w14:textId="77777777" w:rsidR="00395DA6" w:rsidRDefault="00000000">
      <w:pPr>
        <w:pStyle w:val="a0"/>
        <w:rPr>
          <w:lang w:eastAsia="zh-CN"/>
        </w:rPr>
      </w:pPr>
      <w:r>
        <w:t xml:space="preserve">[26] Nordhaus, W. 2007a. Critical Assumptions in the Stern Review on Climate Change. </w:t>
      </w:r>
      <w:r>
        <w:rPr>
          <w:lang w:eastAsia="zh-CN"/>
        </w:rPr>
        <w:t>Science 317 (5835): 201–202.</w:t>
      </w:r>
    </w:p>
    <w:p w14:paraId="34C34C7C" w14:textId="77777777" w:rsidR="00395DA6" w:rsidRDefault="00000000">
      <w:pPr>
        <w:pStyle w:val="a0"/>
        <w:rPr>
          <w:lang w:eastAsia="zh-CN"/>
        </w:rPr>
      </w:pPr>
      <w:r>
        <w:rPr>
          <w:lang w:eastAsia="zh-CN"/>
        </w:rPr>
        <w:t xml:space="preserve">[27] </w:t>
      </w:r>
      <w:proofErr w:type="gramStart"/>
      <w:r>
        <w:rPr>
          <w:lang w:eastAsia="zh-CN"/>
        </w:rPr>
        <w:t>卿苗</w:t>
      </w:r>
      <w:proofErr w:type="gramEnd"/>
      <w:r>
        <w:rPr>
          <w:lang w:eastAsia="zh-CN"/>
        </w:rPr>
        <w:t>,</w:t>
      </w:r>
      <w:r>
        <w:rPr>
          <w:lang w:eastAsia="zh-CN"/>
        </w:rPr>
        <w:t>赵军</w:t>
      </w:r>
      <w:r>
        <w:rPr>
          <w:lang w:eastAsia="zh-CN"/>
        </w:rPr>
        <w:t>,</w:t>
      </w:r>
      <w:r>
        <w:rPr>
          <w:lang w:eastAsia="zh-CN"/>
        </w:rPr>
        <w:t>冯超</w:t>
      </w:r>
      <w:r>
        <w:rPr>
          <w:lang w:eastAsia="zh-CN"/>
        </w:rPr>
        <w:t>,</w:t>
      </w:r>
      <w:r>
        <w:rPr>
          <w:lang w:eastAsia="zh-CN"/>
        </w:rPr>
        <w:t>黄治化</w:t>
      </w:r>
      <w:r>
        <w:rPr>
          <w:lang w:eastAsia="zh-CN"/>
        </w:rPr>
        <w:t>,</w:t>
      </w:r>
      <w:r>
        <w:rPr>
          <w:lang w:eastAsia="zh-CN"/>
        </w:rPr>
        <w:t>温媛媛</w:t>
      </w:r>
      <w:r>
        <w:rPr>
          <w:lang w:eastAsia="zh-CN"/>
        </w:rPr>
        <w:t>,</w:t>
      </w:r>
      <w:r>
        <w:rPr>
          <w:lang w:eastAsia="zh-CN"/>
        </w:rPr>
        <w:t>张伟婕</w:t>
      </w:r>
      <w:r>
        <w:rPr>
          <w:lang w:eastAsia="zh-CN"/>
        </w:rPr>
        <w:t>.1980—2030</w:t>
      </w:r>
      <w:r>
        <w:rPr>
          <w:lang w:eastAsia="zh-CN"/>
        </w:rPr>
        <w:t>年石羊河流域生态系统碳储存服务对土地利用变化的响应</w:t>
      </w:r>
      <w:r>
        <w:rPr>
          <w:lang w:eastAsia="zh-CN"/>
        </w:rPr>
        <w:t>[J].</w:t>
      </w:r>
      <w:r>
        <w:rPr>
          <w:lang w:eastAsia="zh-CN"/>
        </w:rPr>
        <w:t>生态学报</w:t>
      </w:r>
      <w:r>
        <w:rPr>
          <w:lang w:eastAsia="zh-CN"/>
        </w:rPr>
        <w:t>,2022,42(23):9525-9536.</w:t>
      </w:r>
    </w:p>
    <w:p w14:paraId="4359FEE6" w14:textId="77777777" w:rsidR="00395DA6" w:rsidRDefault="00000000">
      <w:pPr>
        <w:pStyle w:val="a0"/>
      </w:pPr>
      <w:r>
        <w:lastRenderedPageBreak/>
        <w:t xml:space="preserve">[28] </w:t>
      </w:r>
      <w:proofErr w:type="spellStart"/>
      <w:r>
        <w:t>InVEST</w:t>
      </w:r>
      <w:proofErr w:type="spellEnd"/>
      <w:r>
        <w:t xml:space="preserve"> </w:t>
      </w:r>
      <w:proofErr w:type="spellStart"/>
      <w:r>
        <w:t>数据来源</w:t>
      </w:r>
      <w:proofErr w:type="spellEnd"/>
      <w:r>
        <w:t xml:space="preserve">, </w:t>
      </w:r>
      <w:hyperlink r:id="rId85" w:anchor="belowground-biomass">
        <w:r>
          <w:rPr>
            <w:rStyle w:val="ad"/>
          </w:rPr>
          <w:t>https://storage.googleapis.com/releases.naturalcapitalproject.org/invest-userguide/latest/zh/data_sources.html#belowground-biomass</w:t>
        </w:r>
      </w:hyperlink>
      <w:r>
        <w:t>.</w:t>
      </w:r>
    </w:p>
    <w:p w14:paraId="6E948CD4" w14:textId="77777777" w:rsidR="00395DA6" w:rsidRDefault="00000000">
      <w:pPr>
        <w:pStyle w:val="a0"/>
      </w:pPr>
      <w:r>
        <w:t xml:space="preserve">[29] Habitat Quality_InVEST, </w:t>
      </w:r>
      <w:hyperlink r:id="rId86">
        <w:r>
          <w:rPr>
            <w:rStyle w:val="ad"/>
          </w:rPr>
          <w:t>https://storage.googleapis.com/releases.naturalcapitalproject.org/invest-userguide/latest/en/habitat_quality.html</w:t>
        </w:r>
      </w:hyperlink>
      <w:r>
        <w:t>.</w:t>
      </w:r>
    </w:p>
    <w:p w14:paraId="53EB8199" w14:textId="77777777" w:rsidR="00395DA6" w:rsidRDefault="00000000">
      <w:pPr>
        <w:pStyle w:val="a0"/>
      </w:pPr>
      <w:r>
        <w:t>[30] Meijster, Arnold, Jos BTM Roerdink, and Wim H. Hesselink. “A general algorithm for computing distance transforms in linear time.” Mathematical Morphology and its applications to image and signal processing. Springer, Boston, MA, 2002. 331-340.</w:t>
      </w:r>
    </w:p>
    <w:p w14:paraId="0CD7A9AB" w14:textId="77777777" w:rsidR="00395DA6" w:rsidRDefault="00000000">
      <w:pPr>
        <w:pStyle w:val="a0"/>
      </w:pPr>
      <w:r>
        <w:t>[31] Crop Pollination (Pollinator Abundance),</w:t>
      </w:r>
      <w:hyperlink r:id="rId87">
        <w:r>
          <w:rPr>
            <w:rStyle w:val="ad"/>
          </w:rPr>
          <w:t>https://storage.googleapis.com/releases.naturalcapitalproject.org/invest-userguide/latest/en/croppollination.html</w:t>
        </w:r>
      </w:hyperlink>
      <w:r>
        <w:t>.</w:t>
      </w:r>
    </w:p>
    <w:p w14:paraId="4894CBDA" w14:textId="77777777" w:rsidR="00395DA6" w:rsidRDefault="00000000">
      <w:pPr>
        <w:pStyle w:val="a0"/>
      </w:pPr>
      <w:r>
        <w:t>[32] Crop Production,</w:t>
      </w:r>
      <w:hyperlink r:id="rId88" w:anchor="the-model">
        <w:r>
          <w:rPr>
            <w:rStyle w:val="ad"/>
          </w:rPr>
          <w:t>https://storage.googleapis.com/releases.naturalcapitalproject.org/invest-userguide/latest/en/crop_production.html#the-model</w:t>
        </w:r>
      </w:hyperlink>
      <w:r>
        <w:t>.</w:t>
      </w:r>
      <w:bookmarkEnd w:id="0"/>
      <w:bookmarkEnd w:id="17"/>
      <w:bookmarkEnd w:id="20"/>
    </w:p>
    <w:sectPr w:rsidR="00395DA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E0764" w14:textId="77777777" w:rsidR="00F63539" w:rsidRDefault="00F63539">
      <w:pPr>
        <w:spacing w:after="0"/>
      </w:pPr>
      <w:r>
        <w:separator/>
      </w:r>
    </w:p>
  </w:endnote>
  <w:endnote w:type="continuationSeparator" w:id="0">
    <w:p w14:paraId="61BE463D" w14:textId="77777777" w:rsidR="00F63539" w:rsidRDefault="00F635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5C16C" w14:textId="77777777" w:rsidR="00F63539" w:rsidRDefault="00F63539">
      <w:r>
        <w:separator/>
      </w:r>
    </w:p>
  </w:footnote>
  <w:footnote w:type="continuationSeparator" w:id="0">
    <w:p w14:paraId="2507D3BC" w14:textId="77777777" w:rsidR="00F63539" w:rsidRDefault="00F635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9F2EBC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FF2F5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C7EB85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49E6153"/>
    <w:multiLevelType w:val="multilevel"/>
    <w:tmpl w:val="DA10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4344928">
    <w:abstractNumId w:val="0"/>
  </w:num>
  <w:num w:numId="2" w16cid:durableId="1365207695">
    <w:abstractNumId w:val="1"/>
  </w:num>
  <w:num w:numId="3" w16cid:durableId="1778744753">
    <w:abstractNumId w:val="1"/>
  </w:num>
  <w:num w:numId="4" w16cid:durableId="4024574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9984581">
    <w:abstractNumId w:val="1"/>
  </w:num>
  <w:num w:numId="6" w16cid:durableId="1890604665">
    <w:abstractNumId w:val="1"/>
  </w:num>
  <w:num w:numId="7" w16cid:durableId="1630626191">
    <w:abstractNumId w:val="1"/>
  </w:num>
  <w:num w:numId="8" w16cid:durableId="329412797">
    <w:abstractNumId w:val="1"/>
  </w:num>
  <w:num w:numId="9" w16cid:durableId="1508712411">
    <w:abstractNumId w:val="1"/>
  </w:num>
  <w:num w:numId="10" w16cid:durableId="1750879781">
    <w:abstractNumId w:val="1"/>
  </w:num>
  <w:num w:numId="11" w16cid:durableId="1830292414">
    <w:abstractNumId w:val="1"/>
  </w:num>
  <w:num w:numId="12" w16cid:durableId="2143959237">
    <w:abstractNumId w:val="1"/>
  </w:num>
  <w:num w:numId="13" w16cid:durableId="1788430264">
    <w:abstractNumId w:val="1"/>
  </w:num>
  <w:num w:numId="14" w16cid:durableId="170067430">
    <w:abstractNumId w:val="1"/>
  </w:num>
  <w:num w:numId="15" w16cid:durableId="472717418">
    <w:abstractNumId w:val="1"/>
  </w:num>
  <w:num w:numId="16" w16cid:durableId="193078563">
    <w:abstractNumId w:val="1"/>
  </w:num>
  <w:num w:numId="17" w16cid:durableId="1647929715">
    <w:abstractNumId w:val="1"/>
  </w:num>
  <w:num w:numId="18" w16cid:durableId="9523973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5DA6"/>
    <w:rsid w:val="002C7C72"/>
    <w:rsid w:val="00353D42"/>
    <w:rsid w:val="00395DA6"/>
    <w:rsid w:val="00426D4A"/>
    <w:rsid w:val="009C7244"/>
    <w:rsid w:val="00F63539"/>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5CD72A"/>
  <w15:docId w15:val="{C7F4CA13-473B-4983-9DAC-F509C572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9C7244"/>
    <w:pPr>
      <w:tabs>
        <w:tab w:val="center" w:pos="4153"/>
        <w:tab w:val="right" w:pos="8306"/>
      </w:tabs>
      <w:snapToGrid w:val="0"/>
      <w:jc w:val="center"/>
    </w:pPr>
    <w:rPr>
      <w:sz w:val="18"/>
      <w:szCs w:val="18"/>
    </w:rPr>
  </w:style>
  <w:style w:type="character" w:customStyle="1" w:styleId="af">
    <w:name w:val="页眉 字符"/>
    <w:basedOn w:val="a1"/>
    <w:link w:val="ae"/>
    <w:rsid w:val="009C7244"/>
    <w:rPr>
      <w:sz w:val="18"/>
      <w:szCs w:val="18"/>
    </w:rPr>
  </w:style>
  <w:style w:type="paragraph" w:styleId="af0">
    <w:name w:val="footer"/>
    <w:basedOn w:val="a"/>
    <w:link w:val="af1"/>
    <w:rsid w:val="009C7244"/>
    <w:pPr>
      <w:tabs>
        <w:tab w:val="center" w:pos="4153"/>
        <w:tab w:val="right" w:pos="8306"/>
      </w:tabs>
      <w:snapToGrid w:val="0"/>
    </w:pPr>
    <w:rPr>
      <w:sz w:val="18"/>
      <w:szCs w:val="18"/>
    </w:rPr>
  </w:style>
  <w:style w:type="character" w:customStyle="1" w:styleId="af1">
    <w:name w:val="页脚 字符"/>
    <w:basedOn w:val="a1"/>
    <w:link w:val="af0"/>
    <w:rsid w:val="009C7244"/>
    <w:rPr>
      <w:sz w:val="18"/>
      <w:szCs w:val="18"/>
    </w:rPr>
  </w:style>
  <w:style w:type="paragraph" w:styleId="HTML">
    <w:name w:val="HTML Preformatted"/>
    <w:basedOn w:val="a"/>
    <w:link w:val="HTML0"/>
    <w:uiPriority w:val="99"/>
    <w:unhideWhenUsed/>
    <w:rsid w:val="009C72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9C7244"/>
    <w:rPr>
      <w:rFonts w:ascii="宋体" w:eastAsia="宋体" w:hAnsi="宋体" w:cs="宋体"/>
      <w:lang w:eastAsia="zh-CN"/>
    </w:rPr>
  </w:style>
  <w:style w:type="character" w:styleId="HTML1">
    <w:name w:val="HTML Code"/>
    <w:basedOn w:val="a1"/>
    <w:uiPriority w:val="99"/>
    <w:unhideWhenUsed/>
    <w:rsid w:val="002C7C72"/>
    <w:rPr>
      <w:rFonts w:ascii="宋体" w:eastAsia="宋体" w:hAnsi="宋体" w:cs="宋体"/>
      <w:sz w:val="24"/>
      <w:szCs w:val="24"/>
    </w:rPr>
  </w:style>
  <w:style w:type="character" w:customStyle="1" w:styleId="label">
    <w:name w:val="label"/>
    <w:basedOn w:val="a1"/>
    <w:rsid w:val="002C7C72"/>
  </w:style>
  <w:style w:type="character" w:customStyle="1" w:styleId="error">
    <w:name w:val="error"/>
    <w:basedOn w:val="a1"/>
    <w:rsid w:val="002C7C72"/>
  </w:style>
  <w:style w:type="character" w:customStyle="1" w:styleId="success">
    <w:name w:val="success"/>
    <w:basedOn w:val="a1"/>
    <w:rsid w:val="002C7C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812">
      <w:bodyDiv w:val="1"/>
      <w:marLeft w:val="0"/>
      <w:marRight w:val="0"/>
      <w:marTop w:val="0"/>
      <w:marBottom w:val="0"/>
      <w:divBdr>
        <w:top w:val="none" w:sz="0" w:space="0" w:color="auto"/>
        <w:left w:val="none" w:sz="0" w:space="0" w:color="auto"/>
        <w:bottom w:val="none" w:sz="0" w:space="0" w:color="auto"/>
        <w:right w:val="none" w:sz="0" w:space="0" w:color="auto"/>
      </w:divBdr>
    </w:div>
    <w:div w:id="424612635">
      <w:bodyDiv w:val="1"/>
      <w:marLeft w:val="0"/>
      <w:marRight w:val="0"/>
      <w:marTop w:val="0"/>
      <w:marBottom w:val="0"/>
      <w:divBdr>
        <w:top w:val="none" w:sz="0" w:space="0" w:color="auto"/>
        <w:left w:val="none" w:sz="0" w:space="0" w:color="auto"/>
        <w:bottom w:val="none" w:sz="0" w:space="0" w:color="auto"/>
        <w:right w:val="none" w:sz="0" w:space="0" w:color="auto"/>
      </w:divBdr>
      <w:divsChild>
        <w:div w:id="706415928">
          <w:marLeft w:val="0"/>
          <w:marRight w:val="0"/>
          <w:marTop w:val="0"/>
          <w:marBottom w:val="0"/>
          <w:divBdr>
            <w:top w:val="none" w:sz="0" w:space="0" w:color="auto"/>
            <w:left w:val="none" w:sz="0" w:space="0" w:color="auto"/>
            <w:bottom w:val="none" w:sz="0" w:space="0" w:color="auto"/>
            <w:right w:val="none" w:sz="0" w:space="0" w:color="auto"/>
          </w:divBdr>
        </w:div>
      </w:divsChild>
    </w:div>
    <w:div w:id="630942671">
      <w:bodyDiv w:val="1"/>
      <w:marLeft w:val="0"/>
      <w:marRight w:val="0"/>
      <w:marTop w:val="0"/>
      <w:marBottom w:val="0"/>
      <w:divBdr>
        <w:top w:val="none" w:sz="0" w:space="0" w:color="auto"/>
        <w:left w:val="none" w:sz="0" w:space="0" w:color="auto"/>
        <w:bottom w:val="none" w:sz="0" w:space="0" w:color="auto"/>
        <w:right w:val="none" w:sz="0" w:space="0" w:color="auto"/>
      </w:divBdr>
      <w:divsChild>
        <w:div w:id="1983578880">
          <w:marLeft w:val="0"/>
          <w:marRight w:val="0"/>
          <w:marTop w:val="0"/>
          <w:marBottom w:val="0"/>
          <w:divBdr>
            <w:top w:val="none" w:sz="0" w:space="0" w:color="auto"/>
            <w:left w:val="none" w:sz="0" w:space="0" w:color="auto"/>
            <w:bottom w:val="none" w:sz="0" w:space="0" w:color="auto"/>
            <w:right w:val="none" w:sz="0" w:space="0" w:color="auto"/>
          </w:divBdr>
        </w:div>
      </w:divsChild>
    </w:div>
    <w:div w:id="1165244236">
      <w:bodyDiv w:val="1"/>
      <w:marLeft w:val="0"/>
      <w:marRight w:val="0"/>
      <w:marTop w:val="0"/>
      <w:marBottom w:val="0"/>
      <w:divBdr>
        <w:top w:val="none" w:sz="0" w:space="0" w:color="auto"/>
        <w:left w:val="none" w:sz="0" w:space="0" w:color="auto"/>
        <w:bottom w:val="none" w:sz="0" w:space="0" w:color="auto"/>
        <w:right w:val="none" w:sz="0" w:space="0" w:color="auto"/>
      </w:divBdr>
      <w:divsChild>
        <w:div w:id="2120562820">
          <w:marLeft w:val="0"/>
          <w:marRight w:val="0"/>
          <w:marTop w:val="0"/>
          <w:marBottom w:val="0"/>
          <w:divBdr>
            <w:top w:val="none" w:sz="0" w:space="0" w:color="auto"/>
            <w:left w:val="none" w:sz="0" w:space="0" w:color="auto"/>
            <w:bottom w:val="none" w:sz="0" w:space="0" w:color="auto"/>
            <w:right w:val="none" w:sz="0" w:space="0" w:color="auto"/>
          </w:divBdr>
        </w:div>
      </w:divsChild>
    </w:div>
    <w:div w:id="1276477187">
      <w:bodyDiv w:val="1"/>
      <w:marLeft w:val="0"/>
      <w:marRight w:val="0"/>
      <w:marTop w:val="0"/>
      <w:marBottom w:val="0"/>
      <w:divBdr>
        <w:top w:val="none" w:sz="0" w:space="0" w:color="auto"/>
        <w:left w:val="none" w:sz="0" w:space="0" w:color="auto"/>
        <w:bottom w:val="none" w:sz="0" w:space="0" w:color="auto"/>
        <w:right w:val="none" w:sz="0" w:space="0" w:color="auto"/>
      </w:divBdr>
      <w:divsChild>
        <w:div w:id="156521964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www.unep.org/explore-topics/climate-action/what-we-do/climate-action-note/state-of-climate.html"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hyperlink" Target="https://www.ipcc.ch/" TargetMode="External"/><Relationship Id="rId68" Type="http://schemas.openxmlformats.org/officeDocument/2006/relationships/hyperlink" Target="https://natuurwaardeverkenner.be/docs/manual_EN/regulerende_diensten/omgeving/carbonsoil" TargetMode="External"/><Relationship Id="rId84" Type="http://schemas.openxmlformats.org/officeDocument/2006/relationships/hyperlink" Target="https://storage.googleapis.com/releases.naturalcapitalproject.org/invest-userguide/latest/en/carbonstorage.html" TargetMode="External"/><Relationship Id="rId89" Type="http://schemas.openxmlformats.org/officeDocument/2006/relationships/fontTable" Target="fontTable.xml"/><Relationship Id="rId16" Type="http://schemas.openxmlformats.org/officeDocument/2006/relationships/hyperlink" Target="https://pygeoprocessing.readthedocs.io/en/latest/" TargetMode="External"/><Relationship Id="rId11" Type="http://schemas.openxmlformats.org/officeDocument/2006/relationships/hyperlink" Target="https://www.esvd.net/"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hyperlink" Target="https://fsd.nl/who-we-are/" TargetMode="External"/><Relationship Id="rId58" Type="http://schemas.openxmlformats.org/officeDocument/2006/relationships/hyperlink" Target="https://naturalcapitalproject.stanford.edu/about/people" TargetMode="External"/><Relationship Id="rId74" Type="http://schemas.openxmlformats.org/officeDocument/2006/relationships/hyperlink" Target="http://releases.naturalcapitalproject.org/?prefix=invest/3.13.0/data/" TargetMode="External"/><Relationship Id="rId79" Type="http://schemas.openxmlformats.org/officeDocument/2006/relationships/hyperlink" Target="https://github.com/pgmpy/pgmpy"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hyperlink" Target="https://invest.readthedocs.io/en/latest/" TargetMode="External"/><Relationship Id="rId22" Type="http://schemas.openxmlformats.org/officeDocument/2006/relationships/hyperlink" Target="https://natuurwaardeverkenner.be/docs/manual_EN/regulerende_diensten/omgeving/carbonsoil" TargetMode="External"/><Relationship Id="rId27" Type="http://schemas.openxmlformats.org/officeDocument/2006/relationships/image" Target="media/image5.png"/><Relationship Id="rId30" Type="http://schemas.openxmlformats.org/officeDocument/2006/relationships/hyperlink" Target="https://storage.googleapis.com/releases.naturalcapitalproject.org/invest-userguide/latest/zh/carbon_edge.html" TargetMode="Externa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s://naturalcapitalproject.stanford.edu/software/invest" TargetMode="External"/><Relationship Id="rId64" Type="http://schemas.openxmlformats.org/officeDocument/2006/relationships/hyperlink" Target="https://edgar.jrc.ec.europa.eu/report_2022" TargetMode="External"/><Relationship Id="rId69" Type="http://schemas.openxmlformats.org/officeDocument/2006/relationships/hyperlink" Target="https://natuurwaardeverkenner.be/docs/manual_EN/regulerende_diensten/omgeving/carbonbiomass" TargetMode="External"/><Relationship Id="rId77" Type="http://schemas.openxmlformats.org/officeDocument/2006/relationships/hyperlink" Target="https://storage.googleapis.com/releases.naturalcapitalproject.org/invest-userguide/latest/zh/data_sources.html" TargetMode="External"/><Relationship Id="rId8" Type="http://schemas.openxmlformats.org/officeDocument/2006/relationships/hyperlink" Target="http://lukebrander.com/" TargetMode="External"/><Relationship Id="rId51" Type="http://schemas.openxmlformats.org/officeDocument/2006/relationships/hyperlink" Target="https://www.millenniumassessment.org/en/Index-2.html" TargetMode="External"/><Relationship Id="rId72" Type="http://schemas.openxmlformats.org/officeDocument/2006/relationships/hyperlink" Target="https://storage.googleapis.com/releases.naturalcapitalproject.org/invest-userguide/latest/zh/coastal_blue_carbon.html" TargetMode="External"/><Relationship Id="rId80" Type="http://schemas.openxmlformats.org/officeDocument/2006/relationships/hyperlink" Target="https://en.wikipedia.org/wiki/Ecosystem" TargetMode="External"/><Relationship Id="rId85" Type="http://schemas.openxmlformats.org/officeDocument/2006/relationships/hyperlink" Target="https://storage.googleapis.com/releases.naturalcapitalproject.org/invest-userguide/latest/zh/data_sources.html"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edgar.jrc.ec.europa.eu/report_2022" TargetMode="External"/><Relationship Id="rId25" Type="http://schemas.openxmlformats.org/officeDocument/2006/relationships/image" Target="media/image3.pn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hyperlink" Target="https://pygeoprocessing.readthedocs.io/en/latest/" TargetMode="External"/><Relationship Id="rId67" Type="http://schemas.openxmlformats.org/officeDocument/2006/relationships/hyperlink" Target="https://www.unep.org/explore-topics/climate-action/what-we-do/climate-action-note/state-of-climate.html" TargetMode="External"/><Relationship Id="rId20" Type="http://schemas.openxmlformats.org/officeDocument/2006/relationships/image" Target="media/image2.png"/><Relationship Id="rId41" Type="http://schemas.openxmlformats.org/officeDocument/2006/relationships/image" Target="media/image15.png"/><Relationship Id="rId54" Type="http://schemas.openxmlformats.org/officeDocument/2006/relationships/hyperlink" Target="https://www.sruc.ac.uk/" TargetMode="External"/><Relationship Id="rId62" Type="http://schemas.openxmlformats.org/officeDocument/2006/relationships/hyperlink" Target="https://edgar.jrc.ec.europa.eu/" TargetMode="External"/><Relationship Id="rId70" Type="http://schemas.openxmlformats.org/officeDocument/2006/relationships/hyperlink" Target="https://www.natuurwaardeverkenner.be/" TargetMode="External"/><Relationship Id="rId75" Type="http://schemas.openxmlformats.org/officeDocument/2006/relationships/hyperlink" Target="http://www.nesdc.org.cn/collection/view/6124789b7e28172cbed3d803" TargetMode="External"/><Relationship Id="rId83" Type="http://schemas.openxmlformats.org/officeDocument/2006/relationships/hyperlink" Target="https://en.wikipedia.org/wiki/Ecosystem_valuation" TargetMode="External"/><Relationship Id="rId88" Type="http://schemas.openxmlformats.org/officeDocument/2006/relationships/hyperlink" Target="https://storage.googleapis.com/releases.naturalcapitalproject.org/invest-userguide/latest/en/crop_productio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naturalcapitalproject.stanford.edu/about/people" TargetMode="External"/><Relationship Id="rId23" Type="http://schemas.openxmlformats.org/officeDocument/2006/relationships/hyperlink" Target="https://natuurwaardeverkenner.be/docs/manual_EN/regulerende_diensten/omgeving/carbonbiomass" TargetMode="External"/><Relationship Id="rId28" Type="http://schemas.openxmlformats.org/officeDocument/2006/relationships/hyperlink" Target="https://storage.googleapis.com/releases.naturalcapitalproject.org/invest-userguide/latest/zh/carbonstorage.html"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hyperlink" Target="https://invest.readthedocs.io/en/latest/" TargetMode="External"/><Relationship Id="rId10" Type="http://schemas.openxmlformats.org/officeDocument/2006/relationships/hyperlink" Target="https://www.sruc.ac.uk/" TargetMode="External"/><Relationship Id="rId31" Type="http://schemas.openxmlformats.org/officeDocument/2006/relationships/image" Target="media/image6.png"/><Relationship Id="rId44" Type="http://schemas.openxmlformats.org/officeDocument/2006/relationships/image" Target="media/image18.png"/><Relationship Id="rId52" Type="http://schemas.openxmlformats.org/officeDocument/2006/relationships/hyperlink" Target="http://lukebrander.com/" TargetMode="External"/><Relationship Id="rId60" Type="http://schemas.openxmlformats.org/officeDocument/2006/relationships/hyperlink" Target="https://vito.be/en" TargetMode="External"/><Relationship Id="rId65" Type="http://schemas.openxmlformats.org/officeDocument/2006/relationships/hyperlink" Target="https://dash.plotly.com/installation" TargetMode="External"/><Relationship Id="rId73" Type="http://schemas.openxmlformats.org/officeDocument/2006/relationships/hyperlink" Target="https://storage.googleapis.com/releases.naturalcapitalproject.org/invest-userguide/latest/zh/carbon_edge.html" TargetMode="External"/><Relationship Id="rId78" Type="http://schemas.openxmlformats.org/officeDocument/2006/relationships/hyperlink" Target="https://pygeoprocessing.readthedocs.io/en/latest/api/pygeoprocessing.html" TargetMode="External"/><Relationship Id="rId81" Type="http://schemas.openxmlformats.org/officeDocument/2006/relationships/hyperlink" Target="https://en.wikipedia.org/wiki/Ecosystem_service" TargetMode="External"/><Relationship Id="rId86" Type="http://schemas.openxmlformats.org/officeDocument/2006/relationships/hyperlink" Target="https://storage.googleapis.com/releases.naturalcapitalproject.org/invest-userguide/latest/en/habitat_quality.html" TargetMode="External"/><Relationship Id="rId4" Type="http://schemas.openxmlformats.org/officeDocument/2006/relationships/webSettings" Target="webSettings.xml"/><Relationship Id="rId9" Type="http://schemas.openxmlformats.org/officeDocument/2006/relationships/hyperlink" Target="https://fsd.nl/who-we-are/" TargetMode="External"/><Relationship Id="rId13" Type="http://schemas.openxmlformats.org/officeDocument/2006/relationships/hyperlink" Target="https://naturalcapitalproject.stanford.edu/software/invest" TargetMode="External"/><Relationship Id="rId18" Type="http://schemas.openxmlformats.org/officeDocument/2006/relationships/hyperlink" Target="https://dash.plotly.com/installation"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hyperlink" Target="https://www.esvd.net/" TargetMode="External"/><Relationship Id="rId76" Type="http://schemas.openxmlformats.org/officeDocument/2006/relationships/hyperlink" Target="https://www.ipcc-nggip.iges.or.jp/public/2006gl/vol4.html" TargetMode="External"/><Relationship Id="rId7" Type="http://schemas.openxmlformats.org/officeDocument/2006/relationships/hyperlink" Target="https://www.millenniumassessment.org/en/Index-2.html" TargetMode="External"/><Relationship Id="rId71" Type="http://schemas.openxmlformats.org/officeDocument/2006/relationships/hyperlink" Target="https://storage.googleapis.com/releases.naturalcapitalproject.org/invest-userguide/latest/zh/carbonstorage.html)" TargetMode="External"/><Relationship Id="rId2" Type="http://schemas.openxmlformats.org/officeDocument/2006/relationships/styles" Target="styles.xml"/><Relationship Id="rId29" Type="http://schemas.openxmlformats.org/officeDocument/2006/relationships/hyperlink" Target="https://storage.googleapis.com/releases.naturalcapitalproject.org/invest-userguide/latest/zh/coastal_blue_carbon.html" TargetMode="External"/><Relationship Id="rId24" Type="http://schemas.openxmlformats.org/officeDocument/2006/relationships/hyperlink" Target="https://www.natuurwaardeverkenner.be/" TargetMode="External"/><Relationship Id="rId40" Type="http://schemas.openxmlformats.org/officeDocument/2006/relationships/hyperlink" Target="https://pygeoprocessing.readthedocs.io/en/latest/api/pygeoprocessing.html" TargetMode="External"/><Relationship Id="rId45" Type="http://schemas.openxmlformats.org/officeDocument/2006/relationships/image" Target="media/image19.png"/><Relationship Id="rId66" Type="http://schemas.openxmlformats.org/officeDocument/2006/relationships/hyperlink" Target="https://github.com/richieBao/USDA_dashboard" TargetMode="External"/><Relationship Id="rId87" Type="http://schemas.openxmlformats.org/officeDocument/2006/relationships/hyperlink" Target="https://storage.googleapis.com/releases.naturalcapitalproject.org/invest-userguide/latest/en/croppollination.html" TargetMode="External"/><Relationship Id="rId61" Type="http://schemas.openxmlformats.org/officeDocument/2006/relationships/hyperlink" Target="https://www.natuurwaardeverkenner.be/" TargetMode="External"/><Relationship Id="rId82" Type="http://schemas.openxmlformats.org/officeDocument/2006/relationships/hyperlink" Target="https://www.worldwildlife.org/pages/what-is-biodiversity" TargetMode="External"/><Relationship Id="rId19" Type="http://schemas.openxmlformats.org/officeDocument/2006/relationships/hyperlink" Target="https://github.com/richieBao/USDA_dash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Pages>77</Pages>
  <Words>20322</Words>
  <Characters>115839</Characters>
  <Application>Microsoft Office Word</Application>
  <DocSecurity>0</DocSecurity>
  <Lines>965</Lines>
  <Paragraphs>271</Paragraphs>
  <ScaleCrop>false</ScaleCrop>
  <Company/>
  <LinksUpToDate>false</LinksUpToDate>
  <CharactersWithSpaces>135890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2023-09-09T16:02:00Z</dcterms:created>
  <dcterms:modified xsi:type="dcterms:W3CDTF">2023-11-22T09:39:00Z</dcterms:modified>
</cp:coreProperties>
</file>